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B726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【单项选择题】第1题</w:t>
      </w:r>
    </w:p>
    <w:p w14:paraId="57EC0D9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经过复议后再起诉，被告的确定说法错误的是？</w:t>
      </w:r>
    </w:p>
    <w:p w14:paraId="07ED57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复议改变，行政诉讼被告是复议机关</w:t>
      </w:r>
    </w:p>
    <w:p w14:paraId="2A2218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复议维持，被告是原机关和复议机关</w:t>
      </w:r>
    </w:p>
    <w:p w14:paraId="338898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复议机关不作为，对复议机关不服，以复议机关为被告</w:t>
      </w:r>
    </w:p>
    <w:p w14:paraId="23087EB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复议机关不作为，对原行政行为不服，以复议机关为被告</w:t>
      </w:r>
    </w:p>
    <w:p w14:paraId="2AAAC2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622255DA">
      <w:pPr>
        <w:pStyle w:val="2"/>
        <w:keepNext w:val="0"/>
        <w:keepLines w:val="0"/>
        <w:widowControl/>
        <w:suppressLineNumbers w:val="0"/>
        <w:ind w:left="0" w:firstLine="0"/>
        <w:rPr>
          <w:i w:val="0"/>
          <w:iCs w:val="0"/>
          <w:caps w:val="0"/>
          <w:color w:val="000000"/>
          <w:spacing w:val="0"/>
        </w:rPr>
      </w:pPr>
    </w:p>
    <w:p w14:paraId="437CC6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【单项选择题】第2题</w:t>
      </w:r>
      <w:bookmarkStart w:id="0" w:name="_GoBack"/>
      <w:bookmarkEnd w:id="0"/>
    </w:p>
    <w:p w14:paraId="7B12E8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行政相关人不一定具有法律上的利害关系，在那种情形下可以具有原告资格？</w:t>
      </w:r>
    </w:p>
    <w:p w14:paraId="35518F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行政相关人是被侵害一方</w:t>
      </w:r>
    </w:p>
    <w:p w14:paraId="25575C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存在亲属关系</w:t>
      </w:r>
    </w:p>
    <w:p w14:paraId="4C6130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行政相对人不具有物权关系</w:t>
      </w:r>
    </w:p>
    <w:p w14:paraId="011FB6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属于不正当竞争关系</w:t>
      </w:r>
    </w:p>
    <w:p w14:paraId="48BAA75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34FBF64F">
      <w:pPr>
        <w:pStyle w:val="2"/>
        <w:keepNext w:val="0"/>
        <w:keepLines w:val="0"/>
        <w:widowControl/>
        <w:suppressLineNumbers w:val="0"/>
        <w:ind w:left="0" w:firstLine="0"/>
        <w:rPr>
          <w:i w:val="0"/>
          <w:iCs w:val="0"/>
          <w:caps w:val="0"/>
          <w:color w:val="000000"/>
          <w:spacing w:val="0"/>
        </w:rPr>
      </w:pPr>
    </w:p>
    <w:p w14:paraId="666CA3F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【单项选择题】第3题</w:t>
      </w:r>
    </w:p>
    <w:p w14:paraId="632D71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某甲经营艺术品商店，依法取得营业执照后，应当向住所地县级以上人民政府文化和旅游主管部门（）。</w:t>
      </w:r>
    </w:p>
    <w:p w14:paraId="274C42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申请经营许可证</w:t>
      </w:r>
    </w:p>
    <w:p w14:paraId="4BEEA9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办理备案</w:t>
      </w:r>
    </w:p>
    <w:p w14:paraId="3B6FB6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无需办理任何手续</w:t>
      </w:r>
    </w:p>
    <w:p w14:paraId="3E52F9F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申请批准文件</w:t>
      </w:r>
    </w:p>
    <w:p w14:paraId="6CCD69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7F22F20A">
      <w:pPr>
        <w:pStyle w:val="2"/>
        <w:keepNext w:val="0"/>
        <w:keepLines w:val="0"/>
        <w:widowControl/>
        <w:suppressLineNumbers w:val="0"/>
        <w:ind w:left="0" w:firstLine="0"/>
        <w:rPr>
          <w:i w:val="0"/>
          <w:iCs w:val="0"/>
          <w:caps w:val="0"/>
          <w:color w:val="000000"/>
          <w:spacing w:val="0"/>
        </w:rPr>
      </w:pPr>
    </w:p>
    <w:p w14:paraId="3B95E6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【单项选择题】第4题</w:t>
      </w:r>
    </w:p>
    <w:p w14:paraId="1D61274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关于当事人自我履行，下列哪一说法是错误的（）。</w:t>
      </w:r>
    </w:p>
    <w:p w14:paraId="120DCA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原则上，当事人必须自觉履行行政处罚的决定</w:t>
      </w:r>
    </w:p>
    <w:p w14:paraId="19F841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当事人自我履行必须在行政处罚决定书载明的期限内完成</w:t>
      </w:r>
    </w:p>
    <w:p w14:paraId="43E7C9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当事人如不自觉履行执行义务则可能被起诉执行</w:t>
      </w:r>
    </w:p>
    <w:p w14:paraId="2BCDF2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对于当事人确实有经济困难的，就一定会变通执行</w:t>
      </w:r>
    </w:p>
    <w:p w14:paraId="46F73A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493727B4">
      <w:pPr>
        <w:pStyle w:val="2"/>
        <w:keepNext w:val="0"/>
        <w:keepLines w:val="0"/>
        <w:widowControl/>
        <w:suppressLineNumbers w:val="0"/>
        <w:ind w:left="0" w:firstLine="0"/>
        <w:rPr>
          <w:i w:val="0"/>
          <w:iCs w:val="0"/>
          <w:caps w:val="0"/>
          <w:color w:val="000000"/>
          <w:spacing w:val="0"/>
        </w:rPr>
      </w:pPr>
    </w:p>
    <w:p w14:paraId="1A35C9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【单项选择题】第5题</w:t>
      </w:r>
    </w:p>
    <w:p w14:paraId="7C24A3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行政执法机关在其法定职权范围内，依照（）的规定，可以委托符合法定条件的其他行政执法机关或者组织行使行政执法职权。</w:t>
      </w:r>
    </w:p>
    <w:p w14:paraId="5147173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法律</w:t>
      </w:r>
    </w:p>
    <w:p w14:paraId="55766D6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法律、法规</w:t>
      </w:r>
    </w:p>
    <w:p w14:paraId="0BD3FC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法律、法规、规章</w:t>
      </w:r>
    </w:p>
    <w:p w14:paraId="3CA5BF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法律、规章</w:t>
      </w:r>
    </w:p>
    <w:p w14:paraId="4BD3B19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2788D2C8">
      <w:pPr>
        <w:pStyle w:val="2"/>
        <w:keepNext w:val="0"/>
        <w:keepLines w:val="0"/>
        <w:widowControl/>
        <w:suppressLineNumbers w:val="0"/>
        <w:ind w:left="0" w:firstLine="0"/>
        <w:rPr>
          <w:i w:val="0"/>
          <w:iCs w:val="0"/>
          <w:caps w:val="0"/>
          <w:color w:val="000000"/>
          <w:spacing w:val="0"/>
        </w:rPr>
      </w:pPr>
    </w:p>
    <w:p w14:paraId="5044EA6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【单项选择题】第6题</w:t>
      </w:r>
    </w:p>
    <w:p w14:paraId="5346B7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张某终止互联网上网服务经营活动后将《网络文化经营许可证》出租给李某，违法所得1万元。根据《互联网上网服务营业场所管理条例》，文化主管部门应给予的行政处罚是（）。</w:t>
      </w:r>
    </w:p>
    <w:p w14:paraId="70B141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吊销《网络文化经营许可证》，没收违法所得1万元，罚款1万元</w:t>
      </w:r>
    </w:p>
    <w:p w14:paraId="5C613CC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吊销《网络文化经营许可证》，没收违法所得1万元，罚款3万元</w:t>
      </w:r>
    </w:p>
    <w:p w14:paraId="7217400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吊销《网络文化经营许可证》，没收违法所得1万元，罚款5万元</w:t>
      </w:r>
    </w:p>
    <w:p w14:paraId="6625030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吊销《网络文化经营许可证》，没收违法所得1万元，罚款10万元</w:t>
      </w:r>
    </w:p>
    <w:p w14:paraId="30FFDB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08E52193">
      <w:pPr>
        <w:pStyle w:val="2"/>
        <w:keepNext w:val="0"/>
        <w:keepLines w:val="0"/>
        <w:widowControl/>
        <w:suppressLineNumbers w:val="0"/>
        <w:ind w:left="0" w:firstLine="0"/>
        <w:rPr>
          <w:i w:val="0"/>
          <w:iCs w:val="0"/>
          <w:caps w:val="0"/>
          <w:color w:val="000000"/>
          <w:spacing w:val="0"/>
        </w:rPr>
      </w:pPr>
    </w:p>
    <w:p w14:paraId="5055E2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【单项选择题】第7题</w:t>
      </w:r>
    </w:p>
    <w:p w14:paraId="55AEE72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甲公司将承建的建筑工程承包给无特种作业操作资格证书的邓某，邓某在操作时引发事故。某省建设厅作出暂扣甲公司安全生产许可证三个月的决定，市安全监督管理局对甲公司罚款3万元。甲公司对市安全监督管理局罚款不服，向法院起诉，下列哪项说法是正确的？</w:t>
      </w:r>
    </w:p>
    <w:p w14:paraId="10EC5E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市安全监督管理局不能适用简易程序作出罚款3万元的决定</w:t>
      </w:r>
    </w:p>
    <w:p w14:paraId="45F78E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如甲公司对某省建设厅的决定也不服，向同一法院起诉的，法院可以决定合并审理</w:t>
      </w:r>
    </w:p>
    <w:p w14:paraId="6E4DE8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某省建设厅作出暂扣安全生产许可决定前，应为甲公司组织听证</w:t>
      </w:r>
    </w:p>
    <w:p w14:paraId="0C6C3A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因市安全监督管理局的罚款决定违反一事不再罚要求，法院应判决撤销</w:t>
      </w:r>
    </w:p>
    <w:p w14:paraId="291A5EC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17122DED">
      <w:pPr>
        <w:pStyle w:val="2"/>
        <w:keepNext w:val="0"/>
        <w:keepLines w:val="0"/>
        <w:widowControl/>
        <w:suppressLineNumbers w:val="0"/>
        <w:ind w:left="0" w:firstLine="0"/>
        <w:rPr>
          <w:i w:val="0"/>
          <w:iCs w:val="0"/>
          <w:caps w:val="0"/>
          <w:color w:val="000000"/>
          <w:spacing w:val="0"/>
        </w:rPr>
      </w:pPr>
    </w:p>
    <w:p w14:paraId="17ECF4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【单项选择题】第8题</w:t>
      </w:r>
    </w:p>
    <w:p w14:paraId="5FABDC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警告的行政处罚决定书，下列哪项是法定载体格式中必须包含的？（）</w:t>
      </w:r>
    </w:p>
    <w:p w14:paraId="744B6C3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执法人员的联系电话</w:t>
      </w:r>
    </w:p>
    <w:p w14:paraId="3CC071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加盖作出行政处罚决定的行政机关印章</w:t>
      </w:r>
    </w:p>
    <w:p w14:paraId="1AFA2E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办案民警的个人签名</w:t>
      </w:r>
    </w:p>
    <w:p w14:paraId="73AA37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电子监管码</w:t>
      </w:r>
    </w:p>
    <w:p w14:paraId="6F31BF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4FB8237D">
      <w:pPr>
        <w:pStyle w:val="2"/>
        <w:keepNext w:val="0"/>
        <w:keepLines w:val="0"/>
        <w:widowControl/>
        <w:suppressLineNumbers w:val="0"/>
        <w:ind w:left="0" w:firstLine="0"/>
        <w:rPr>
          <w:i w:val="0"/>
          <w:iCs w:val="0"/>
          <w:caps w:val="0"/>
          <w:color w:val="000000"/>
          <w:spacing w:val="0"/>
        </w:rPr>
      </w:pPr>
    </w:p>
    <w:p w14:paraId="2C4EFE0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【单项选择题】第9题</w:t>
      </w:r>
    </w:p>
    <w:p w14:paraId="0BC2B0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以下哪一项不属于行政处罚？（）</w:t>
      </w:r>
    </w:p>
    <w:p w14:paraId="41FF384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通报批评</w:t>
      </w:r>
    </w:p>
    <w:p w14:paraId="1A54A0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撤职</w:t>
      </w:r>
    </w:p>
    <w:p w14:paraId="1A27FF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暂扣许可证</w:t>
      </w:r>
    </w:p>
    <w:p w14:paraId="236B3C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行政拘留</w:t>
      </w:r>
    </w:p>
    <w:p w14:paraId="589509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4FDAC6A7">
      <w:pPr>
        <w:pStyle w:val="2"/>
        <w:keepNext w:val="0"/>
        <w:keepLines w:val="0"/>
        <w:widowControl/>
        <w:suppressLineNumbers w:val="0"/>
        <w:ind w:left="0" w:firstLine="0"/>
        <w:rPr>
          <w:i w:val="0"/>
          <w:iCs w:val="0"/>
          <w:caps w:val="0"/>
          <w:color w:val="000000"/>
          <w:spacing w:val="0"/>
        </w:rPr>
      </w:pPr>
    </w:p>
    <w:p w14:paraId="348AE93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【单项选择题】第10题</w:t>
      </w:r>
    </w:p>
    <w:p w14:paraId="11E01C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县公安局接到有人在薛某住所嫖娼的电话举报，遂派员前往检查。警察到达举报现场，敲门未开破门入室，只见薛某一人。薛某拒绝在检查笔录上签字，警察在笔录上注明这一情况。薛某认为检查行为违法，提起行政诉讼。下列哪一选项是错误的？</w:t>
      </w:r>
    </w:p>
    <w:p w14:paraId="2C988B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因薛某未在警察制作的检查笔录上签字，该笔录在行政诉讼中不具有证据效力</w:t>
      </w:r>
    </w:p>
    <w:p w14:paraId="230A24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警察对薛某住所进行检查时应当出示工作证件和县级以上政府公安机关开具的检查证明文件</w:t>
      </w:r>
    </w:p>
    <w:p w14:paraId="628EB7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警察对薛某住所进行检查时不得少于二人</w:t>
      </w:r>
    </w:p>
    <w:p w14:paraId="33C5D7A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某县公安局应当对电话举报进行登记</w:t>
      </w:r>
    </w:p>
    <w:p w14:paraId="11C76C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7CC48120">
      <w:pPr>
        <w:pStyle w:val="2"/>
        <w:keepNext w:val="0"/>
        <w:keepLines w:val="0"/>
        <w:widowControl/>
        <w:suppressLineNumbers w:val="0"/>
        <w:ind w:left="0" w:firstLine="0"/>
        <w:rPr>
          <w:i w:val="0"/>
          <w:iCs w:val="0"/>
          <w:caps w:val="0"/>
          <w:color w:val="000000"/>
          <w:spacing w:val="0"/>
        </w:rPr>
      </w:pPr>
    </w:p>
    <w:p w14:paraId="260920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【单项选择题】第11题</w:t>
      </w:r>
    </w:p>
    <w:p w14:paraId="1B2B78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根据新修订的《行政复议法》，甲旅行社认为某县文化和旅游局作出的罚款决定违法，拟申请行政复议，甲旅行社可以选择向何主体提出？（ ）。</w:t>
      </w:r>
    </w:p>
    <w:p w14:paraId="14A501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可向该省文化和旅游厅申请</w:t>
      </w:r>
    </w:p>
    <w:p w14:paraId="25903E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可向本县人民政府申请</w:t>
      </w:r>
    </w:p>
    <w:p w14:paraId="3C9263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只能通过法院提起行政诉讼</w:t>
      </w:r>
    </w:p>
    <w:p w14:paraId="10A2E0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可向县司法局提出</w:t>
      </w:r>
    </w:p>
    <w:p w14:paraId="79300E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00D7C2FD">
      <w:pPr>
        <w:pStyle w:val="2"/>
        <w:keepNext w:val="0"/>
        <w:keepLines w:val="0"/>
        <w:widowControl/>
        <w:suppressLineNumbers w:val="0"/>
        <w:ind w:left="0" w:firstLine="0"/>
        <w:rPr>
          <w:i w:val="0"/>
          <w:iCs w:val="0"/>
          <w:caps w:val="0"/>
          <w:color w:val="000000"/>
          <w:spacing w:val="0"/>
        </w:rPr>
      </w:pPr>
    </w:p>
    <w:p w14:paraId="7EB6E6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【单项选择题】第12题</w:t>
      </w:r>
    </w:p>
    <w:p w14:paraId="46BA7E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在行政强制案件中，行政机关作出强制执行决定前，应当事先催告当事人履行义务。催告应当以书面形式作出，并载明有关事项。下列关于载明事项，说法不正确的是？</w:t>
      </w:r>
    </w:p>
    <w:p w14:paraId="00EC086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须载明履行义务的期限</w:t>
      </w:r>
    </w:p>
    <w:p w14:paraId="109337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须载明履行义务的方式</w:t>
      </w:r>
    </w:p>
    <w:p w14:paraId="3B608C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涉及金钱给付的，须载明明确的金额和给付方式</w:t>
      </w:r>
    </w:p>
    <w:p w14:paraId="15387A6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无须载明当事人享有陈述权和申辩权</w:t>
      </w:r>
    </w:p>
    <w:p w14:paraId="14D960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26FD942F">
      <w:pPr>
        <w:pStyle w:val="2"/>
        <w:keepNext w:val="0"/>
        <w:keepLines w:val="0"/>
        <w:widowControl/>
        <w:suppressLineNumbers w:val="0"/>
        <w:ind w:left="0" w:firstLine="0"/>
        <w:rPr>
          <w:i w:val="0"/>
          <w:iCs w:val="0"/>
          <w:caps w:val="0"/>
          <w:color w:val="000000"/>
          <w:spacing w:val="0"/>
        </w:rPr>
      </w:pPr>
    </w:p>
    <w:p w14:paraId="792534A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【单项选择题】第13题</w:t>
      </w:r>
    </w:p>
    <w:p w14:paraId="6928C9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在行政强制执行案件中，行政机关对人民法院不予受理的强制执行的申请裁定有异议的，可以在多少日内向上一级人民法院申请复议？</w:t>
      </w:r>
    </w:p>
    <w:p w14:paraId="3EFA38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10日内</w:t>
      </w:r>
    </w:p>
    <w:p w14:paraId="12AC01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15日内</w:t>
      </w:r>
    </w:p>
    <w:p w14:paraId="47F40A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18日内</w:t>
      </w:r>
    </w:p>
    <w:p w14:paraId="3493ED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25日内</w:t>
      </w:r>
    </w:p>
    <w:p w14:paraId="6569445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20E8F676">
      <w:pPr>
        <w:pStyle w:val="2"/>
        <w:keepNext w:val="0"/>
        <w:keepLines w:val="0"/>
        <w:widowControl/>
        <w:suppressLineNumbers w:val="0"/>
        <w:ind w:left="0" w:firstLine="0"/>
        <w:rPr>
          <w:i w:val="0"/>
          <w:iCs w:val="0"/>
          <w:caps w:val="0"/>
          <w:color w:val="000000"/>
          <w:spacing w:val="0"/>
        </w:rPr>
      </w:pPr>
    </w:p>
    <w:p w14:paraId="39ABA3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【单项选择题】第14题</w:t>
      </w:r>
    </w:p>
    <w:p w14:paraId="32BDC6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根据《行政处罚法》，行政处罚的实施机关不包括（）。</w:t>
      </w:r>
    </w:p>
    <w:p w14:paraId="264C37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具有行政处罚权的行政机关</w:t>
      </w:r>
    </w:p>
    <w:p w14:paraId="2D3D26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法律、法规授权的具有管理公共事务职能的组织</w:t>
      </w:r>
    </w:p>
    <w:p w14:paraId="3235ADA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人民法院</w:t>
      </w:r>
    </w:p>
    <w:p w14:paraId="0CD913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行政机关依法委托的组织</w:t>
      </w:r>
    </w:p>
    <w:p w14:paraId="4CBEC00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41925F61">
      <w:pPr>
        <w:pStyle w:val="2"/>
        <w:keepNext w:val="0"/>
        <w:keepLines w:val="0"/>
        <w:widowControl/>
        <w:suppressLineNumbers w:val="0"/>
        <w:ind w:left="0" w:firstLine="0"/>
        <w:rPr>
          <w:i w:val="0"/>
          <w:iCs w:val="0"/>
          <w:caps w:val="0"/>
          <w:color w:val="000000"/>
          <w:spacing w:val="0"/>
        </w:rPr>
      </w:pPr>
    </w:p>
    <w:p w14:paraId="799643F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【单项选择题】第15题</w:t>
      </w:r>
    </w:p>
    <w:p w14:paraId="51976F6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法院审理行政案件，对下列哪项事项不是《行政诉讼法》没有规定的，不适用《民事诉讼法》的相关规定？</w:t>
      </w:r>
    </w:p>
    <w:p w14:paraId="4B5062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受案范围、管辖</w:t>
      </w:r>
    </w:p>
    <w:p w14:paraId="4B76DBC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期间、送达、财产保全</w:t>
      </w:r>
    </w:p>
    <w:p w14:paraId="2C0CFC6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开庭审理、调解、中止诉讼</w:t>
      </w:r>
    </w:p>
    <w:p w14:paraId="14260D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检察院对受理、审理、裁判、执行的监督</w:t>
      </w:r>
    </w:p>
    <w:p w14:paraId="44B812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3BAA9C72">
      <w:pPr>
        <w:pStyle w:val="2"/>
        <w:keepNext w:val="0"/>
        <w:keepLines w:val="0"/>
        <w:widowControl/>
        <w:suppressLineNumbers w:val="0"/>
        <w:ind w:left="0" w:firstLine="0"/>
        <w:rPr>
          <w:i w:val="0"/>
          <w:iCs w:val="0"/>
          <w:caps w:val="0"/>
          <w:color w:val="000000"/>
          <w:spacing w:val="0"/>
        </w:rPr>
      </w:pPr>
    </w:p>
    <w:p w14:paraId="729D59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【单项选择题】第16题</w:t>
      </w:r>
    </w:p>
    <w:p w14:paraId="25A9A7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根据行政许可法的规定，下列有关行政许可的审查和决定的说法哪一项是正确的？</w:t>
      </w:r>
    </w:p>
    <w:p w14:paraId="22B15C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行政机关作出准予行政许可决定和不予行政许可决定，应采用书面形式</w:t>
      </w:r>
    </w:p>
    <w:p w14:paraId="774D2F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对行政许可申请人提交的申请材料的审查，均应由行政机关两名以上工作人员进行</w:t>
      </w:r>
    </w:p>
    <w:p w14:paraId="134117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行政机关作出准予行政许可决定后，均应向申请人颁发加盖本行政机关印章的行政许可证件</w:t>
      </w:r>
    </w:p>
    <w:p w14:paraId="40A123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所有的行政许可均在全国范围内有效</w:t>
      </w:r>
    </w:p>
    <w:p w14:paraId="3C6EC5F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6D67A46B">
      <w:pPr>
        <w:pStyle w:val="2"/>
        <w:keepNext w:val="0"/>
        <w:keepLines w:val="0"/>
        <w:widowControl/>
        <w:suppressLineNumbers w:val="0"/>
        <w:ind w:left="0" w:firstLine="0"/>
        <w:rPr>
          <w:i w:val="0"/>
          <w:iCs w:val="0"/>
          <w:caps w:val="0"/>
          <w:color w:val="000000"/>
          <w:spacing w:val="0"/>
        </w:rPr>
      </w:pPr>
    </w:p>
    <w:p w14:paraId="026A08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【单项选择题】第17题</w:t>
      </w:r>
    </w:p>
    <w:p w14:paraId="33F9C7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一小区已经建有A幼儿园，为满足需要，某区人民政府拟在该小区内再建一所幼儿园。张某和李某先后向某区人民政府提出申请，张某获批准。下列哪一种说法是正确的？</w:t>
      </w:r>
    </w:p>
    <w:p w14:paraId="7EE1F4A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某区人民政府必须在受理李某和张某的申请之日起20日内作出批准与否的决定</w:t>
      </w:r>
    </w:p>
    <w:p w14:paraId="262FB0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某区人民政府按照张某和李某申请的先后顺序作出批准决定是合法的</w:t>
      </w:r>
    </w:p>
    <w:p w14:paraId="74EF6B9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李某有权对某区人民政府批准张某申请的行为提起行政诉讼</w:t>
      </w:r>
    </w:p>
    <w:p w14:paraId="77A0A8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A幼儿园有权对某区人民政府批准再建幼儿园的决定提起行政诉讼</w:t>
      </w:r>
    </w:p>
    <w:p w14:paraId="4727E9E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0A04FF2C">
      <w:pPr>
        <w:pStyle w:val="2"/>
        <w:keepNext w:val="0"/>
        <w:keepLines w:val="0"/>
        <w:widowControl/>
        <w:suppressLineNumbers w:val="0"/>
        <w:ind w:left="0" w:firstLine="0"/>
        <w:rPr>
          <w:i w:val="0"/>
          <w:iCs w:val="0"/>
          <w:caps w:val="0"/>
          <w:color w:val="000000"/>
          <w:spacing w:val="0"/>
        </w:rPr>
      </w:pPr>
    </w:p>
    <w:p w14:paraId="201691B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【单项选择题】第18题</w:t>
      </w:r>
    </w:p>
    <w:p w14:paraId="0A299CC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根据《互联网文化管理暂行规定》，非经营性互联网文化单位提供含有禁止内容的互联网文化产品，可以被处以罚款的上限是（）。</w:t>
      </w:r>
    </w:p>
    <w:p w14:paraId="7E0AAE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10000元</w:t>
      </w:r>
    </w:p>
    <w:p w14:paraId="2A5522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5000元</w:t>
      </w:r>
    </w:p>
    <w:p w14:paraId="6B42EC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1000元</w:t>
      </w:r>
    </w:p>
    <w:p w14:paraId="0477F0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500元</w:t>
      </w:r>
    </w:p>
    <w:p w14:paraId="50D2B7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64127814">
      <w:pPr>
        <w:pStyle w:val="2"/>
        <w:keepNext w:val="0"/>
        <w:keepLines w:val="0"/>
        <w:widowControl/>
        <w:suppressLineNumbers w:val="0"/>
        <w:ind w:left="0" w:firstLine="0"/>
        <w:rPr>
          <w:i w:val="0"/>
          <w:iCs w:val="0"/>
          <w:caps w:val="0"/>
          <w:color w:val="000000"/>
          <w:spacing w:val="0"/>
        </w:rPr>
      </w:pPr>
    </w:p>
    <w:p w14:paraId="0284F9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【单项选择题】第19题</w:t>
      </w:r>
    </w:p>
    <w:p w14:paraId="7DF20D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关于行政强制的设定，以下说法错误的是（）。</w:t>
      </w:r>
    </w:p>
    <w:p w14:paraId="3D0FCB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行政强制措施由法律设定</w:t>
      </w:r>
    </w:p>
    <w:p w14:paraId="0BD8CA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行政强制执行由法律设定</w:t>
      </w:r>
    </w:p>
    <w:p w14:paraId="321555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尚未制定法律，且属于国务院行政管理职权事项的，行政法规可以设定部分行政强制措施</w:t>
      </w:r>
    </w:p>
    <w:p w14:paraId="252F6E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尚未制定法律，且属于国务院行政管理职权事项的，行政法规可以设定部分行政强制执行</w:t>
      </w:r>
    </w:p>
    <w:p w14:paraId="7CD21F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790C03CB">
      <w:pPr>
        <w:pStyle w:val="2"/>
        <w:keepNext w:val="0"/>
        <w:keepLines w:val="0"/>
        <w:widowControl/>
        <w:suppressLineNumbers w:val="0"/>
        <w:ind w:left="0" w:firstLine="0"/>
        <w:rPr>
          <w:i w:val="0"/>
          <w:iCs w:val="0"/>
          <w:caps w:val="0"/>
          <w:color w:val="000000"/>
          <w:spacing w:val="0"/>
        </w:rPr>
      </w:pPr>
    </w:p>
    <w:p w14:paraId="3312CF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【单项选择题】第20题</w:t>
      </w:r>
    </w:p>
    <w:p w14:paraId="6592ADD8">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马某购买了幸福小区的一套商品房，并获得了房屋所有权证，但为了修建高铁需要将该幸福小区予以拆迁，区政府依法及时给予马某补偿金，这体现了哪项基本原则？   </w:t>
      </w:r>
    </w:p>
    <w:p w14:paraId="49DFC98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高效便民</w:t>
      </w:r>
    </w:p>
    <w:p w14:paraId="06969A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合理原则</w:t>
      </w:r>
    </w:p>
    <w:p w14:paraId="22CEC4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信赖保护</w:t>
      </w:r>
    </w:p>
    <w:p w14:paraId="7B225D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权责一致</w:t>
      </w:r>
    </w:p>
    <w:p w14:paraId="0B71CD4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01C7C50C">
      <w:pPr>
        <w:pStyle w:val="2"/>
        <w:keepNext w:val="0"/>
        <w:keepLines w:val="0"/>
        <w:widowControl/>
        <w:suppressLineNumbers w:val="0"/>
        <w:ind w:left="0" w:firstLine="0"/>
        <w:rPr>
          <w:i w:val="0"/>
          <w:iCs w:val="0"/>
          <w:caps w:val="0"/>
          <w:color w:val="000000"/>
          <w:spacing w:val="0"/>
        </w:rPr>
      </w:pPr>
    </w:p>
    <w:p w14:paraId="0EFA61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【单项选择题】第21题</w:t>
      </w:r>
    </w:p>
    <w:p w14:paraId="6088711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在行政案件中，根据法律法规规定，人民法院可以适用调解，下列说法错误的是？</w:t>
      </w:r>
    </w:p>
    <w:p w14:paraId="280897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行政赔偿案件可以适用法院调解</w:t>
      </w:r>
    </w:p>
    <w:p w14:paraId="2AE71C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任何行政协议案件都可以适用法院调解</w:t>
      </w:r>
    </w:p>
    <w:p w14:paraId="043A18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行政补偿案件可以适用法院调解</w:t>
      </w:r>
    </w:p>
    <w:p w14:paraId="77863F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行政机关行使法律、法规规定的自由裁量权的案件可以适用法院调解</w:t>
      </w:r>
    </w:p>
    <w:p w14:paraId="52E439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69AA055F">
      <w:pPr>
        <w:pStyle w:val="2"/>
        <w:keepNext w:val="0"/>
        <w:keepLines w:val="0"/>
        <w:widowControl/>
        <w:suppressLineNumbers w:val="0"/>
        <w:ind w:left="0" w:firstLine="0"/>
        <w:rPr>
          <w:i w:val="0"/>
          <w:iCs w:val="0"/>
          <w:caps w:val="0"/>
          <w:color w:val="000000"/>
          <w:spacing w:val="0"/>
        </w:rPr>
      </w:pPr>
    </w:p>
    <w:p w14:paraId="0754FC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【单项选择题】第22题</w:t>
      </w:r>
    </w:p>
    <w:p w14:paraId="099252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关于复议改变后再起诉，下面说法错误的是？</w:t>
      </w:r>
    </w:p>
    <w:p w14:paraId="56EE59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复议机关改变了原行政行为，复议机关就是被告</w:t>
      </w:r>
    </w:p>
    <w:p w14:paraId="2797F7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复议改变只包括改变处理结果</w:t>
      </w:r>
    </w:p>
    <w:p w14:paraId="2451444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以程序违法为由确认原行为违法应归为维持</w:t>
      </w:r>
    </w:p>
    <w:p w14:paraId="761C585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改变了法律依据属于复议改变</w:t>
      </w:r>
    </w:p>
    <w:p w14:paraId="0FC1833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088CD7A7">
      <w:pPr>
        <w:pStyle w:val="2"/>
        <w:keepNext w:val="0"/>
        <w:keepLines w:val="0"/>
        <w:widowControl/>
        <w:suppressLineNumbers w:val="0"/>
        <w:ind w:left="0" w:firstLine="0"/>
        <w:rPr>
          <w:i w:val="0"/>
          <w:iCs w:val="0"/>
          <w:caps w:val="0"/>
          <w:color w:val="000000"/>
          <w:spacing w:val="0"/>
        </w:rPr>
      </w:pPr>
    </w:p>
    <w:p w14:paraId="3F3374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【单项选择题】第23题</w:t>
      </w:r>
    </w:p>
    <w:p w14:paraId="2B2A800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在行政处罚案件中，除了法律、法规、规章另有规定的，行政机关应当自行政处罚案件立案之日起多少日内作出行政处罚决定？</w:t>
      </w:r>
    </w:p>
    <w:p w14:paraId="68C1B6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30日</w:t>
      </w:r>
    </w:p>
    <w:p w14:paraId="5CDCB8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90日</w:t>
      </w:r>
    </w:p>
    <w:p w14:paraId="048BA7C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45日</w:t>
      </w:r>
    </w:p>
    <w:p w14:paraId="7CB8A9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75日</w:t>
      </w:r>
    </w:p>
    <w:p w14:paraId="2CD375E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7B283827">
      <w:pPr>
        <w:pStyle w:val="2"/>
        <w:keepNext w:val="0"/>
        <w:keepLines w:val="0"/>
        <w:widowControl/>
        <w:suppressLineNumbers w:val="0"/>
        <w:ind w:left="0" w:firstLine="0"/>
        <w:rPr>
          <w:i w:val="0"/>
          <w:iCs w:val="0"/>
          <w:caps w:val="0"/>
          <w:color w:val="000000"/>
          <w:spacing w:val="0"/>
        </w:rPr>
      </w:pPr>
    </w:p>
    <w:p w14:paraId="420C93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【单项选择题】第24题</w:t>
      </w:r>
    </w:p>
    <w:p w14:paraId="2EDEC8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根据《旅游法》的规定，履行辅助人，是指与旅行社存在（），协助其履行包价旅游合同义务，实际提供相关服务的法人或者自然人。</w:t>
      </w:r>
    </w:p>
    <w:p w14:paraId="13BCEB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雇佣关系</w:t>
      </w:r>
    </w:p>
    <w:p w14:paraId="4BA4F3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合同关系</w:t>
      </w:r>
    </w:p>
    <w:p w14:paraId="43E4ED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挂靠关系</w:t>
      </w:r>
    </w:p>
    <w:p w14:paraId="1EE1372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隶属关系</w:t>
      </w:r>
    </w:p>
    <w:p w14:paraId="4EBA02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7BDA23BC">
      <w:pPr>
        <w:pStyle w:val="2"/>
        <w:keepNext w:val="0"/>
        <w:keepLines w:val="0"/>
        <w:widowControl/>
        <w:suppressLineNumbers w:val="0"/>
        <w:ind w:left="0" w:firstLine="0"/>
        <w:rPr>
          <w:i w:val="0"/>
          <w:iCs w:val="0"/>
          <w:caps w:val="0"/>
          <w:color w:val="000000"/>
          <w:spacing w:val="0"/>
        </w:rPr>
      </w:pPr>
    </w:p>
    <w:p w14:paraId="70DA6C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【单项选择题】第25题</w:t>
      </w:r>
    </w:p>
    <w:p w14:paraId="342EF20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对申请公开的政府信息，行政机关根据情况进行答复，下列说法错误的是？</w:t>
      </w:r>
    </w:p>
    <w:p w14:paraId="30BBB4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申请内容不明确的，行政机关应当给予指导和释明</w:t>
      </w:r>
    </w:p>
    <w:p w14:paraId="5D88F8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经检索没有所申请公开信息的，可不必告知申请人</w:t>
      </w:r>
    </w:p>
    <w:p w14:paraId="448ED6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决定不予公开的，告知申请人不予公开并说明理由</w:t>
      </w:r>
    </w:p>
    <w:p w14:paraId="17616F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申请信息不属于本行政机关负责公开的，告知申请人并说明理由</w:t>
      </w:r>
    </w:p>
    <w:p w14:paraId="092D1B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6B43A448">
      <w:pPr>
        <w:pStyle w:val="2"/>
        <w:keepNext w:val="0"/>
        <w:keepLines w:val="0"/>
        <w:widowControl/>
        <w:suppressLineNumbers w:val="0"/>
        <w:ind w:left="0" w:firstLine="0"/>
        <w:rPr>
          <w:i w:val="0"/>
          <w:iCs w:val="0"/>
          <w:caps w:val="0"/>
          <w:color w:val="000000"/>
          <w:spacing w:val="0"/>
        </w:rPr>
      </w:pPr>
    </w:p>
    <w:p w14:paraId="7D87CFC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【单项选择题】第26题</w:t>
      </w:r>
    </w:p>
    <w:p w14:paraId="57B8EA65">
      <w:pPr>
        <w:pStyle w:val="2"/>
        <w:keepNext w:val="0"/>
        <w:keepLines w:val="0"/>
        <w:widowControl/>
        <w:suppressLineNumbers w:val="0"/>
        <w:ind w:left="0" w:firstLine="0"/>
        <w:rPr>
          <w:i w:val="0"/>
          <w:iCs w:val="0"/>
          <w:caps w:val="0"/>
          <w:color w:val="000000"/>
          <w:spacing w:val="0"/>
        </w:rPr>
      </w:pPr>
      <w:r>
        <w:rPr>
          <w:i w:val="0"/>
          <w:iCs w:val="0"/>
          <w:caps w:val="0"/>
          <w:color w:val="000000"/>
          <w:spacing w:val="0"/>
        </w:rPr>
        <w:t>辞退是因为公务员担任公职存在缺陷，国家单方面解除公务员和机关之间公职关系的制度，下面不得辞退的情形是？</w:t>
      </w:r>
    </w:p>
    <w:p w14:paraId="5F334D5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因公致残，被确认丧失全部工作能力的</w:t>
      </w:r>
    </w:p>
    <w:p w14:paraId="011AC4E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患病或者负伤，已经完成医疗的</w:t>
      </w:r>
    </w:p>
    <w:p w14:paraId="4B6E39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女性公务员已经度过孕期的</w:t>
      </w:r>
    </w:p>
    <w:p w14:paraId="34FFF0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不胜任现职工作，但是积极配合调整岗位的</w:t>
      </w:r>
    </w:p>
    <w:p w14:paraId="0BF0D2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73935B28">
      <w:pPr>
        <w:pStyle w:val="2"/>
        <w:keepNext w:val="0"/>
        <w:keepLines w:val="0"/>
        <w:widowControl/>
        <w:suppressLineNumbers w:val="0"/>
        <w:ind w:left="0" w:firstLine="0"/>
        <w:rPr>
          <w:i w:val="0"/>
          <w:iCs w:val="0"/>
          <w:caps w:val="0"/>
          <w:color w:val="000000"/>
          <w:spacing w:val="0"/>
        </w:rPr>
      </w:pPr>
    </w:p>
    <w:p w14:paraId="69C3C8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【单项选择题】第27题</w:t>
      </w:r>
    </w:p>
    <w:p w14:paraId="31C76D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根据行政许可法的规定，下列有关行政许可的审查和决定的说法哪一项是正确的？</w:t>
      </w:r>
    </w:p>
    <w:p w14:paraId="6559EDD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行政机关作出准予行政许可决定和不予行政许可决定，应采用书面形式</w:t>
      </w:r>
    </w:p>
    <w:p w14:paraId="45F946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对行政许可申请人提交的申请材料的审查，均应由行政机关两名以上工作人员进行</w:t>
      </w:r>
    </w:p>
    <w:p w14:paraId="029A44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行政机关作出准予行政许可决定后，均应向申请人颁发加盖本行政机关印章的行政许可证件</w:t>
      </w:r>
    </w:p>
    <w:p w14:paraId="5589727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所有的行政许可均在全国范围内有效</w:t>
      </w:r>
    </w:p>
    <w:p w14:paraId="58E71F2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1B0E30EC">
      <w:pPr>
        <w:pStyle w:val="2"/>
        <w:keepNext w:val="0"/>
        <w:keepLines w:val="0"/>
        <w:widowControl/>
        <w:suppressLineNumbers w:val="0"/>
        <w:ind w:left="0" w:firstLine="0"/>
        <w:rPr>
          <w:i w:val="0"/>
          <w:iCs w:val="0"/>
          <w:caps w:val="0"/>
          <w:color w:val="000000"/>
          <w:spacing w:val="0"/>
        </w:rPr>
      </w:pPr>
    </w:p>
    <w:p w14:paraId="54E9FFE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【单项选择题】第28题</w:t>
      </w:r>
    </w:p>
    <w:p w14:paraId="0EE7B6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行政管理中的费用应当依法收取，关于收费问题，下列哪个说法是正确的？</w:t>
      </w:r>
    </w:p>
    <w:p w14:paraId="33CB00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行政机关申请人民法院强制执行，强制执行的费用由被执行人承担</w:t>
      </w:r>
    </w:p>
    <w:p w14:paraId="5F6598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代履行的费用一律由当事人承担</w:t>
      </w:r>
    </w:p>
    <w:p w14:paraId="611F784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扣押中产生的检测、检验、检疫或者技术鉴定的费用由当事人承担</w:t>
      </w:r>
    </w:p>
    <w:p w14:paraId="1D930ECD">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D. 行政机关实施行政许可，不得收取费用。但是，规章另有规定的，依照其规定 </w:t>
      </w:r>
    </w:p>
    <w:p w14:paraId="20762D3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2972F8DC">
      <w:pPr>
        <w:pStyle w:val="2"/>
        <w:keepNext w:val="0"/>
        <w:keepLines w:val="0"/>
        <w:widowControl/>
        <w:suppressLineNumbers w:val="0"/>
        <w:ind w:left="0" w:firstLine="0"/>
        <w:rPr>
          <w:i w:val="0"/>
          <w:iCs w:val="0"/>
          <w:caps w:val="0"/>
          <w:color w:val="000000"/>
          <w:spacing w:val="0"/>
        </w:rPr>
      </w:pPr>
    </w:p>
    <w:p w14:paraId="387B9FB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【单项选择题】第29题</w:t>
      </w:r>
    </w:p>
    <w:p w14:paraId="50A0FA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坚持严格规范公正文明执法要健全行政执法人员（）制度。</w:t>
      </w:r>
    </w:p>
    <w:p w14:paraId="09A8A0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管理</w:t>
      </w:r>
    </w:p>
    <w:p w14:paraId="3ED0638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考核</w:t>
      </w:r>
    </w:p>
    <w:p w14:paraId="7A8080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监督</w:t>
      </w:r>
    </w:p>
    <w:p w14:paraId="0101FF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选任</w:t>
      </w:r>
    </w:p>
    <w:p w14:paraId="29D7F37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0C28279B">
      <w:pPr>
        <w:pStyle w:val="2"/>
        <w:keepNext w:val="0"/>
        <w:keepLines w:val="0"/>
        <w:widowControl/>
        <w:suppressLineNumbers w:val="0"/>
        <w:ind w:left="0" w:firstLine="0"/>
        <w:rPr>
          <w:i w:val="0"/>
          <w:iCs w:val="0"/>
          <w:caps w:val="0"/>
          <w:color w:val="000000"/>
          <w:spacing w:val="0"/>
        </w:rPr>
      </w:pPr>
    </w:p>
    <w:p w14:paraId="7FE6CE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【单项选择题】第30题</w:t>
      </w:r>
    </w:p>
    <w:p w14:paraId="5D796BC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根据《营业性演出管理条例实施细则》的规定，香港特别行政区、澳门特别行政区演出经纪机构在内地设立的分支机构，在营业性演出活动中可以从事的活动是（）。</w:t>
      </w:r>
    </w:p>
    <w:p w14:paraId="4B5FC2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居间活动</w:t>
      </w:r>
    </w:p>
    <w:p w14:paraId="755194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组织大型演唱会</w:t>
      </w:r>
    </w:p>
    <w:p w14:paraId="25FECE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经营演出经纪业务全部范围</w:t>
      </w:r>
    </w:p>
    <w:p w14:paraId="0F2812F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从事营业性演出的行纪活动</w:t>
      </w:r>
    </w:p>
    <w:p w14:paraId="1C741F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311BB598">
      <w:pPr>
        <w:pStyle w:val="2"/>
        <w:keepNext w:val="0"/>
        <w:keepLines w:val="0"/>
        <w:widowControl/>
        <w:suppressLineNumbers w:val="0"/>
        <w:ind w:left="0" w:firstLine="0"/>
        <w:rPr>
          <w:i w:val="0"/>
          <w:iCs w:val="0"/>
          <w:caps w:val="0"/>
          <w:color w:val="000000"/>
          <w:spacing w:val="0"/>
        </w:rPr>
      </w:pPr>
    </w:p>
    <w:p w14:paraId="66F117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【单项选择题】第31题</w:t>
      </w:r>
    </w:p>
    <w:p w14:paraId="3351D4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李某多次发送淫秽短信、干扰他人正常生活，公安机关经调查拟对李某作出行政拘留10日的处罚，关于此处罚决定，下列哪一做法是适当的？</w:t>
      </w:r>
    </w:p>
    <w:p w14:paraId="50D8CE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由公安派出所作出</w:t>
      </w:r>
    </w:p>
    <w:p w14:paraId="3D85C0F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依当场处罚程序作出</w:t>
      </w:r>
    </w:p>
    <w:p w14:paraId="294A80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应及时通知李某的家属</w:t>
      </w:r>
    </w:p>
    <w:p w14:paraId="2F18E68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紧急情况下可以口头方式作出</w:t>
      </w:r>
    </w:p>
    <w:p w14:paraId="6E955D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09F9E460">
      <w:pPr>
        <w:pStyle w:val="2"/>
        <w:keepNext w:val="0"/>
        <w:keepLines w:val="0"/>
        <w:widowControl/>
        <w:suppressLineNumbers w:val="0"/>
        <w:ind w:left="0" w:firstLine="0"/>
        <w:rPr>
          <w:i w:val="0"/>
          <w:iCs w:val="0"/>
          <w:caps w:val="0"/>
          <w:color w:val="000000"/>
          <w:spacing w:val="0"/>
        </w:rPr>
      </w:pPr>
    </w:p>
    <w:p w14:paraId="58D166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【单项选择题】第32题</w:t>
      </w:r>
    </w:p>
    <w:p w14:paraId="1ADB0B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深化行政执法体制改革要完善（）两级政府行政执法管理，加强统一领导和协调。</w:t>
      </w:r>
    </w:p>
    <w:p w14:paraId="092F64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中央省级</w:t>
      </w:r>
    </w:p>
    <w:p w14:paraId="21959C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省市</w:t>
      </w:r>
    </w:p>
    <w:p w14:paraId="1EC027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市县</w:t>
      </w:r>
    </w:p>
    <w:p w14:paraId="28B868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县乡</w:t>
      </w:r>
    </w:p>
    <w:p w14:paraId="202DD9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1565D53A">
      <w:pPr>
        <w:pStyle w:val="2"/>
        <w:keepNext w:val="0"/>
        <w:keepLines w:val="0"/>
        <w:widowControl/>
        <w:suppressLineNumbers w:val="0"/>
        <w:ind w:left="0" w:firstLine="0"/>
        <w:rPr>
          <w:i w:val="0"/>
          <w:iCs w:val="0"/>
          <w:caps w:val="0"/>
          <w:color w:val="000000"/>
          <w:spacing w:val="0"/>
        </w:rPr>
      </w:pPr>
    </w:p>
    <w:p w14:paraId="4BF9508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【单项选择题】第33题</w:t>
      </w:r>
    </w:p>
    <w:p w14:paraId="2C42D4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行政确认指行政机关对特定的法律事实、法律关系或法律状态作出具有法律效力的认定且予以证明的行政行为，下面不属于行政确认的是？</w:t>
      </w:r>
    </w:p>
    <w:p w14:paraId="2AF6EF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收养登记</w:t>
      </w:r>
    </w:p>
    <w:p w14:paraId="41578B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工伤认定</w:t>
      </w:r>
    </w:p>
    <w:p w14:paraId="388FC2D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劳动工资裁决</w:t>
      </w:r>
    </w:p>
    <w:p w14:paraId="36BE52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学历证明</w:t>
      </w:r>
    </w:p>
    <w:p w14:paraId="0A6CEFC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0278C9A5">
      <w:pPr>
        <w:pStyle w:val="2"/>
        <w:keepNext w:val="0"/>
        <w:keepLines w:val="0"/>
        <w:widowControl/>
        <w:suppressLineNumbers w:val="0"/>
        <w:ind w:left="0" w:firstLine="0"/>
        <w:rPr>
          <w:i w:val="0"/>
          <w:iCs w:val="0"/>
          <w:caps w:val="0"/>
          <w:color w:val="000000"/>
          <w:spacing w:val="0"/>
        </w:rPr>
      </w:pPr>
    </w:p>
    <w:p w14:paraId="66268D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【单项选择题】第34题</w:t>
      </w:r>
    </w:p>
    <w:p w14:paraId="6B7B8C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创新行政执法方式，推广运用说服教育、劝导示范、行政指导、行政奖励等（）性执法手段。</w:t>
      </w:r>
    </w:p>
    <w:p w14:paraId="337C3D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刚性</w:t>
      </w:r>
    </w:p>
    <w:p w14:paraId="68FA8F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柔性</w:t>
      </w:r>
    </w:p>
    <w:p w14:paraId="626A12F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强制</w:t>
      </w:r>
    </w:p>
    <w:p w14:paraId="43296C6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非强制</w:t>
      </w:r>
    </w:p>
    <w:p w14:paraId="67B774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5C86B657">
      <w:pPr>
        <w:pStyle w:val="2"/>
        <w:keepNext w:val="0"/>
        <w:keepLines w:val="0"/>
        <w:widowControl/>
        <w:suppressLineNumbers w:val="0"/>
        <w:ind w:left="0" w:firstLine="0"/>
        <w:rPr>
          <w:i w:val="0"/>
          <w:iCs w:val="0"/>
          <w:caps w:val="0"/>
          <w:color w:val="000000"/>
          <w:spacing w:val="0"/>
        </w:rPr>
      </w:pPr>
    </w:p>
    <w:p w14:paraId="7DA76C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【单项选择题】第35题</w:t>
      </w:r>
    </w:p>
    <w:p w14:paraId="74168E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关于罚缴分离制度，下列哪一说法是错误的（）。</w:t>
      </w:r>
    </w:p>
    <w:p w14:paraId="4DFBB8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罚缴分离是为了更好的监督行政机关依法行使行政处罚权</w:t>
      </w:r>
    </w:p>
    <w:p w14:paraId="40DCFF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这一制度是在《行政处罚法》修订之时新增的内容</w:t>
      </w:r>
    </w:p>
    <w:p w14:paraId="08238E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作出罚款决定的行政机关应当与收缴罚款的机构分离</w:t>
      </w:r>
    </w:p>
    <w:p w14:paraId="09CA61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除依法当场收缴的罚款外，作出行政处罚决定的行政机关及其执法人员不得自行收缴罚款</w:t>
      </w:r>
    </w:p>
    <w:p w14:paraId="2E0057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57410961">
      <w:pPr>
        <w:pStyle w:val="2"/>
        <w:keepNext w:val="0"/>
        <w:keepLines w:val="0"/>
        <w:widowControl/>
        <w:suppressLineNumbers w:val="0"/>
        <w:ind w:left="0" w:firstLine="0"/>
        <w:rPr>
          <w:i w:val="0"/>
          <w:iCs w:val="0"/>
          <w:caps w:val="0"/>
          <w:color w:val="000000"/>
          <w:spacing w:val="0"/>
        </w:rPr>
      </w:pPr>
    </w:p>
    <w:p w14:paraId="35402F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【单项选择题】第36题</w:t>
      </w:r>
    </w:p>
    <w:p w14:paraId="3D818A0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某省文化和旅游厅制定了本省文化市场行政处罚裁量基准。根据新修订的《行政处罚法》，下列说法正确的是（ ）。</w:t>
      </w:r>
    </w:p>
    <w:p w14:paraId="14E074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裁量基准属于内部文件，可以不公开</w:t>
      </w:r>
    </w:p>
    <w:p w14:paraId="292DC94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裁量基准应当向社会公布，并在处罚决定中阐明适用情况</w:t>
      </w:r>
    </w:p>
    <w:p w14:paraId="4DBC22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裁量基准只能由文化和旅游部制定</w:t>
      </w:r>
    </w:p>
    <w:p w14:paraId="655BFB4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裁量基准对执法机关没有约束力</w:t>
      </w:r>
    </w:p>
    <w:p w14:paraId="045A94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34F2FE9E">
      <w:pPr>
        <w:pStyle w:val="2"/>
        <w:keepNext w:val="0"/>
        <w:keepLines w:val="0"/>
        <w:widowControl/>
        <w:suppressLineNumbers w:val="0"/>
        <w:ind w:left="0" w:firstLine="0"/>
        <w:rPr>
          <w:i w:val="0"/>
          <w:iCs w:val="0"/>
          <w:caps w:val="0"/>
          <w:color w:val="000000"/>
          <w:spacing w:val="0"/>
        </w:rPr>
      </w:pPr>
    </w:p>
    <w:p w14:paraId="2A0BC8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【单项选择题】第37题</w:t>
      </w:r>
    </w:p>
    <w:p w14:paraId="41A7204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各级政府要建立权责统一、（）的依法行政体制。</w:t>
      </w:r>
    </w:p>
    <w:p w14:paraId="50B6A0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权力清晰</w:t>
      </w:r>
    </w:p>
    <w:p w14:paraId="5CF8505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公正文明</w:t>
      </w:r>
    </w:p>
    <w:p w14:paraId="4D172DB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科学合理</w:t>
      </w:r>
    </w:p>
    <w:p w14:paraId="71D2E6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权威高效</w:t>
      </w:r>
    </w:p>
    <w:p w14:paraId="7ABFE1A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329512FE">
      <w:pPr>
        <w:pStyle w:val="2"/>
        <w:keepNext w:val="0"/>
        <w:keepLines w:val="0"/>
        <w:widowControl/>
        <w:suppressLineNumbers w:val="0"/>
        <w:ind w:left="0" w:firstLine="0"/>
        <w:rPr>
          <w:i w:val="0"/>
          <w:iCs w:val="0"/>
          <w:caps w:val="0"/>
          <w:color w:val="000000"/>
          <w:spacing w:val="0"/>
        </w:rPr>
      </w:pPr>
    </w:p>
    <w:p w14:paraId="05982D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【单项选择题】第38题</w:t>
      </w:r>
    </w:p>
    <w:p w14:paraId="3CC40B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下列哪一行为属于行政处罚？</w:t>
      </w:r>
    </w:p>
    <w:p w14:paraId="265F46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工商局对一企业有效期届满未申请延续的营业执照予以注销</w:t>
      </w:r>
    </w:p>
    <w:p w14:paraId="373339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食品药品监督管理部门责令某食品生产者召回其已上市销售的不符合食品安全标准的食品</w:t>
      </w:r>
    </w:p>
    <w:p w14:paraId="758BB6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卫生局对流行性传染病患者强制隔离</w:t>
      </w:r>
    </w:p>
    <w:p w14:paraId="33C4B89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公安交管局暂扣违章驾车的张某驾驶执照六个月</w:t>
      </w:r>
    </w:p>
    <w:p w14:paraId="71754E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02FACBED">
      <w:pPr>
        <w:pStyle w:val="2"/>
        <w:keepNext w:val="0"/>
        <w:keepLines w:val="0"/>
        <w:widowControl/>
        <w:suppressLineNumbers w:val="0"/>
        <w:ind w:left="0" w:firstLine="0"/>
        <w:rPr>
          <w:i w:val="0"/>
          <w:iCs w:val="0"/>
          <w:caps w:val="0"/>
          <w:color w:val="000000"/>
          <w:spacing w:val="0"/>
        </w:rPr>
      </w:pPr>
    </w:p>
    <w:p w14:paraId="599C0C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【单项选择题】第39题</w:t>
      </w:r>
    </w:p>
    <w:p w14:paraId="2B0B7F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在行政强制案件中，经催告，当事人逾期仍不履行行政决定，且无正当理由的，行政机关可以作出强制执行决定。强制执行决定应当以书面形式作出，并载明有关事项。下列关于载明事项，说法错误的是？</w:t>
      </w:r>
    </w:p>
    <w:p w14:paraId="75A7C0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须载明强制执行的理由和依据</w:t>
      </w:r>
    </w:p>
    <w:p w14:paraId="669092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在相关案件中可以不告知申请行政复议或者提起行政诉讼的途径和期限</w:t>
      </w:r>
    </w:p>
    <w:p w14:paraId="39F3C8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须载明行政机关的名称、印章和日期</w:t>
      </w:r>
    </w:p>
    <w:p w14:paraId="636597F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须载明强制执行的方式和时间</w:t>
      </w:r>
    </w:p>
    <w:p w14:paraId="59C7C1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43C9698A">
      <w:pPr>
        <w:pStyle w:val="2"/>
        <w:keepNext w:val="0"/>
        <w:keepLines w:val="0"/>
        <w:widowControl/>
        <w:suppressLineNumbers w:val="0"/>
        <w:ind w:left="0" w:firstLine="0"/>
        <w:rPr>
          <w:i w:val="0"/>
          <w:iCs w:val="0"/>
          <w:caps w:val="0"/>
          <w:color w:val="000000"/>
          <w:spacing w:val="0"/>
        </w:rPr>
      </w:pPr>
    </w:p>
    <w:p w14:paraId="02E468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【单项选择题】第40题</w:t>
      </w:r>
    </w:p>
    <w:p w14:paraId="604635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关于《行政处罚法》的适用范围，下列哪一说法是错误的（）。</w:t>
      </w:r>
    </w:p>
    <w:p w14:paraId="315C78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行政处罚的设定适用本法</w:t>
      </w:r>
    </w:p>
    <w:p w14:paraId="0E67244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行政处罚的实施适用本法</w:t>
      </w:r>
    </w:p>
    <w:p w14:paraId="60E5FA5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行政处罚的基本原则适用本法</w:t>
      </w:r>
    </w:p>
    <w:p w14:paraId="177BFF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具体领域的处罚行为认定也必须适用本法</w:t>
      </w:r>
    </w:p>
    <w:p w14:paraId="67887D8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66FB470A">
      <w:pPr>
        <w:pStyle w:val="2"/>
        <w:keepNext w:val="0"/>
        <w:keepLines w:val="0"/>
        <w:widowControl/>
        <w:suppressLineNumbers w:val="0"/>
        <w:ind w:left="0" w:firstLine="0"/>
        <w:rPr>
          <w:i w:val="0"/>
          <w:iCs w:val="0"/>
          <w:caps w:val="0"/>
          <w:color w:val="000000"/>
          <w:spacing w:val="0"/>
        </w:rPr>
      </w:pPr>
    </w:p>
    <w:p w14:paraId="422D7CC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【单项选择题】第41题</w:t>
      </w:r>
    </w:p>
    <w:p w14:paraId="03E2E88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共有人在对共有物处分时，以下哪个选项错误？</w:t>
      </w:r>
    </w:p>
    <w:p w14:paraId="58D257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共有人对共有物的处分需征得其他共有人的同意</w:t>
      </w:r>
    </w:p>
    <w:p w14:paraId="4D7652A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共有人对共同共有物事实或者法律上的处分</w:t>
      </w:r>
    </w:p>
    <w:p w14:paraId="6D6759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共有人对共有物的处分在有无约定的情况下后果不同</w:t>
      </w:r>
    </w:p>
    <w:p w14:paraId="144DDF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共有人对共有物都享有处分权可以按照各自份额处分</w:t>
      </w:r>
    </w:p>
    <w:p w14:paraId="4E8340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05DF0EA0">
      <w:pPr>
        <w:pStyle w:val="2"/>
        <w:keepNext w:val="0"/>
        <w:keepLines w:val="0"/>
        <w:widowControl/>
        <w:suppressLineNumbers w:val="0"/>
        <w:ind w:left="0" w:firstLine="0"/>
        <w:rPr>
          <w:i w:val="0"/>
          <w:iCs w:val="0"/>
          <w:caps w:val="0"/>
          <w:color w:val="000000"/>
          <w:spacing w:val="0"/>
        </w:rPr>
      </w:pPr>
    </w:p>
    <w:p w14:paraId="66A318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【单项选择题】第42题</w:t>
      </w:r>
    </w:p>
    <w:p w14:paraId="17F6A9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公开的年度政府工作报告，不包括下列哪项行为？</w:t>
      </w:r>
    </w:p>
    <w:p w14:paraId="6F3850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行政机关主动公开政府信息的情况</w:t>
      </w:r>
    </w:p>
    <w:p w14:paraId="1EF40C0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行政机关收到和处理政府信息公开申请的情况</w:t>
      </w:r>
    </w:p>
    <w:p w14:paraId="381D17B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因政府信息公开工作被申请行政复议的情况</w:t>
      </w:r>
    </w:p>
    <w:p w14:paraId="3AE139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政府信息公开工作存在的主要问题</w:t>
      </w:r>
    </w:p>
    <w:p w14:paraId="774AD65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368136F0">
      <w:pPr>
        <w:pStyle w:val="2"/>
        <w:keepNext w:val="0"/>
        <w:keepLines w:val="0"/>
        <w:widowControl/>
        <w:suppressLineNumbers w:val="0"/>
        <w:ind w:left="0" w:firstLine="0"/>
        <w:rPr>
          <w:i w:val="0"/>
          <w:iCs w:val="0"/>
          <w:caps w:val="0"/>
          <w:color w:val="000000"/>
          <w:spacing w:val="0"/>
        </w:rPr>
      </w:pPr>
    </w:p>
    <w:p w14:paraId="64FC3B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【单项选择题】第43题</w:t>
      </w:r>
    </w:p>
    <w:p w14:paraId="78AC7BB4">
      <w:pPr>
        <w:pStyle w:val="2"/>
        <w:keepNext w:val="0"/>
        <w:keepLines w:val="0"/>
        <w:widowControl/>
        <w:suppressLineNumbers w:val="0"/>
        <w:ind w:left="0" w:firstLine="0"/>
        <w:rPr>
          <w:i w:val="0"/>
          <w:iCs w:val="0"/>
          <w:caps w:val="0"/>
          <w:color w:val="000000"/>
          <w:spacing w:val="0"/>
        </w:rPr>
      </w:pPr>
      <w:r>
        <w:rPr>
          <w:i w:val="0"/>
          <w:iCs w:val="0"/>
          <w:caps w:val="0"/>
          <w:color w:val="000000"/>
          <w:spacing w:val="0"/>
        </w:rPr>
        <w:t>互联网上网服务营业场所经营单位应当对上网消费者的（）等有效证件进行核对、登记。</w:t>
      </w:r>
    </w:p>
    <w:p w14:paraId="4283B9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身份证</w:t>
      </w:r>
    </w:p>
    <w:p w14:paraId="5AF2411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学生证</w:t>
      </w:r>
    </w:p>
    <w:p w14:paraId="4247E6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工作证</w:t>
      </w:r>
    </w:p>
    <w:p w14:paraId="644219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驾驶证</w:t>
      </w:r>
    </w:p>
    <w:p w14:paraId="0D2605A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2EF9A396">
      <w:pPr>
        <w:pStyle w:val="2"/>
        <w:keepNext w:val="0"/>
        <w:keepLines w:val="0"/>
        <w:widowControl/>
        <w:suppressLineNumbers w:val="0"/>
        <w:ind w:left="0" w:firstLine="0"/>
        <w:rPr>
          <w:i w:val="0"/>
          <w:iCs w:val="0"/>
          <w:caps w:val="0"/>
          <w:color w:val="000000"/>
          <w:spacing w:val="0"/>
        </w:rPr>
      </w:pPr>
    </w:p>
    <w:p w14:paraId="1964F6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【单项选择题】第44题</w:t>
      </w:r>
    </w:p>
    <w:p w14:paraId="17F89789">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对所有相对方要一视同仁，不偏不倚，给相关利害关系人以同等的辩论机会，这体现了行政程序的&amp;#40; &amp;#41;原则。 </w:t>
      </w:r>
    </w:p>
    <w:p w14:paraId="240E98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程序法定原则</w:t>
      </w:r>
    </w:p>
    <w:p w14:paraId="1BD416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程序公正原则</w:t>
      </w:r>
    </w:p>
    <w:p w14:paraId="4740A4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程序效率原则</w:t>
      </w:r>
    </w:p>
    <w:p w14:paraId="25BC128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相对方参与原则</w:t>
      </w:r>
    </w:p>
    <w:p w14:paraId="55235F0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37C79B7C">
      <w:pPr>
        <w:pStyle w:val="2"/>
        <w:keepNext w:val="0"/>
        <w:keepLines w:val="0"/>
        <w:widowControl/>
        <w:suppressLineNumbers w:val="0"/>
        <w:ind w:left="0" w:firstLine="0"/>
        <w:rPr>
          <w:i w:val="0"/>
          <w:iCs w:val="0"/>
          <w:caps w:val="0"/>
          <w:color w:val="000000"/>
          <w:spacing w:val="0"/>
        </w:rPr>
      </w:pPr>
    </w:p>
    <w:p w14:paraId="69624A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【单项选择题】第45题</w:t>
      </w:r>
    </w:p>
    <w:p w14:paraId="0126C5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推进综合执法过程中（）的领域可以推行跨部门综合执法。</w:t>
      </w:r>
    </w:p>
    <w:p w14:paraId="3E8920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有条件</w:t>
      </w:r>
    </w:p>
    <w:p w14:paraId="652EC9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所有</w:t>
      </w:r>
    </w:p>
    <w:p w14:paraId="30CCE4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指定</w:t>
      </w:r>
    </w:p>
    <w:p w14:paraId="40EE76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任意</w:t>
      </w:r>
    </w:p>
    <w:p w14:paraId="7A3873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633209A6">
      <w:pPr>
        <w:pStyle w:val="2"/>
        <w:keepNext w:val="0"/>
        <w:keepLines w:val="0"/>
        <w:widowControl/>
        <w:suppressLineNumbers w:val="0"/>
        <w:ind w:left="0" w:firstLine="0"/>
        <w:rPr>
          <w:i w:val="0"/>
          <w:iCs w:val="0"/>
          <w:caps w:val="0"/>
          <w:color w:val="000000"/>
          <w:spacing w:val="0"/>
        </w:rPr>
      </w:pPr>
    </w:p>
    <w:p w14:paraId="6180D3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【单项选择题】第46题</w:t>
      </w:r>
    </w:p>
    <w:p w14:paraId="748CD33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关于行政处罚的听证程序，下列说法正确的是（）。</w:t>
      </w:r>
    </w:p>
    <w:p w14:paraId="7719AC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当事人要求听证的，应当在行政机关告知后五日内提出</w:t>
      </w:r>
    </w:p>
    <w:p w14:paraId="0D8025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当事人要求听证的，应当在行政机关告知后三日内提出</w:t>
      </w:r>
    </w:p>
    <w:p w14:paraId="492325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当事人要求听证的，应当在行政机关告知后七日内提出</w:t>
      </w:r>
    </w:p>
    <w:p w14:paraId="3977E0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当事人要求听证的，应当在行政机关告知后十日内提出</w:t>
      </w:r>
    </w:p>
    <w:p w14:paraId="1E4EE1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1CDD3DC8">
      <w:pPr>
        <w:pStyle w:val="2"/>
        <w:keepNext w:val="0"/>
        <w:keepLines w:val="0"/>
        <w:widowControl/>
        <w:suppressLineNumbers w:val="0"/>
        <w:ind w:left="0" w:firstLine="0"/>
        <w:rPr>
          <w:i w:val="0"/>
          <w:iCs w:val="0"/>
          <w:caps w:val="0"/>
          <w:color w:val="000000"/>
          <w:spacing w:val="0"/>
        </w:rPr>
      </w:pPr>
    </w:p>
    <w:p w14:paraId="0853D5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【单项选择题】第47题</w:t>
      </w:r>
    </w:p>
    <w:p w14:paraId="65C4E4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以下不属于文化市场综合行政执法机构权限的是（）。</w:t>
      </w:r>
    </w:p>
    <w:p w14:paraId="779AF5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对涉嫌违法活动有关物品进行查封或扣押</w:t>
      </w:r>
    </w:p>
    <w:p w14:paraId="129A4B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询问相关当事人</w:t>
      </w:r>
    </w:p>
    <w:p w14:paraId="5E2A80F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查阅、复制与涉嫌违法行为有关的合同、票据等</w:t>
      </w:r>
    </w:p>
    <w:p w14:paraId="60D044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限制违法嫌疑人人身自由</w:t>
      </w:r>
    </w:p>
    <w:p w14:paraId="12C802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2B9799D6">
      <w:pPr>
        <w:pStyle w:val="2"/>
        <w:keepNext w:val="0"/>
        <w:keepLines w:val="0"/>
        <w:widowControl/>
        <w:suppressLineNumbers w:val="0"/>
        <w:ind w:left="0" w:firstLine="0"/>
        <w:rPr>
          <w:i w:val="0"/>
          <w:iCs w:val="0"/>
          <w:caps w:val="0"/>
          <w:color w:val="000000"/>
          <w:spacing w:val="0"/>
        </w:rPr>
      </w:pPr>
    </w:p>
    <w:p w14:paraId="2FBE76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【单项选择题】第48题</w:t>
      </w:r>
    </w:p>
    <w:p w14:paraId="03533AF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关于抵押权中不动产抵押权，下面说法正确的是？</w:t>
      </w:r>
    </w:p>
    <w:p w14:paraId="2402CC3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办理抵押登记手续后，产生债权效力</w:t>
      </w:r>
    </w:p>
    <w:p w14:paraId="4ED5D7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抵押合同签订后，产生债权效力</w:t>
      </w:r>
    </w:p>
    <w:p w14:paraId="17B2E6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抵押合同开始履行后，产生债权效力</w:t>
      </w:r>
    </w:p>
    <w:p w14:paraId="797320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抵押合同成立时，产生债权效力</w:t>
      </w:r>
    </w:p>
    <w:p w14:paraId="67C45A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4D51B5D5">
      <w:pPr>
        <w:pStyle w:val="2"/>
        <w:keepNext w:val="0"/>
        <w:keepLines w:val="0"/>
        <w:widowControl/>
        <w:suppressLineNumbers w:val="0"/>
        <w:ind w:left="0" w:firstLine="0"/>
        <w:rPr>
          <w:i w:val="0"/>
          <w:iCs w:val="0"/>
          <w:caps w:val="0"/>
          <w:color w:val="000000"/>
          <w:spacing w:val="0"/>
        </w:rPr>
      </w:pPr>
    </w:p>
    <w:p w14:paraId="3D7FF85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【单项选择题】第49题</w:t>
      </w:r>
    </w:p>
    <w:p w14:paraId="12A4F8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关于派出机构的被授权范围，下面表述错误的是？</w:t>
      </w:r>
    </w:p>
    <w:p w14:paraId="07BE31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派出所的行政职权有警告</w:t>
      </w:r>
    </w:p>
    <w:p w14:paraId="4EE1026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工商所的行政职权有对个体工商户违法行为的处罚</w:t>
      </w:r>
    </w:p>
    <w:p w14:paraId="41F512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税务所的行政职权有2000元以下罚款</w:t>
      </w:r>
    </w:p>
    <w:p w14:paraId="5514D4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物价所的行政职权有吊销营业执照</w:t>
      </w:r>
    </w:p>
    <w:p w14:paraId="5D4082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45113482">
      <w:pPr>
        <w:pStyle w:val="2"/>
        <w:keepNext w:val="0"/>
        <w:keepLines w:val="0"/>
        <w:widowControl/>
        <w:suppressLineNumbers w:val="0"/>
        <w:ind w:left="0" w:firstLine="0"/>
        <w:rPr>
          <w:i w:val="0"/>
          <w:iCs w:val="0"/>
          <w:caps w:val="0"/>
          <w:color w:val="000000"/>
          <w:spacing w:val="0"/>
        </w:rPr>
      </w:pPr>
    </w:p>
    <w:p w14:paraId="5E0818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【单项选择题】第50题</w:t>
      </w:r>
    </w:p>
    <w:p w14:paraId="36E15D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某区环保局因其新建水电站未报批环境影响评价文件，且已投入生产使用，给予其罚款10万元的处罚。水电站不服，申请复议，复议机关作出维持处罚的复议决定书。下列说法正确的是？</w:t>
      </w:r>
    </w:p>
    <w:p w14:paraId="21ABEB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复议机关应当为某区政府</w:t>
      </w:r>
    </w:p>
    <w:p w14:paraId="542B39A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如复议期间案件涉及法律适用问题，需要有权机关作出解释，行政复议终止</w:t>
      </w:r>
    </w:p>
    <w:p w14:paraId="0F6DBC2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复议决定书一经送达，即发生法律效力</w:t>
      </w:r>
    </w:p>
    <w:p w14:paraId="369E3F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水电站对复议决定不服向法院起诉，应由复议机关所在地的法院管辖</w:t>
      </w:r>
    </w:p>
    <w:p w14:paraId="79B080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28E6D937">
      <w:pPr>
        <w:pStyle w:val="2"/>
        <w:keepNext w:val="0"/>
        <w:keepLines w:val="0"/>
        <w:widowControl/>
        <w:suppressLineNumbers w:val="0"/>
        <w:ind w:left="0" w:firstLine="0"/>
        <w:rPr>
          <w:i w:val="0"/>
          <w:iCs w:val="0"/>
          <w:caps w:val="0"/>
          <w:color w:val="000000"/>
          <w:spacing w:val="0"/>
        </w:rPr>
      </w:pPr>
    </w:p>
    <w:p w14:paraId="0AA41D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【单项选择题】第51题</w:t>
      </w:r>
    </w:p>
    <w:p w14:paraId="7C01A0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廖某在某镇沿街路边搭建小棚经营杂货，县建设局下发限期拆除通知后强制拆除，并对廖某作出罚款2万元的处罚。廖某起诉，法院审理认为廖某所建设的小棚未占用主干道，其违法行为没有严重到既需要拆除又需要实施顶格处罚的程度，判决将罚款改为1000元，法院判决适用了下列哪项原则？ </w:t>
      </w:r>
    </w:p>
    <w:p w14:paraId="44F152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行政公开</w:t>
      </w:r>
    </w:p>
    <w:p w14:paraId="64E287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比例原则</w:t>
      </w:r>
    </w:p>
    <w:p w14:paraId="399398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合法行政</w:t>
      </w:r>
    </w:p>
    <w:p w14:paraId="7AF469E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诚实守信</w:t>
      </w:r>
    </w:p>
    <w:p w14:paraId="2E58C5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23051A9C">
      <w:pPr>
        <w:pStyle w:val="2"/>
        <w:keepNext w:val="0"/>
        <w:keepLines w:val="0"/>
        <w:widowControl/>
        <w:suppressLineNumbers w:val="0"/>
        <w:ind w:left="0" w:firstLine="0"/>
        <w:rPr>
          <w:i w:val="0"/>
          <w:iCs w:val="0"/>
          <w:caps w:val="0"/>
          <w:color w:val="000000"/>
          <w:spacing w:val="0"/>
        </w:rPr>
      </w:pPr>
    </w:p>
    <w:p w14:paraId="61A2BD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【单项选择题】第52题</w:t>
      </w:r>
    </w:p>
    <w:p w14:paraId="0884AF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权责一致是行政法的基本要求，下列哪些选项不符合权责一致的要求？</w:t>
      </w:r>
    </w:p>
    <w:p w14:paraId="39F1F1D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行政机关有权力必有责任</w:t>
      </w:r>
    </w:p>
    <w:p w14:paraId="7C53F6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行政机关作出决定时不得考虑不相关因素</w:t>
      </w:r>
    </w:p>
    <w:p w14:paraId="686109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行政机关行使权力应当依法接受监督</w:t>
      </w:r>
    </w:p>
    <w:p w14:paraId="0F7EFB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行政机关依法履行职责，法律、法规应赋予其相应的执法手段</w:t>
      </w:r>
    </w:p>
    <w:p w14:paraId="480972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2CFD17C1">
      <w:pPr>
        <w:pStyle w:val="2"/>
        <w:keepNext w:val="0"/>
        <w:keepLines w:val="0"/>
        <w:widowControl/>
        <w:suppressLineNumbers w:val="0"/>
        <w:ind w:left="0" w:firstLine="0"/>
        <w:rPr>
          <w:i w:val="0"/>
          <w:iCs w:val="0"/>
          <w:caps w:val="0"/>
          <w:color w:val="000000"/>
          <w:spacing w:val="0"/>
        </w:rPr>
      </w:pPr>
    </w:p>
    <w:p w14:paraId="2F775D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【单项选择题】第53题</w:t>
      </w:r>
    </w:p>
    <w:p w14:paraId="4ADB18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县应急管理局副局长王某在本县发生的火灾事故中处置失职造成重大损失引咎辞去领导职务。关于引咎辞职，以下说法正确的是？</w:t>
      </w:r>
    </w:p>
    <w:p w14:paraId="464BA0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意味着王某失去公务员身份</w:t>
      </w:r>
    </w:p>
    <w:p w14:paraId="56A984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属于对王某的行政处分</w:t>
      </w:r>
    </w:p>
    <w:p w14:paraId="3A268C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属于对王某的行政问责</w:t>
      </w:r>
    </w:p>
    <w:p w14:paraId="485C73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是对王某行政处分的必经程序</w:t>
      </w:r>
    </w:p>
    <w:p w14:paraId="5801B5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339DF930">
      <w:pPr>
        <w:pStyle w:val="2"/>
        <w:keepNext w:val="0"/>
        <w:keepLines w:val="0"/>
        <w:widowControl/>
        <w:suppressLineNumbers w:val="0"/>
        <w:ind w:left="0" w:firstLine="0"/>
        <w:rPr>
          <w:i w:val="0"/>
          <w:iCs w:val="0"/>
          <w:caps w:val="0"/>
          <w:color w:val="000000"/>
          <w:spacing w:val="0"/>
        </w:rPr>
      </w:pPr>
    </w:p>
    <w:p w14:paraId="6C7D98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【单项选择题】第54题</w:t>
      </w:r>
    </w:p>
    <w:p w14:paraId="434BC9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根据《公务员法》，公务员应当遵纪守法，下列说法正确的是？</w:t>
      </w:r>
    </w:p>
    <w:p w14:paraId="30D099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无正当理由可以拒绝执行上级依法作出的合法决定和命令</w:t>
      </w:r>
    </w:p>
    <w:p w14:paraId="56AE2E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对批评、申诉、控告、检举可以进行压制或者打击报复</w:t>
      </w:r>
    </w:p>
    <w:p w14:paraId="563084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不得贪污贿赂以及利用职务之便为自己或者他人谋取私利</w:t>
      </w:r>
    </w:p>
    <w:p w14:paraId="6484300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可以参与禁止的网络传播行为或者网络活动</w:t>
      </w:r>
    </w:p>
    <w:p w14:paraId="10CBA90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29451999">
      <w:pPr>
        <w:pStyle w:val="2"/>
        <w:keepNext w:val="0"/>
        <w:keepLines w:val="0"/>
        <w:widowControl/>
        <w:suppressLineNumbers w:val="0"/>
        <w:ind w:left="0" w:firstLine="0"/>
        <w:rPr>
          <w:i w:val="0"/>
          <w:iCs w:val="0"/>
          <w:caps w:val="0"/>
          <w:color w:val="000000"/>
          <w:spacing w:val="0"/>
        </w:rPr>
      </w:pPr>
    </w:p>
    <w:p w14:paraId="11A0E0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【单项选择题】第55题</w:t>
      </w:r>
    </w:p>
    <w:p w14:paraId="179108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&amp;#40;   &amp;#41;是推动落实本机关重大执法决定法制审核制度的第一责任人，对本机关作出的行政执法决定负责。</w:t>
      </w:r>
    </w:p>
    <w:p w14:paraId="21268F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A. 法制审核人员        </w:t>
      </w:r>
    </w:p>
    <w:p w14:paraId="78FC62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各级人民政府主要负责人</w:t>
      </w:r>
    </w:p>
    <w:p w14:paraId="3CB84D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C. 行政执法机关主要负责人     </w:t>
      </w:r>
    </w:p>
    <w:p w14:paraId="11F870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法制审核机构负责人</w:t>
      </w:r>
    </w:p>
    <w:p w14:paraId="1F00D2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6D7DB7A2">
      <w:pPr>
        <w:pStyle w:val="2"/>
        <w:keepNext w:val="0"/>
        <w:keepLines w:val="0"/>
        <w:widowControl/>
        <w:suppressLineNumbers w:val="0"/>
        <w:ind w:left="0" w:firstLine="0"/>
        <w:rPr>
          <w:i w:val="0"/>
          <w:iCs w:val="0"/>
          <w:caps w:val="0"/>
          <w:color w:val="000000"/>
          <w:spacing w:val="0"/>
        </w:rPr>
      </w:pPr>
    </w:p>
    <w:p w14:paraId="6C90E3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【单项选择题】第56题</w:t>
      </w:r>
    </w:p>
    <w:p w14:paraId="0DC957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甲、乙两村分别位于某市两县境内，因土地权属纠纷向市政府申请解决，市政府裁决争议土地属于甲村所有。乙村不服，向省政府申请复议，复议机关确认争议的土地属于乙村所有。甲村不服行政复议决定，提起行政诉讼。下列哪个法院对本案有管辖权？</w:t>
      </w:r>
    </w:p>
    <w:p w14:paraId="1BB4611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争议土地所在地的基层人民法院</w:t>
      </w:r>
    </w:p>
    <w:p w14:paraId="2607B8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争议土地所在地的中级人民法院</w:t>
      </w:r>
    </w:p>
    <w:p w14:paraId="7CA804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市政府所在地的基层人民法院</w:t>
      </w:r>
    </w:p>
    <w:p w14:paraId="59C741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省政府所在地的中级人民法院</w:t>
      </w:r>
    </w:p>
    <w:p w14:paraId="3EE6FC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31C123A8">
      <w:pPr>
        <w:pStyle w:val="2"/>
        <w:keepNext w:val="0"/>
        <w:keepLines w:val="0"/>
        <w:widowControl/>
        <w:suppressLineNumbers w:val="0"/>
        <w:ind w:left="0" w:firstLine="0"/>
        <w:rPr>
          <w:i w:val="0"/>
          <w:iCs w:val="0"/>
          <w:caps w:val="0"/>
          <w:color w:val="000000"/>
          <w:spacing w:val="0"/>
        </w:rPr>
      </w:pPr>
    </w:p>
    <w:p w14:paraId="53484C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【单项选择题】第57题</w:t>
      </w:r>
    </w:p>
    <w:p w14:paraId="1F9672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根据《中华人民共和国旅游法》的规定，旅行社应当按照规定交纳旅游服务质量保证金，关于保证金用途的描述，不正确的是（）。</w:t>
      </w:r>
    </w:p>
    <w:p w14:paraId="458FAF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用于旅游者权益损害赔偿</w:t>
      </w:r>
    </w:p>
    <w:p w14:paraId="356E10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用于垫付旅游者人身安全遇有危险时紧急救助的费用</w:t>
      </w:r>
    </w:p>
    <w:p w14:paraId="6DFB3F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用于旅行社日常经营活动支出</w:t>
      </w:r>
    </w:p>
    <w:p w14:paraId="77ACFE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符合法律规定的其他情形</w:t>
      </w:r>
    </w:p>
    <w:p w14:paraId="6CD7B4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7DCC19ED">
      <w:pPr>
        <w:pStyle w:val="2"/>
        <w:keepNext w:val="0"/>
        <w:keepLines w:val="0"/>
        <w:widowControl/>
        <w:suppressLineNumbers w:val="0"/>
        <w:ind w:left="0" w:firstLine="0"/>
        <w:rPr>
          <w:i w:val="0"/>
          <w:iCs w:val="0"/>
          <w:caps w:val="0"/>
          <w:color w:val="000000"/>
          <w:spacing w:val="0"/>
        </w:rPr>
      </w:pPr>
    </w:p>
    <w:p w14:paraId="7F9607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【单项选择题】第58题</w:t>
      </w:r>
    </w:p>
    <w:p w14:paraId="1EF8BBD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根据《行政诉讼法》，经复议的案件，复议机关决定维持原行政行为的，作出原行政行为的行政机关和复议机关是共同被告；复议机关改变原行政行为的，（）。</w:t>
      </w:r>
    </w:p>
    <w:p w14:paraId="598069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复议机关是被告</w:t>
      </w:r>
    </w:p>
    <w:p w14:paraId="6067867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原行政机关是被告</w:t>
      </w:r>
    </w:p>
    <w:p w14:paraId="473F81F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原行政机关和复议机关是共同被告</w:t>
      </w:r>
    </w:p>
    <w:p w14:paraId="277BBC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由当事人选择</w:t>
      </w:r>
    </w:p>
    <w:p w14:paraId="1A242E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2A9B8F13">
      <w:pPr>
        <w:pStyle w:val="2"/>
        <w:keepNext w:val="0"/>
        <w:keepLines w:val="0"/>
        <w:widowControl/>
        <w:suppressLineNumbers w:val="0"/>
        <w:ind w:left="0" w:firstLine="0"/>
        <w:rPr>
          <w:i w:val="0"/>
          <w:iCs w:val="0"/>
          <w:caps w:val="0"/>
          <w:color w:val="000000"/>
          <w:spacing w:val="0"/>
        </w:rPr>
      </w:pPr>
    </w:p>
    <w:p w14:paraId="0B5942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【单项选择题】第59题</w:t>
      </w:r>
    </w:p>
    <w:p w14:paraId="5549218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关于管辖的概念，下列哪一种说法是错误的？</w:t>
      </w:r>
    </w:p>
    <w:p w14:paraId="717B341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解决上下级法院之间受理行政案件的权限分工</w:t>
      </w:r>
    </w:p>
    <w:p w14:paraId="32ACDD9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解决不同区域法院之间的权限划分</w:t>
      </w:r>
    </w:p>
    <w:p w14:paraId="6DD521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关于人民法院第一审行政案件的权限分工</w:t>
      </w:r>
    </w:p>
    <w:p w14:paraId="11C58D3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与上诉的二审受理法院有关</w:t>
      </w:r>
    </w:p>
    <w:p w14:paraId="406F8C2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40B01FBF">
      <w:pPr>
        <w:pStyle w:val="2"/>
        <w:keepNext w:val="0"/>
        <w:keepLines w:val="0"/>
        <w:widowControl/>
        <w:suppressLineNumbers w:val="0"/>
        <w:ind w:left="0" w:firstLine="0"/>
        <w:rPr>
          <w:i w:val="0"/>
          <w:iCs w:val="0"/>
          <w:caps w:val="0"/>
          <w:color w:val="000000"/>
          <w:spacing w:val="0"/>
        </w:rPr>
      </w:pPr>
    </w:p>
    <w:p w14:paraId="5931B8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【单项选择题】第60题</w:t>
      </w:r>
    </w:p>
    <w:p w14:paraId="161DBE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完善行政执法权限（）机制，及时解决执法机关之间的权限争议，建立异地行政执法协助制度。</w:t>
      </w:r>
    </w:p>
    <w:p w14:paraId="4C1332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协调</w:t>
      </w:r>
    </w:p>
    <w:p w14:paraId="121000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沟通</w:t>
      </w:r>
    </w:p>
    <w:p w14:paraId="7077710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协商</w:t>
      </w:r>
    </w:p>
    <w:p w14:paraId="1242002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协作</w:t>
      </w:r>
    </w:p>
    <w:p w14:paraId="4ED1384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74BD8A44">
      <w:pPr>
        <w:pStyle w:val="2"/>
        <w:keepNext w:val="0"/>
        <w:keepLines w:val="0"/>
        <w:widowControl/>
        <w:suppressLineNumbers w:val="0"/>
        <w:ind w:left="0" w:firstLine="0"/>
        <w:rPr>
          <w:i w:val="0"/>
          <w:iCs w:val="0"/>
          <w:caps w:val="0"/>
          <w:color w:val="000000"/>
          <w:spacing w:val="0"/>
        </w:rPr>
      </w:pPr>
    </w:p>
    <w:p w14:paraId="6AF2E5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【单项选择题】第61题</w:t>
      </w:r>
    </w:p>
    <w:p w14:paraId="2AB2649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根据党的二十届三中全会公报，当前和今后一个时期是以（  ）全面推进强国建设、民族复兴伟业的关键时期。</w:t>
      </w:r>
    </w:p>
    <w:p w14:paraId="79A4779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社会主义现代化</w:t>
      </w:r>
    </w:p>
    <w:p w14:paraId="5E945B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中国特色社会主义</w:t>
      </w:r>
    </w:p>
    <w:p w14:paraId="702B178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新时代中国特色社会主义</w:t>
      </w:r>
    </w:p>
    <w:p w14:paraId="691161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中国式现代化</w:t>
      </w:r>
    </w:p>
    <w:p w14:paraId="78868C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696FBACD">
      <w:pPr>
        <w:pStyle w:val="2"/>
        <w:keepNext w:val="0"/>
        <w:keepLines w:val="0"/>
        <w:widowControl/>
        <w:suppressLineNumbers w:val="0"/>
        <w:ind w:left="0" w:firstLine="0"/>
        <w:rPr>
          <w:i w:val="0"/>
          <w:iCs w:val="0"/>
          <w:caps w:val="0"/>
          <w:color w:val="000000"/>
          <w:spacing w:val="0"/>
        </w:rPr>
      </w:pPr>
    </w:p>
    <w:p w14:paraId="7582C4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【单项选择题】第62题</w:t>
      </w:r>
    </w:p>
    <w:p w14:paraId="04D91D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某市质监局发现一公司生产劣质产品，查封了公司的生产厂房和设备，之后决定没收全部劣质产品、罚款10万元。该公司逾期不缴纳罚款。下列哪一项是错误的？</w:t>
      </w:r>
    </w:p>
    <w:p w14:paraId="5191DC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实施查封时应制作现场笔录</w:t>
      </w:r>
    </w:p>
    <w:p w14:paraId="5894CA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对公司的处罚不能适用简易程序</w:t>
      </w:r>
    </w:p>
    <w:p w14:paraId="3CDFA4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对公司逾期缴纳罚款，质监局可以每日按罚款数额的3%加处罚款</w:t>
      </w:r>
    </w:p>
    <w:p w14:paraId="4F2FEE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质监局可以直接通知该公司的开户银行划拨其存款</w:t>
      </w:r>
    </w:p>
    <w:p w14:paraId="744DB8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041C598A">
      <w:pPr>
        <w:pStyle w:val="2"/>
        <w:keepNext w:val="0"/>
        <w:keepLines w:val="0"/>
        <w:widowControl/>
        <w:suppressLineNumbers w:val="0"/>
        <w:ind w:left="0" w:firstLine="0"/>
        <w:rPr>
          <w:i w:val="0"/>
          <w:iCs w:val="0"/>
          <w:caps w:val="0"/>
          <w:color w:val="000000"/>
          <w:spacing w:val="0"/>
        </w:rPr>
      </w:pPr>
    </w:p>
    <w:p w14:paraId="73A26DB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【单项选择题】第63题</w:t>
      </w:r>
    </w:p>
    <w:p w14:paraId="2316AB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下列哪一项不属于公务员的权利？</w:t>
      </w:r>
    </w:p>
    <w:p w14:paraId="356EE6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获得履行职责应当具有的工作条件</w:t>
      </w:r>
    </w:p>
    <w:p w14:paraId="0A5FFED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申请引咎辞职</w:t>
      </w:r>
    </w:p>
    <w:p w14:paraId="1B3F84C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参加培训</w:t>
      </w:r>
    </w:p>
    <w:p w14:paraId="0778C8A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提出申诉和控告</w:t>
      </w:r>
    </w:p>
    <w:p w14:paraId="73F5A97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6C450991">
      <w:pPr>
        <w:pStyle w:val="2"/>
        <w:keepNext w:val="0"/>
        <w:keepLines w:val="0"/>
        <w:widowControl/>
        <w:suppressLineNumbers w:val="0"/>
        <w:ind w:left="0" w:firstLine="0"/>
        <w:rPr>
          <w:i w:val="0"/>
          <w:iCs w:val="0"/>
          <w:caps w:val="0"/>
          <w:color w:val="000000"/>
          <w:spacing w:val="0"/>
        </w:rPr>
      </w:pPr>
    </w:p>
    <w:p w14:paraId="1EB834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【单项选择题】第64题</w:t>
      </w:r>
    </w:p>
    <w:p w14:paraId="18444F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吊销旅行社业务经营许可证、导游证或者取消出国（境）旅游业务经营资格的行政处罚，只能由（）作出。</w:t>
      </w:r>
    </w:p>
    <w:p w14:paraId="3C8C40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县级以上文化和旅游主管部门</w:t>
      </w:r>
    </w:p>
    <w:p w14:paraId="41C816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设区的市级以上文化和旅游主管部门</w:t>
      </w:r>
    </w:p>
    <w:p w14:paraId="3B9715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省级文化和旅游主管部门</w:t>
      </w:r>
    </w:p>
    <w:p w14:paraId="6FD67A7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文化和旅游部</w:t>
      </w:r>
    </w:p>
    <w:p w14:paraId="7511FB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769B85D0">
      <w:pPr>
        <w:pStyle w:val="2"/>
        <w:keepNext w:val="0"/>
        <w:keepLines w:val="0"/>
        <w:widowControl/>
        <w:suppressLineNumbers w:val="0"/>
        <w:ind w:left="0" w:firstLine="0"/>
        <w:rPr>
          <w:i w:val="0"/>
          <w:iCs w:val="0"/>
          <w:caps w:val="0"/>
          <w:color w:val="000000"/>
          <w:spacing w:val="0"/>
        </w:rPr>
      </w:pPr>
    </w:p>
    <w:p w14:paraId="4B4FD2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【单项选择题】第65题</w:t>
      </w:r>
    </w:p>
    <w:p w14:paraId="2E2889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经过甲公司申请，市建设局给其颁发建设工程规划许可证，后该局在复核中发现甲公司在申请时报送的企业法人营业执照已经超过有效期，遂依据《行政许可法》规定，撤销该公司的规划许可证，并予以注销。甲公司不服，向法院提起诉讼。市建设局撤销甲公司规划许可证的行为属于下列哪一类别？</w:t>
      </w:r>
    </w:p>
    <w:p w14:paraId="1F1604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行政处罚</w:t>
      </w:r>
    </w:p>
    <w:p w14:paraId="33E56A0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行政强制措施</w:t>
      </w:r>
    </w:p>
    <w:p w14:paraId="0834E5F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行政行为的撤销</w:t>
      </w:r>
    </w:p>
    <w:p w14:paraId="2BA08F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行政检查</w:t>
      </w:r>
    </w:p>
    <w:p w14:paraId="320CFD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6BF5ACFA">
      <w:pPr>
        <w:pStyle w:val="2"/>
        <w:keepNext w:val="0"/>
        <w:keepLines w:val="0"/>
        <w:widowControl/>
        <w:suppressLineNumbers w:val="0"/>
        <w:ind w:left="0" w:firstLine="0"/>
        <w:rPr>
          <w:i w:val="0"/>
          <w:iCs w:val="0"/>
          <w:caps w:val="0"/>
          <w:color w:val="000000"/>
          <w:spacing w:val="0"/>
        </w:rPr>
      </w:pPr>
    </w:p>
    <w:p w14:paraId="1590BE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【单项选择题】第66题</w:t>
      </w:r>
    </w:p>
    <w:p w14:paraId="1C0BC4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下列有关行政法上的“行政”的说法，哪一项是正确的？</w:t>
      </w:r>
    </w:p>
    <w:p w14:paraId="325690A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行政法意义上的行政包括私营企业内部的管理事项</w:t>
      </w:r>
    </w:p>
    <w:p w14:paraId="466FA7C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仅指负担行政</w:t>
      </w:r>
    </w:p>
    <w:p w14:paraId="38A072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秩序行政与给付行政是关于行政活动划分的一对重要范畴</w:t>
      </w:r>
    </w:p>
    <w:p w14:paraId="16343A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仅仅指的是狭义国家行政</w:t>
      </w:r>
    </w:p>
    <w:p w14:paraId="09CC3A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133584F3">
      <w:pPr>
        <w:pStyle w:val="2"/>
        <w:keepNext w:val="0"/>
        <w:keepLines w:val="0"/>
        <w:widowControl/>
        <w:suppressLineNumbers w:val="0"/>
        <w:ind w:left="0" w:firstLine="0"/>
        <w:rPr>
          <w:i w:val="0"/>
          <w:iCs w:val="0"/>
          <w:caps w:val="0"/>
          <w:color w:val="000000"/>
          <w:spacing w:val="0"/>
        </w:rPr>
      </w:pPr>
    </w:p>
    <w:p w14:paraId="733E88A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【单项选择题】第67题</w:t>
      </w:r>
    </w:p>
    <w:p w14:paraId="0E386CF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新修订的《行政处罚法》规定：执法人员利用（）上的便利，索取或者收受他人财物将收缴罚款据为己有，构成犯罪的，依法追究刑事责任：情节轻微不构成犯罪的，依法给予处分。</w:t>
      </w:r>
    </w:p>
    <w:p w14:paraId="54C3FA2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工作</w:t>
      </w:r>
    </w:p>
    <w:p w14:paraId="03A3D6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身份</w:t>
      </w:r>
    </w:p>
    <w:p w14:paraId="5C8AC2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权力</w:t>
      </w:r>
    </w:p>
    <w:p w14:paraId="6B98223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职务</w:t>
      </w:r>
    </w:p>
    <w:p w14:paraId="23F68E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3C1B3F19">
      <w:pPr>
        <w:pStyle w:val="2"/>
        <w:keepNext w:val="0"/>
        <w:keepLines w:val="0"/>
        <w:widowControl/>
        <w:suppressLineNumbers w:val="0"/>
        <w:ind w:left="0" w:firstLine="0"/>
        <w:rPr>
          <w:i w:val="0"/>
          <w:iCs w:val="0"/>
          <w:caps w:val="0"/>
          <w:color w:val="000000"/>
          <w:spacing w:val="0"/>
        </w:rPr>
      </w:pPr>
    </w:p>
    <w:p w14:paraId="45AD9D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【单项选择题】第68题</w:t>
      </w:r>
    </w:p>
    <w:p w14:paraId="32FC29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关于复议改变后再起诉，下面说法错误的是？</w:t>
      </w:r>
    </w:p>
    <w:p w14:paraId="65A147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复议机关改变了原行政行为，复议机关就是被告</w:t>
      </w:r>
    </w:p>
    <w:p w14:paraId="6688436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复议改变只包括改变处理结果</w:t>
      </w:r>
    </w:p>
    <w:p w14:paraId="69D48F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以程序违法为由确认原行为违法应归为维持</w:t>
      </w:r>
    </w:p>
    <w:p w14:paraId="2FC282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改变了法律依据属于复议改变</w:t>
      </w:r>
    </w:p>
    <w:p w14:paraId="597E3E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66908B6B">
      <w:pPr>
        <w:pStyle w:val="2"/>
        <w:keepNext w:val="0"/>
        <w:keepLines w:val="0"/>
        <w:widowControl/>
        <w:suppressLineNumbers w:val="0"/>
        <w:ind w:left="0" w:firstLine="0"/>
        <w:rPr>
          <w:i w:val="0"/>
          <w:iCs w:val="0"/>
          <w:caps w:val="0"/>
          <w:color w:val="000000"/>
          <w:spacing w:val="0"/>
        </w:rPr>
      </w:pPr>
    </w:p>
    <w:p w14:paraId="35B2D6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【单项选择题】第69题</w:t>
      </w:r>
    </w:p>
    <w:p w14:paraId="65C73F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根据《信息网络传播权保护条例》，除法定情形外，通过信息网络向公众提供权利人作品，应当取得权利人许可，并（）。</w:t>
      </w:r>
    </w:p>
    <w:p w14:paraId="26909A7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无需支付报酬</w:t>
      </w:r>
    </w:p>
    <w:p w14:paraId="001094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支付报酬</w:t>
      </w:r>
    </w:p>
    <w:p w14:paraId="71BBF2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仅需署名即可</w:t>
      </w:r>
    </w:p>
    <w:p w14:paraId="105CD8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仅需注明来源即可</w:t>
      </w:r>
    </w:p>
    <w:p w14:paraId="7143515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406A2F0E">
      <w:pPr>
        <w:pStyle w:val="2"/>
        <w:keepNext w:val="0"/>
        <w:keepLines w:val="0"/>
        <w:widowControl/>
        <w:suppressLineNumbers w:val="0"/>
        <w:ind w:left="0" w:firstLine="0"/>
        <w:rPr>
          <w:i w:val="0"/>
          <w:iCs w:val="0"/>
          <w:caps w:val="0"/>
          <w:color w:val="000000"/>
          <w:spacing w:val="0"/>
        </w:rPr>
      </w:pPr>
    </w:p>
    <w:p w14:paraId="18A04B2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【单项选择题】第70题</w:t>
      </w:r>
    </w:p>
    <w:p w14:paraId="56E103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实施行政处罚，纠正违法行为，应当坚持 0 相结合，教育公民法人或者其他组织自觉守法。</w:t>
      </w:r>
    </w:p>
    <w:p w14:paraId="7B0F89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教育和指导</w:t>
      </w:r>
    </w:p>
    <w:p w14:paraId="3C6CA0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治病与救人</w:t>
      </w:r>
    </w:p>
    <w:p w14:paraId="0ED89D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处罚与教育</w:t>
      </w:r>
    </w:p>
    <w:p w14:paraId="32965EC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教育和帮助</w:t>
      </w:r>
    </w:p>
    <w:p w14:paraId="60773DA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63EB8E45">
      <w:pPr>
        <w:pStyle w:val="2"/>
        <w:keepNext w:val="0"/>
        <w:keepLines w:val="0"/>
        <w:widowControl/>
        <w:suppressLineNumbers w:val="0"/>
        <w:ind w:left="0" w:firstLine="0"/>
        <w:rPr>
          <w:i w:val="0"/>
          <w:iCs w:val="0"/>
          <w:caps w:val="0"/>
          <w:color w:val="000000"/>
          <w:spacing w:val="0"/>
        </w:rPr>
      </w:pPr>
    </w:p>
    <w:p w14:paraId="46629FB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【单项选择题】第71题</w:t>
      </w:r>
    </w:p>
    <w:p w14:paraId="56941E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废止是行政机关依职权使具体行政行为丧失法律效力的行为，具体行政行为废止的条件不包括那项？</w:t>
      </w:r>
    </w:p>
    <w:p w14:paraId="2B33F8C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具体行政行为所依据的法律等。已经被有权机关依法修改、废止或撤销</w:t>
      </w:r>
    </w:p>
    <w:p w14:paraId="4EFB93A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具体行政行为的继续存在已经没有事实根据，需要废止</w:t>
      </w:r>
    </w:p>
    <w:p w14:paraId="550D41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具体行政行为所期望的法律效果已经事项，没有继续存在的必要</w:t>
      </w:r>
    </w:p>
    <w:p w14:paraId="18AE0E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具体行政行为的结果已不可能实现，失去继续的意义</w:t>
      </w:r>
    </w:p>
    <w:p w14:paraId="05521B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5F9E1987">
      <w:pPr>
        <w:pStyle w:val="2"/>
        <w:keepNext w:val="0"/>
        <w:keepLines w:val="0"/>
        <w:widowControl/>
        <w:suppressLineNumbers w:val="0"/>
        <w:ind w:left="0" w:firstLine="0"/>
        <w:rPr>
          <w:i w:val="0"/>
          <w:iCs w:val="0"/>
          <w:caps w:val="0"/>
          <w:color w:val="000000"/>
          <w:spacing w:val="0"/>
        </w:rPr>
      </w:pPr>
    </w:p>
    <w:p w14:paraId="77C2DE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【单项选择题】第72题</w:t>
      </w:r>
    </w:p>
    <w:p w14:paraId="027ADA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具体行政行为的违法形式中事实依据违法的表现形式有？</w:t>
      </w:r>
    </w:p>
    <w:p w14:paraId="6145E0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事实不清或者证据不足</w:t>
      </w:r>
    </w:p>
    <w:p w14:paraId="303B2D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依据有瑕疵的证据作出具体行政行为</w:t>
      </w:r>
    </w:p>
    <w:p w14:paraId="0021E05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依据相关证据作出的具体行政行为</w:t>
      </w:r>
    </w:p>
    <w:p w14:paraId="17E447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依据不合理手段获取的证据作出的具体行政行为</w:t>
      </w:r>
    </w:p>
    <w:p w14:paraId="538861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0F0A96C3">
      <w:pPr>
        <w:pStyle w:val="2"/>
        <w:keepNext w:val="0"/>
        <w:keepLines w:val="0"/>
        <w:widowControl/>
        <w:suppressLineNumbers w:val="0"/>
        <w:ind w:left="0" w:firstLine="0"/>
        <w:rPr>
          <w:i w:val="0"/>
          <w:iCs w:val="0"/>
          <w:caps w:val="0"/>
          <w:color w:val="000000"/>
          <w:spacing w:val="0"/>
        </w:rPr>
      </w:pPr>
    </w:p>
    <w:p w14:paraId="4D2072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【单项选择题】第73题</w:t>
      </w:r>
    </w:p>
    <w:p w14:paraId="0B1D0F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根据《食品安全法》规定，县级以上人民政府食品安全监督管理部门履行食品安全监督管理职责，有权采取下列措施，对生产经营者遵守本法的情况进行监督检查，下列错误的是？</w:t>
      </w:r>
    </w:p>
    <w:p w14:paraId="4AF59D3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进入生产经营场所实施现场检查</w:t>
      </w:r>
    </w:p>
    <w:p w14:paraId="528FC6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对生产经营的食品、食品添加剂、食品相关产品进行抽样检验</w:t>
      </w:r>
    </w:p>
    <w:p w14:paraId="243F3E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查封、扣押有证据证明不符合食品安全标准或者有证据证明存在安全隐患以及用于违法生产经营的食品、食品添加剂、食品相关产品</w:t>
      </w:r>
    </w:p>
    <w:p w14:paraId="30B6502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不得查阅、复制有关合同、票据、账簿以及其他有关资料</w:t>
      </w:r>
    </w:p>
    <w:p w14:paraId="4C56AD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2CD315EC">
      <w:pPr>
        <w:pStyle w:val="2"/>
        <w:keepNext w:val="0"/>
        <w:keepLines w:val="0"/>
        <w:widowControl/>
        <w:suppressLineNumbers w:val="0"/>
        <w:ind w:left="0" w:firstLine="0"/>
        <w:rPr>
          <w:i w:val="0"/>
          <w:iCs w:val="0"/>
          <w:caps w:val="0"/>
          <w:color w:val="000000"/>
          <w:spacing w:val="0"/>
        </w:rPr>
      </w:pPr>
    </w:p>
    <w:p w14:paraId="01E705D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【单项选择题】第74题</w:t>
      </w:r>
    </w:p>
    <w:p w14:paraId="14011C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根据《行政复议法实施条例》，行政复议机构除应当依照行政复议法规定履行职责外，还应当履行下列职责，下列说法错误的是？</w:t>
      </w:r>
    </w:p>
    <w:p w14:paraId="76230F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按照职责权限，督促行政复议申请的受理和行政复议决定的履行</w:t>
      </w:r>
    </w:p>
    <w:p w14:paraId="568D9C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依照行政复议法规定转送有关行政复议申请</w:t>
      </w:r>
    </w:p>
    <w:p w14:paraId="490718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不办理行政复议法规定的行政赔偿等事项</w:t>
      </w:r>
    </w:p>
    <w:p w14:paraId="77AC2C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办理行政复议、行政应诉案件统计和重大行政复议决定备案事项</w:t>
      </w:r>
    </w:p>
    <w:p w14:paraId="0F9117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12A5E213">
      <w:pPr>
        <w:pStyle w:val="2"/>
        <w:keepNext w:val="0"/>
        <w:keepLines w:val="0"/>
        <w:widowControl/>
        <w:suppressLineNumbers w:val="0"/>
        <w:ind w:left="0" w:firstLine="0"/>
        <w:rPr>
          <w:i w:val="0"/>
          <w:iCs w:val="0"/>
          <w:caps w:val="0"/>
          <w:color w:val="000000"/>
          <w:spacing w:val="0"/>
        </w:rPr>
      </w:pPr>
    </w:p>
    <w:p w14:paraId="2AA1F92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【单项选择题】第75题</w:t>
      </w:r>
    </w:p>
    <w:p w14:paraId="5AECCA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地方政府规章可以设定行政处罚的范围是（）。</w:t>
      </w:r>
    </w:p>
    <w:p w14:paraId="597581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警告、通报批评或者一定数量罚款的行政处罚</w:t>
      </w:r>
    </w:p>
    <w:p w14:paraId="0F9483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没收违法所得</w:t>
      </w:r>
    </w:p>
    <w:p w14:paraId="7653D8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一定数量的罚款或者没收违法所得</w:t>
      </w:r>
    </w:p>
    <w:p w14:paraId="407923D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责令停产停业</w:t>
      </w:r>
    </w:p>
    <w:p w14:paraId="35BCB19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6D0A2C79">
      <w:pPr>
        <w:pStyle w:val="2"/>
        <w:keepNext w:val="0"/>
        <w:keepLines w:val="0"/>
        <w:widowControl/>
        <w:suppressLineNumbers w:val="0"/>
        <w:ind w:left="0" w:firstLine="0"/>
        <w:rPr>
          <w:i w:val="0"/>
          <w:iCs w:val="0"/>
          <w:caps w:val="0"/>
          <w:color w:val="000000"/>
          <w:spacing w:val="0"/>
        </w:rPr>
      </w:pPr>
    </w:p>
    <w:p w14:paraId="2DDC7A4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【单项选择题】第76题</w:t>
      </w:r>
    </w:p>
    <w:p w14:paraId="111F10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关于公务员的处分制度，其种类和对应的处罚说法正确的是？</w:t>
      </w:r>
    </w:p>
    <w:p w14:paraId="3D10E9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记大过影响级别和工资档次</w:t>
      </w:r>
    </w:p>
    <w:p w14:paraId="0EED8C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开除后得晋升职务或职级</w:t>
      </w:r>
    </w:p>
    <w:p w14:paraId="3986AF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警告期间不可以涨工资</w:t>
      </w:r>
    </w:p>
    <w:p w14:paraId="3486E3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开除是自决定作出之日起解除人事关系</w:t>
      </w:r>
    </w:p>
    <w:p w14:paraId="55F544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634A6BF1">
      <w:pPr>
        <w:pStyle w:val="2"/>
        <w:keepNext w:val="0"/>
        <w:keepLines w:val="0"/>
        <w:widowControl/>
        <w:suppressLineNumbers w:val="0"/>
        <w:ind w:left="0" w:firstLine="0"/>
        <w:rPr>
          <w:i w:val="0"/>
          <w:iCs w:val="0"/>
          <w:caps w:val="0"/>
          <w:color w:val="000000"/>
          <w:spacing w:val="0"/>
        </w:rPr>
      </w:pPr>
    </w:p>
    <w:p w14:paraId="550C4C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【单项选择题】第77题</w:t>
      </w:r>
    </w:p>
    <w:p w14:paraId="07C1E9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在行政强制执行案件中，人民法院发现有下列哪些情形之一的，在作出裁定前可以听取被执行人和行政机关的意见？</w:t>
      </w:r>
    </w:p>
    <w:p w14:paraId="3CE25E9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明显缺乏事实根据的</w:t>
      </w:r>
    </w:p>
    <w:p w14:paraId="3CBA8A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未明显缺乏法律、法规依据的</w:t>
      </w:r>
    </w:p>
    <w:p w14:paraId="45C6C5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其他未明显违法及损害被执行人合法权益的</w:t>
      </w:r>
    </w:p>
    <w:p w14:paraId="55CBE4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人民法院无须听取任何被执行人和行政机关的意见</w:t>
      </w:r>
    </w:p>
    <w:p w14:paraId="76AA55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19BFBE95">
      <w:pPr>
        <w:pStyle w:val="2"/>
        <w:keepNext w:val="0"/>
        <w:keepLines w:val="0"/>
        <w:widowControl/>
        <w:suppressLineNumbers w:val="0"/>
        <w:ind w:left="0" w:firstLine="0"/>
        <w:rPr>
          <w:i w:val="0"/>
          <w:iCs w:val="0"/>
          <w:caps w:val="0"/>
          <w:color w:val="000000"/>
          <w:spacing w:val="0"/>
        </w:rPr>
      </w:pPr>
    </w:p>
    <w:p w14:paraId="018279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【单项选择题】第78题</w:t>
      </w:r>
    </w:p>
    <w:p w14:paraId="0C9825F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根据文化和旅游部关于修改《娱乐场所管理办法》的决定，娱乐场所不得设在下列地点周围（）。</w:t>
      </w:r>
    </w:p>
    <w:p w14:paraId="0C3549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商场</w:t>
      </w:r>
    </w:p>
    <w:p w14:paraId="2B90BC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居民小区</w:t>
      </w:r>
    </w:p>
    <w:p w14:paraId="07360B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居民住宅区</w:t>
      </w:r>
    </w:p>
    <w:p w14:paraId="3F8E89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街道</w:t>
      </w:r>
    </w:p>
    <w:p w14:paraId="03599A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66008B1D">
      <w:pPr>
        <w:pStyle w:val="2"/>
        <w:keepNext w:val="0"/>
        <w:keepLines w:val="0"/>
        <w:widowControl/>
        <w:suppressLineNumbers w:val="0"/>
        <w:ind w:left="0" w:firstLine="0"/>
        <w:rPr>
          <w:i w:val="0"/>
          <w:iCs w:val="0"/>
          <w:caps w:val="0"/>
          <w:color w:val="000000"/>
          <w:spacing w:val="0"/>
        </w:rPr>
      </w:pPr>
    </w:p>
    <w:p w14:paraId="25B490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【单项选择题】第79题</w:t>
      </w:r>
    </w:p>
    <w:p w14:paraId="77A9DCE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根据文化和旅游部修改《娱乐场所管理办法》的决定，新修订办法中的"学校、幼儿园周围"是指（）。</w:t>
      </w:r>
    </w:p>
    <w:p w14:paraId="72399C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国务院出台统一规定的固定距离</w:t>
      </w:r>
    </w:p>
    <w:p w14:paraId="31955AE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由《中华人民共和国未成年人保护法》规定的学校、幼儿园周围</w:t>
      </w:r>
    </w:p>
    <w:p w14:paraId="4F2FBE7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各省自行决定范围</w:t>
      </w:r>
    </w:p>
    <w:p w14:paraId="577CBC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县级以上地方人民政府规定的范围</w:t>
      </w:r>
    </w:p>
    <w:p w14:paraId="2EE233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0326AF14">
      <w:pPr>
        <w:pStyle w:val="2"/>
        <w:keepNext w:val="0"/>
        <w:keepLines w:val="0"/>
        <w:widowControl/>
        <w:suppressLineNumbers w:val="0"/>
        <w:ind w:left="0" w:firstLine="0"/>
        <w:rPr>
          <w:i w:val="0"/>
          <w:iCs w:val="0"/>
          <w:caps w:val="0"/>
          <w:color w:val="000000"/>
          <w:spacing w:val="0"/>
        </w:rPr>
      </w:pPr>
    </w:p>
    <w:p w14:paraId="3AB09B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【单项选择题】第80题</w:t>
      </w:r>
    </w:p>
    <w:p w14:paraId="31110E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关于行政法的基本原则合法行政原则的基本内涵，下面表述正确的是？</w:t>
      </w:r>
    </w:p>
    <w:p w14:paraId="14FCE3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法律优先是积极意义的合法行政</w:t>
      </w:r>
    </w:p>
    <w:p w14:paraId="4C00FB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行政机关不得作出不符合现行法律的规定和决定</w:t>
      </w:r>
    </w:p>
    <w:p w14:paraId="64DF0DD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行政机关有义务积极执行和实施所有法律规定的行政义务</w:t>
      </w:r>
    </w:p>
    <w:p w14:paraId="1D67E5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法律保留是消极意义上的合法行政</w:t>
      </w:r>
    </w:p>
    <w:p w14:paraId="0B2479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116D7A3D">
      <w:pPr>
        <w:pStyle w:val="2"/>
        <w:keepNext w:val="0"/>
        <w:keepLines w:val="0"/>
        <w:widowControl/>
        <w:suppressLineNumbers w:val="0"/>
        <w:ind w:left="0" w:firstLine="0"/>
        <w:rPr>
          <w:i w:val="0"/>
          <w:iCs w:val="0"/>
          <w:caps w:val="0"/>
          <w:color w:val="000000"/>
          <w:spacing w:val="0"/>
        </w:rPr>
      </w:pPr>
    </w:p>
    <w:p w14:paraId="752B92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【单项选择题】第81题</w:t>
      </w:r>
    </w:p>
    <w:p w14:paraId="0E44D2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李某长期吸毒，多次自费戒毒均未成功。某公安局在一次检查中发现后，将李某送至强制隔离戒毒所进行强制隔离戒毒。强制隔离戒毒属于下列哪一性质的行为？</w:t>
      </w:r>
    </w:p>
    <w:p w14:paraId="00A76E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行政处罚</w:t>
      </w:r>
    </w:p>
    <w:p w14:paraId="73657E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行政强制措施</w:t>
      </w:r>
    </w:p>
    <w:p w14:paraId="13BC5D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行政强制执行</w:t>
      </w:r>
    </w:p>
    <w:p w14:paraId="4AC1195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行政许可</w:t>
      </w:r>
    </w:p>
    <w:p w14:paraId="46D989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2228E76B">
      <w:pPr>
        <w:pStyle w:val="2"/>
        <w:keepNext w:val="0"/>
        <w:keepLines w:val="0"/>
        <w:widowControl/>
        <w:suppressLineNumbers w:val="0"/>
        <w:ind w:left="0" w:firstLine="0"/>
        <w:rPr>
          <w:i w:val="0"/>
          <w:iCs w:val="0"/>
          <w:caps w:val="0"/>
          <w:color w:val="000000"/>
          <w:spacing w:val="0"/>
        </w:rPr>
      </w:pPr>
    </w:p>
    <w:p w14:paraId="413CEB5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【单项选择题】第82题</w:t>
      </w:r>
    </w:p>
    <w:p w14:paraId="098FA6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根据《行政诉讼法》司法解释（2018），在诉讼过程中，有下列情形之一的，终结诉讼，下列说法错误的是？</w:t>
      </w:r>
    </w:p>
    <w:p w14:paraId="751D9B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原告死亡，没有近亲属或者近亲属放弃诉讼权利的</w:t>
      </w:r>
    </w:p>
    <w:p w14:paraId="762F5A0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作为原告的法人或者其他组织终止后，其权利义务的承受人放弃诉讼权利的</w:t>
      </w:r>
    </w:p>
    <w:p w14:paraId="3D8770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原告死亡，没有近亲属或者近亲属放弃诉讼权利的，人民法院仍然有权决定不终结诉讼</w:t>
      </w:r>
    </w:p>
    <w:p w14:paraId="0E8E2A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根据《行政诉讼法》司法解释（2018）规定，中止诉讼满90日仍无人继续诉讼的，裁定终结诉讼，但有特殊情况的除外</w:t>
      </w:r>
    </w:p>
    <w:p w14:paraId="38E7F41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588514A3">
      <w:pPr>
        <w:pStyle w:val="2"/>
        <w:keepNext w:val="0"/>
        <w:keepLines w:val="0"/>
        <w:widowControl/>
        <w:suppressLineNumbers w:val="0"/>
        <w:ind w:left="0" w:firstLine="0"/>
        <w:rPr>
          <w:i w:val="0"/>
          <w:iCs w:val="0"/>
          <w:caps w:val="0"/>
          <w:color w:val="000000"/>
          <w:spacing w:val="0"/>
        </w:rPr>
      </w:pPr>
    </w:p>
    <w:p w14:paraId="7FB881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【单项选择题】第83题</w:t>
      </w:r>
    </w:p>
    <w:p w14:paraId="7336B8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大龙房地产公司拟兴建小区项目，向市规划局申请办理建设工程规划许可证，并提交了相关材料。下列哪一种说法是正确的？</w:t>
      </w:r>
    </w:p>
    <w:p w14:paraId="426A31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公司只能到市规划局办公场所提出申请</w:t>
      </w:r>
    </w:p>
    <w:p w14:paraId="52E727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公司应对其申请材料实质内容的真实性负责</w:t>
      </w:r>
    </w:p>
    <w:p w14:paraId="5256F5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公司的申请材料不全的，市规划局应径直作出不受理决定</w:t>
      </w:r>
    </w:p>
    <w:p w14:paraId="390287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市规划局为公司提供的申请格式文本可收取工本费</w:t>
      </w:r>
    </w:p>
    <w:p w14:paraId="06C67F6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33EF79E2">
      <w:pPr>
        <w:pStyle w:val="2"/>
        <w:keepNext w:val="0"/>
        <w:keepLines w:val="0"/>
        <w:widowControl/>
        <w:suppressLineNumbers w:val="0"/>
        <w:ind w:left="0" w:firstLine="0"/>
        <w:rPr>
          <w:i w:val="0"/>
          <w:iCs w:val="0"/>
          <w:caps w:val="0"/>
          <w:color w:val="000000"/>
          <w:spacing w:val="0"/>
        </w:rPr>
      </w:pPr>
    </w:p>
    <w:p w14:paraId="2A51D7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【单项选择题】第84题</w:t>
      </w:r>
    </w:p>
    <w:p w14:paraId="760E23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推进执法重心向市县两级政府下移，把机构改革、政府职能转变调整出来的人员编制重点用于充实（）执法力量。</w:t>
      </w:r>
    </w:p>
    <w:p w14:paraId="50BBE3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高层</w:t>
      </w:r>
    </w:p>
    <w:p w14:paraId="4AACFA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中层</w:t>
      </w:r>
    </w:p>
    <w:p w14:paraId="3451A6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基层</w:t>
      </w:r>
    </w:p>
    <w:p w14:paraId="39CDEF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乡镇</w:t>
      </w:r>
    </w:p>
    <w:p w14:paraId="4D6F0F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175ADCD1">
      <w:pPr>
        <w:pStyle w:val="2"/>
        <w:keepNext w:val="0"/>
        <w:keepLines w:val="0"/>
        <w:widowControl/>
        <w:suppressLineNumbers w:val="0"/>
        <w:ind w:left="0" w:firstLine="0"/>
        <w:rPr>
          <w:i w:val="0"/>
          <w:iCs w:val="0"/>
          <w:caps w:val="0"/>
          <w:color w:val="000000"/>
          <w:spacing w:val="0"/>
        </w:rPr>
      </w:pPr>
    </w:p>
    <w:p w14:paraId="0F1EA5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【单项选择题】第85题</w:t>
      </w:r>
    </w:p>
    <w:p w14:paraId="675693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行政许可撤销后的处理，下列哪一说法是错误的？</w:t>
      </w:r>
    </w:p>
    <w:p w14:paraId="3FCE25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行政许可一定不溯及既往</w:t>
      </w:r>
    </w:p>
    <w:p w14:paraId="5529CB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行政机关可能要依法予以赔偿</w:t>
      </w:r>
    </w:p>
    <w:p w14:paraId="1C3C13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许可人违法骗取许可，依法予以处罚</w:t>
      </w:r>
    </w:p>
    <w:p w14:paraId="6B9A07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分情况可对被许可人进行处罚</w:t>
      </w:r>
    </w:p>
    <w:p w14:paraId="7CCEA4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57498A5C">
      <w:pPr>
        <w:pStyle w:val="2"/>
        <w:keepNext w:val="0"/>
        <w:keepLines w:val="0"/>
        <w:widowControl/>
        <w:suppressLineNumbers w:val="0"/>
        <w:ind w:left="0" w:firstLine="0"/>
        <w:rPr>
          <w:i w:val="0"/>
          <w:iCs w:val="0"/>
          <w:caps w:val="0"/>
          <w:color w:val="000000"/>
          <w:spacing w:val="0"/>
        </w:rPr>
      </w:pPr>
    </w:p>
    <w:p w14:paraId="7759F6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【单项选择题】第86题</w:t>
      </w:r>
    </w:p>
    <w:p w14:paraId="644C1E74">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下列有关行政法特征的说法哪一项是正确的？</w:t>
      </w:r>
    </w:p>
    <w:p w14:paraId="0A296E4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实体法律规范集中规定在统一法典之中</w:t>
      </w:r>
    </w:p>
    <w:p w14:paraId="69B7BD5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行政职权与职责是相分离的</w:t>
      </w:r>
    </w:p>
    <w:p w14:paraId="1165FC9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行政法规范立、改、废十分频繁</w:t>
      </w:r>
    </w:p>
    <w:p w14:paraId="163BA7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行政机关可以通过完全的自主协商确定行政权利义务</w:t>
      </w:r>
    </w:p>
    <w:p w14:paraId="55D500F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6B480A34">
      <w:pPr>
        <w:pStyle w:val="2"/>
        <w:keepNext w:val="0"/>
        <w:keepLines w:val="0"/>
        <w:widowControl/>
        <w:suppressLineNumbers w:val="0"/>
        <w:ind w:left="0" w:firstLine="0"/>
        <w:rPr>
          <w:i w:val="0"/>
          <w:iCs w:val="0"/>
          <w:caps w:val="0"/>
          <w:color w:val="000000"/>
          <w:spacing w:val="0"/>
        </w:rPr>
      </w:pPr>
    </w:p>
    <w:p w14:paraId="7EA6D7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【单项选择题】第87题</w:t>
      </w:r>
    </w:p>
    <w:p w14:paraId="427E86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根据《行政诉讼法》，复议机关在法定期限内未作出复议决定，公民、法人或者其他组织起诉原行政行为的，（）；起诉复议机关不作为的，（）。</w:t>
      </w:r>
    </w:p>
    <w:p w14:paraId="1E37E85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作出原行政行为的行政机关是被告；复议机关是被告</w:t>
      </w:r>
    </w:p>
    <w:p w14:paraId="3AF8CD8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复议机关是被告；复议机关是被告</w:t>
      </w:r>
    </w:p>
    <w:p w14:paraId="63B7E9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作出原行政行为的行政机关是被告；作出原行政行为的行政机关是被告</w:t>
      </w:r>
    </w:p>
    <w:p w14:paraId="660813B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复议机关是被告；作出原行政行为的行政机关是被告</w:t>
      </w:r>
    </w:p>
    <w:p w14:paraId="00DDFA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2A224BFB">
      <w:pPr>
        <w:pStyle w:val="2"/>
        <w:keepNext w:val="0"/>
        <w:keepLines w:val="0"/>
        <w:widowControl/>
        <w:suppressLineNumbers w:val="0"/>
        <w:ind w:left="0" w:firstLine="0"/>
        <w:rPr>
          <w:i w:val="0"/>
          <w:iCs w:val="0"/>
          <w:caps w:val="0"/>
          <w:color w:val="000000"/>
          <w:spacing w:val="0"/>
        </w:rPr>
      </w:pPr>
    </w:p>
    <w:p w14:paraId="7F4490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【单项选择题】第88题</w:t>
      </w:r>
    </w:p>
    <w:p w14:paraId="5D3457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为加强执法辅助工作，要规范（）管理，明确其适用岗位、身份性质、职责权限、权利义务、聘用条件和程序等。</w:t>
      </w:r>
    </w:p>
    <w:p w14:paraId="61F65E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执法领导人员</w:t>
      </w:r>
    </w:p>
    <w:p w14:paraId="76D05A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执法人员</w:t>
      </w:r>
    </w:p>
    <w:p w14:paraId="326D78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执法辅助人员</w:t>
      </w:r>
    </w:p>
    <w:p w14:paraId="779801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工勤人员</w:t>
      </w:r>
    </w:p>
    <w:p w14:paraId="4A03BC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5D0B4B5F">
      <w:pPr>
        <w:pStyle w:val="2"/>
        <w:keepNext w:val="0"/>
        <w:keepLines w:val="0"/>
        <w:widowControl/>
        <w:suppressLineNumbers w:val="0"/>
        <w:ind w:left="0" w:firstLine="0"/>
        <w:rPr>
          <w:i w:val="0"/>
          <w:iCs w:val="0"/>
          <w:caps w:val="0"/>
          <w:color w:val="000000"/>
          <w:spacing w:val="0"/>
        </w:rPr>
      </w:pPr>
    </w:p>
    <w:p w14:paraId="3209B8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【单项选择题】第89题</w:t>
      </w:r>
    </w:p>
    <w:p w14:paraId="2301EF56">
      <w:pPr>
        <w:pStyle w:val="2"/>
        <w:keepNext w:val="0"/>
        <w:keepLines w:val="0"/>
        <w:widowControl/>
        <w:suppressLineNumbers w:val="0"/>
        <w:ind w:left="0" w:firstLine="0"/>
        <w:rPr>
          <w:i w:val="0"/>
          <w:iCs w:val="0"/>
          <w:caps w:val="0"/>
          <w:color w:val="000000"/>
          <w:spacing w:val="0"/>
        </w:rPr>
      </w:pPr>
      <w:r>
        <w:rPr>
          <w:i w:val="0"/>
          <w:iCs w:val="0"/>
          <w:caps w:val="0"/>
          <w:color w:val="000000"/>
          <w:spacing w:val="0"/>
        </w:rPr>
        <w:t>违法行为（）犯罪的，行政机关应当及时将案件移送司法机关，依法追究刑事责任。</w:t>
      </w:r>
    </w:p>
    <w:p w14:paraId="763623F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涉嫌</w:t>
      </w:r>
    </w:p>
    <w:p w14:paraId="76318B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形成</w:t>
      </w:r>
    </w:p>
    <w:p w14:paraId="65F1C1C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构成</w:t>
      </w:r>
    </w:p>
    <w:p w14:paraId="27AF85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成立</w:t>
      </w:r>
    </w:p>
    <w:p w14:paraId="17B0DB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17524544">
      <w:pPr>
        <w:pStyle w:val="2"/>
        <w:keepNext w:val="0"/>
        <w:keepLines w:val="0"/>
        <w:widowControl/>
        <w:suppressLineNumbers w:val="0"/>
        <w:ind w:left="0" w:firstLine="0"/>
        <w:rPr>
          <w:i w:val="0"/>
          <w:iCs w:val="0"/>
          <w:caps w:val="0"/>
          <w:color w:val="000000"/>
          <w:spacing w:val="0"/>
        </w:rPr>
      </w:pPr>
    </w:p>
    <w:p w14:paraId="38787AF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【单项选择题】第90题</w:t>
      </w:r>
    </w:p>
    <w:p w14:paraId="4FE41C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张某多次发送淫秽短信，公安机关经调查拟对张某作出行政拘留10日的处罚，下面说法正确的是？</w:t>
      </w:r>
    </w:p>
    <w:p w14:paraId="3F0D3F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由公安派出所作出</w:t>
      </w:r>
    </w:p>
    <w:p w14:paraId="7610709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依当场处罚程序作出</w:t>
      </w:r>
    </w:p>
    <w:p w14:paraId="7EA61F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应及时通知李某的家属</w:t>
      </w:r>
    </w:p>
    <w:p w14:paraId="40A411F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紧急情况下可以口头方式作出</w:t>
      </w:r>
    </w:p>
    <w:p w14:paraId="43E18C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0E6D0A7A">
      <w:pPr>
        <w:pStyle w:val="2"/>
        <w:keepNext w:val="0"/>
        <w:keepLines w:val="0"/>
        <w:widowControl/>
        <w:suppressLineNumbers w:val="0"/>
        <w:ind w:left="0" w:firstLine="0"/>
        <w:rPr>
          <w:i w:val="0"/>
          <w:iCs w:val="0"/>
          <w:caps w:val="0"/>
          <w:color w:val="000000"/>
          <w:spacing w:val="0"/>
        </w:rPr>
      </w:pPr>
    </w:p>
    <w:p w14:paraId="1D240D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【单项选择题】第91题</w:t>
      </w:r>
    </w:p>
    <w:p w14:paraId="027B1E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在行政处罚案件中，除了法律、法规、规章另有规定的，行政机关应当自行政处罚案件立案之日起多少日内作出行政处罚决定？</w:t>
      </w:r>
    </w:p>
    <w:p w14:paraId="65CEB18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30日</w:t>
      </w:r>
    </w:p>
    <w:p w14:paraId="020851E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90日</w:t>
      </w:r>
    </w:p>
    <w:p w14:paraId="1ED16CF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45日</w:t>
      </w:r>
    </w:p>
    <w:p w14:paraId="452B471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75日</w:t>
      </w:r>
    </w:p>
    <w:p w14:paraId="3D009D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407E299C">
      <w:pPr>
        <w:pStyle w:val="2"/>
        <w:keepNext w:val="0"/>
        <w:keepLines w:val="0"/>
        <w:widowControl/>
        <w:suppressLineNumbers w:val="0"/>
        <w:ind w:left="0" w:firstLine="0"/>
        <w:rPr>
          <w:i w:val="0"/>
          <w:iCs w:val="0"/>
          <w:caps w:val="0"/>
          <w:color w:val="000000"/>
          <w:spacing w:val="0"/>
        </w:rPr>
      </w:pPr>
    </w:p>
    <w:p w14:paraId="729122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【单项选择题】第92题</w:t>
      </w:r>
    </w:p>
    <w:p w14:paraId="63EB31E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根据最新修订的《行政处罚法》，行政处罚的实施主体（）</w:t>
      </w:r>
    </w:p>
    <w:p w14:paraId="0F18B3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仅限于行政机关</w:t>
      </w:r>
    </w:p>
    <w:p w14:paraId="3C6BCC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包括具有管理公共事务职能，且经过法律、法规授权实施处罚的组织</w:t>
      </w:r>
    </w:p>
    <w:p w14:paraId="40EF1C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包括各事业单位和人民团体</w:t>
      </w:r>
    </w:p>
    <w:p w14:paraId="7F76F5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只包括国家各部委</w:t>
      </w:r>
    </w:p>
    <w:p w14:paraId="3D26A3C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6A2FBD37">
      <w:pPr>
        <w:pStyle w:val="2"/>
        <w:keepNext w:val="0"/>
        <w:keepLines w:val="0"/>
        <w:widowControl/>
        <w:suppressLineNumbers w:val="0"/>
        <w:ind w:left="0" w:firstLine="0"/>
        <w:rPr>
          <w:i w:val="0"/>
          <w:iCs w:val="0"/>
          <w:caps w:val="0"/>
          <w:color w:val="000000"/>
          <w:spacing w:val="0"/>
        </w:rPr>
      </w:pPr>
    </w:p>
    <w:p w14:paraId="6B970F9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【单项选择题】第93题</w:t>
      </w:r>
    </w:p>
    <w:p w14:paraId="39984A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根据《数据安全法》，以下哪个选项错误？</w:t>
      </w:r>
    </w:p>
    <w:p w14:paraId="389181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工业、电信、交通、金融、自然资源、卫生健康、教育、科技等主管部门不承担本行业、本领域数据安全监管职责</w:t>
      </w:r>
    </w:p>
    <w:p w14:paraId="0E1E0CD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公安机关、国家安全机关等依照本法和有关法律、行政法规的规定，在各自职责范围内承担数据安全监管职责</w:t>
      </w:r>
    </w:p>
    <w:p w14:paraId="37D0A3A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国家网信部门依照本法和有关法律、行政法规的规定，负责统筹协调网络数据安全和相关监管工作</w:t>
      </w:r>
    </w:p>
    <w:p w14:paraId="55DFC09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A选项是错误的</w:t>
      </w:r>
    </w:p>
    <w:p w14:paraId="10B9C8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206DBEDF">
      <w:pPr>
        <w:pStyle w:val="2"/>
        <w:keepNext w:val="0"/>
        <w:keepLines w:val="0"/>
        <w:widowControl/>
        <w:suppressLineNumbers w:val="0"/>
        <w:ind w:left="0" w:firstLine="0"/>
        <w:rPr>
          <w:i w:val="0"/>
          <w:iCs w:val="0"/>
          <w:caps w:val="0"/>
          <w:color w:val="000000"/>
          <w:spacing w:val="0"/>
        </w:rPr>
      </w:pPr>
    </w:p>
    <w:p w14:paraId="666034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【单项选择题】第94题</w:t>
      </w:r>
    </w:p>
    <w:p w14:paraId="49E6F9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某甲组织国内旅游未安排导游，该行为（）。</w:t>
      </w:r>
    </w:p>
    <w:p w14:paraId="34B310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属于违法行为，旅行社组织国内旅游必须安排导游</w:t>
      </w:r>
    </w:p>
    <w:p w14:paraId="0B10BEA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不属于违法行为</w:t>
      </w:r>
    </w:p>
    <w:p w14:paraId="57E338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需经旅游者同意方可不安排导游</w:t>
      </w:r>
    </w:p>
    <w:p w14:paraId="0B105F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需经旅游主管部门批准</w:t>
      </w:r>
    </w:p>
    <w:p w14:paraId="5294D0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1C78C463">
      <w:pPr>
        <w:pStyle w:val="2"/>
        <w:keepNext w:val="0"/>
        <w:keepLines w:val="0"/>
        <w:widowControl/>
        <w:suppressLineNumbers w:val="0"/>
        <w:ind w:left="0" w:firstLine="0"/>
        <w:rPr>
          <w:i w:val="0"/>
          <w:iCs w:val="0"/>
          <w:caps w:val="0"/>
          <w:color w:val="000000"/>
          <w:spacing w:val="0"/>
        </w:rPr>
      </w:pPr>
    </w:p>
    <w:p w14:paraId="153EAF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【单项选择题】第95题</w:t>
      </w:r>
    </w:p>
    <w:p w14:paraId="1D2556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下列哪一选项不属于程序正当原则的要求？</w:t>
      </w:r>
    </w:p>
    <w:p w14:paraId="6DAF23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公众参与</w:t>
      </w:r>
    </w:p>
    <w:p w14:paraId="50DB4A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回避</w:t>
      </w:r>
    </w:p>
    <w:p w14:paraId="16BBEA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进行行政裁量时应考虑相关因素</w:t>
      </w:r>
    </w:p>
    <w:p w14:paraId="6C7A67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听取当事人的意见</w:t>
      </w:r>
    </w:p>
    <w:p w14:paraId="56260D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411A55E8">
      <w:pPr>
        <w:pStyle w:val="2"/>
        <w:keepNext w:val="0"/>
        <w:keepLines w:val="0"/>
        <w:widowControl/>
        <w:suppressLineNumbers w:val="0"/>
        <w:ind w:left="0" w:firstLine="0"/>
        <w:rPr>
          <w:i w:val="0"/>
          <w:iCs w:val="0"/>
          <w:caps w:val="0"/>
          <w:color w:val="000000"/>
          <w:spacing w:val="0"/>
        </w:rPr>
      </w:pPr>
    </w:p>
    <w:p w14:paraId="287669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【单项选择题】第96题</w:t>
      </w:r>
    </w:p>
    <w:p w14:paraId="2FFD01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某市卫生局经调查取证，认定某公司实施了未经许可擅自采集血液的行为，依据有关法律和相关规定，决定取缔该公司非法采集血液的行为，同时没收5只液氮生物容器，下列说法错误的有？</w:t>
      </w:r>
    </w:p>
    <w:p w14:paraId="580381E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市卫生局在调查时，执法人员不得少于两人，并应当向当事人出示证件</w:t>
      </w:r>
    </w:p>
    <w:p w14:paraId="7950C9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若市卫生局当场作出决定，某公司不服申请复议的期限应自决定作出之日起计算</w:t>
      </w:r>
    </w:p>
    <w:p w14:paraId="31A409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没收5只液氮生物容器属于保全措施</w:t>
      </w:r>
    </w:p>
    <w:p w14:paraId="76ABFB3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若某公司起诉，市卫生局向法院提供的现场笔录的效力，优于某公司的证人对现场的描述</w:t>
      </w:r>
    </w:p>
    <w:p w14:paraId="41E567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2AC8665E">
      <w:pPr>
        <w:pStyle w:val="2"/>
        <w:keepNext w:val="0"/>
        <w:keepLines w:val="0"/>
        <w:widowControl/>
        <w:suppressLineNumbers w:val="0"/>
        <w:ind w:left="0" w:firstLine="0"/>
        <w:rPr>
          <w:i w:val="0"/>
          <w:iCs w:val="0"/>
          <w:caps w:val="0"/>
          <w:color w:val="000000"/>
          <w:spacing w:val="0"/>
        </w:rPr>
      </w:pPr>
    </w:p>
    <w:p w14:paraId="3D6081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【单项选择题】第97题</w:t>
      </w:r>
    </w:p>
    <w:p w14:paraId="527AAA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戴某连续55次申请了镇政府防汛信息公开，2019年又向镇政府申请了信息公开，政府可以采取的措施，下列说法错误的是？</w:t>
      </w:r>
    </w:p>
    <w:p w14:paraId="483B89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如果镇政府同意公开信息，可以收取相应信息处理费用</w:t>
      </w:r>
    </w:p>
    <w:p w14:paraId="21A439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镇政府可以以戴某不具有申请人资格为由不予提供</w:t>
      </w:r>
    </w:p>
    <w:p w14:paraId="4E07048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镇政府可以要求戴某说明理由</w:t>
      </w:r>
    </w:p>
    <w:p w14:paraId="08BD19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镇政府认为戴某说明理由不成立，可以以其此前多次重复申请为由不予处理</w:t>
      </w:r>
    </w:p>
    <w:p w14:paraId="79F164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12328BBA">
      <w:pPr>
        <w:pStyle w:val="2"/>
        <w:keepNext w:val="0"/>
        <w:keepLines w:val="0"/>
        <w:widowControl/>
        <w:suppressLineNumbers w:val="0"/>
        <w:ind w:left="0" w:firstLine="0"/>
        <w:rPr>
          <w:i w:val="0"/>
          <w:iCs w:val="0"/>
          <w:caps w:val="0"/>
          <w:color w:val="000000"/>
          <w:spacing w:val="0"/>
        </w:rPr>
      </w:pPr>
    </w:p>
    <w:p w14:paraId="340240F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【单项选择题】第98题</w:t>
      </w:r>
    </w:p>
    <w:p w14:paraId="22DED89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关于行政处罚中一事不再罚原则的说法中正确的是（）。</w:t>
      </w:r>
    </w:p>
    <w:p w14:paraId="0CD6E8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针对当事人的同一个违法行为，不能进行两次或两次以上的罚款处罚。</w:t>
      </w:r>
    </w:p>
    <w:p w14:paraId="2BA406E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针对当事人的同一个违法行为，不能由两个以上的行政机关处罚。</w:t>
      </w:r>
    </w:p>
    <w:p w14:paraId="32CEED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针对当事人的同一个违法行为，不能进行多种行政处罚。</w:t>
      </w:r>
    </w:p>
    <w:p w14:paraId="04B3E3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针对当事人的同一个违法行为，不能依据两个以上不同的法律规范进行处罚。</w:t>
      </w:r>
    </w:p>
    <w:p w14:paraId="1149CA8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060E80BA">
      <w:pPr>
        <w:pStyle w:val="2"/>
        <w:keepNext w:val="0"/>
        <w:keepLines w:val="0"/>
        <w:widowControl/>
        <w:suppressLineNumbers w:val="0"/>
        <w:ind w:left="0" w:firstLine="0"/>
        <w:rPr>
          <w:i w:val="0"/>
          <w:iCs w:val="0"/>
          <w:caps w:val="0"/>
          <w:color w:val="000000"/>
          <w:spacing w:val="0"/>
        </w:rPr>
      </w:pPr>
    </w:p>
    <w:p w14:paraId="24625A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【单项选择题】第99题</w:t>
      </w:r>
    </w:p>
    <w:p w14:paraId="0A55D5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关于行政许可的听证笔录，下面说法正确的是？</w:t>
      </w:r>
    </w:p>
    <w:p w14:paraId="064A4D4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行政机关对听证过程可以制作笔录</w:t>
      </w:r>
    </w:p>
    <w:p w14:paraId="2A693B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听证笔录是行政机关作出许可决定的唯一依据</w:t>
      </w:r>
    </w:p>
    <w:p w14:paraId="7B7603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行政许可听证可以不公开举行</w:t>
      </w:r>
    </w:p>
    <w:p w14:paraId="0D87A0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行政机关组织的听证费用应当由当事人承担</w:t>
      </w:r>
    </w:p>
    <w:p w14:paraId="64C54B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3ED96CEF">
      <w:pPr>
        <w:pStyle w:val="2"/>
        <w:keepNext w:val="0"/>
        <w:keepLines w:val="0"/>
        <w:widowControl/>
        <w:suppressLineNumbers w:val="0"/>
        <w:ind w:left="0" w:firstLine="0"/>
        <w:rPr>
          <w:i w:val="0"/>
          <w:iCs w:val="0"/>
          <w:caps w:val="0"/>
          <w:color w:val="000000"/>
          <w:spacing w:val="0"/>
        </w:rPr>
      </w:pPr>
    </w:p>
    <w:p w14:paraId="3F8B53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【单项选择题】第100题</w:t>
      </w:r>
    </w:p>
    <w:p w14:paraId="3DC4C7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关于行政处罚的种类，下列表述错误的是？</w:t>
      </w:r>
    </w:p>
    <w:p w14:paraId="047649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警告具有精神上的制裁作用</w:t>
      </w:r>
    </w:p>
    <w:p w14:paraId="7909CF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罚款是最常见的行政处罚形式，与罚金执行相同</w:t>
      </w:r>
    </w:p>
    <w:p w14:paraId="7345B2F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没收包括没收违法所得和没收非法财物</w:t>
      </w:r>
    </w:p>
    <w:p w14:paraId="213F8F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行政拘留是公安机关对违反治安管理的人的制裁</w:t>
      </w:r>
    </w:p>
    <w:p w14:paraId="68EBFD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18CD234E">
      <w:pPr>
        <w:pStyle w:val="2"/>
        <w:keepNext w:val="0"/>
        <w:keepLines w:val="0"/>
        <w:widowControl/>
        <w:suppressLineNumbers w:val="0"/>
        <w:ind w:left="0" w:firstLine="0"/>
        <w:rPr>
          <w:i w:val="0"/>
          <w:iCs w:val="0"/>
          <w:caps w:val="0"/>
          <w:color w:val="000000"/>
          <w:spacing w:val="0"/>
        </w:rPr>
      </w:pPr>
    </w:p>
    <w:p w14:paraId="7E3382A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【单项选择题】第101题</w:t>
      </w:r>
    </w:p>
    <w:p w14:paraId="3FC578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《行政处罚法》修订的核心内容之一是裁量基准制度，该条款的主要内容是将裁量基准从"内部掌握"变为（）。</w:t>
      </w:r>
    </w:p>
    <w:p w14:paraId="6E6089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内部备案</w:t>
      </w:r>
    </w:p>
    <w:p w14:paraId="629107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对外公开</w:t>
      </w:r>
    </w:p>
    <w:p w14:paraId="5D927F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司法审查</w:t>
      </w:r>
    </w:p>
    <w:p w14:paraId="0EFF77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层级审批</w:t>
      </w:r>
    </w:p>
    <w:p w14:paraId="3E0314C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286571F8">
      <w:pPr>
        <w:pStyle w:val="2"/>
        <w:keepNext w:val="0"/>
        <w:keepLines w:val="0"/>
        <w:widowControl/>
        <w:suppressLineNumbers w:val="0"/>
        <w:ind w:left="0" w:firstLine="0"/>
        <w:rPr>
          <w:i w:val="0"/>
          <w:iCs w:val="0"/>
          <w:caps w:val="0"/>
          <w:color w:val="000000"/>
          <w:spacing w:val="0"/>
        </w:rPr>
      </w:pPr>
    </w:p>
    <w:p w14:paraId="1A13ED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【单项选择题】第102题</w:t>
      </w:r>
    </w:p>
    <w:p w14:paraId="13F4A1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某直辖市人民政府根据国务院的授权，决定由城建规划局统一行使有关行政机关的行政处罚权，但下列哪一项职权是根据《行政处罚法》的规定不能由城建规划局行使的？（)</w:t>
      </w:r>
    </w:p>
    <w:p w14:paraId="719DED6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环境保护局的罚款权</w:t>
      </w:r>
    </w:p>
    <w:p w14:paraId="59CA75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工商行政管理局的吊销营业执照权</w:t>
      </w:r>
    </w:p>
    <w:p w14:paraId="653602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土地管理局的没收权</w:t>
      </w:r>
    </w:p>
    <w:p w14:paraId="2FDA342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公安局的拘留权</w:t>
      </w:r>
    </w:p>
    <w:p w14:paraId="340B455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3A60DDF4">
      <w:pPr>
        <w:pStyle w:val="2"/>
        <w:keepNext w:val="0"/>
        <w:keepLines w:val="0"/>
        <w:widowControl/>
        <w:suppressLineNumbers w:val="0"/>
        <w:ind w:left="0" w:firstLine="0"/>
        <w:rPr>
          <w:i w:val="0"/>
          <w:iCs w:val="0"/>
          <w:caps w:val="0"/>
          <w:color w:val="000000"/>
          <w:spacing w:val="0"/>
        </w:rPr>
      </w:pPr>
    </w:p>
    <w:p w14:paraId="4B1706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【单项选择题】第103题</w:t>
      </w:r>
    </w:p>
    <w:p w14:paraId="4ED861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根据《公务员法》规定，经省级以上公务员主管部门批准，机关根据工作需要可以对下列哪些职位实行聘任制？</w:t>
      </w:r>
    </w:p>
    <w:p w14:paraId="406532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涉及国家秘密的职位</w:t>
      </w:r>
    </w:p>
    <w:p w14:paraId="07A4B7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专业性较强的职位</w:t>
      </w:r>
    </w:p>
    <w:p w14:paraId="1AC76A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非辅助性职位</w:t>
      </w:r>
    </w:p>
    <w:p w14:paraId="2CDAD5F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机关急需的职位</w:t>
      </w:r>
    </w:p>
    <w:p w14:paraId="4810B21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7245754E">
      <w:pPr>
        <w:pStyle w:val="2"/>
        <w:keepNext w:val="0"/>
        <w:keepLines w:val="0"/>
        <w:widowControl/>
        <w:suppressLineNumbers w:val="0"/>
        <w:ind w:left="0" w:firstLine="0"/>
        <w:rPr>
          <w:i w:val="0"/>
          <w:iCs w:val="0"/>
          <w:caps w:val="0"/>
          <w:color w:val="000000"/>
          <w:spacing w:val="0"/>
        </w:rPr>
      </w:pPr>
    </w:p>
    <w:p w14:paraId="5B5163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【单项选择题】第104题</w:t>
      </w:r>
    </w:p>
    <w:p w14:paraId="189A82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下列哪个主体不可以制定地方政府规章？（)</w:t>
      </w:r>
    </w:p>
    <w:p w14:paraId="5F1A0C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宁夏回族自治区人民政府</w:t>
      </w:r>
    </w:p>
    <w:p w14:paraId="343BEE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大连市人民政府</w:t>
      </w:r>
    </w:p>
    <w:p w14:paraId="512285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济南市人民政府</w:t>
      </w:r>
    </w:p>
    <w:p w14:paraId="5393A32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山东省公安厅</w:t>
      </w:r>
    </w:p>
    <w:p w14:paraId="4C2AC1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27BBE55F">
      <w:pPr>
        <w:pStyle w:val="2"/>
        <w:keepNext w:val="0"/>
        <w:keepLines w:val="0"/>
        <w:widowControl/>
        <w:suppressLineNumbers w:val="0"/>
        <w:ind w:left="0" w:firstLine="0"/>
        <w:rPr>
          <w:i w:val="0"/>
          <w:iCs w:val="0"/>
          <w:caps w:val="0"/>
          <w:color w:val="000000"/>
          <w:spacing w:val="0"/>
        </w:rPr>
      </w:pPr>
    </w:p>
    <w:p w14:paraId="2612B7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【单项选择题】第105题</w:t>
      </w:r>
    </w:p>
    <w:p w14:paraId="637F7C2D">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一公司为股份制企业，认为行政机关作出的决定侵犯企业经营自主权，下列哪项主体无权以该公司的名义提起行政诉讼？</w:t>
      </w:r>
    </w:p>
    <w:p w14:paraId="510A10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股东</w:t>
      </w:r>
    </w:p>
    <w:p w14:paraId="1A0E17B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股东大会</w:t>
      </w:r>
    </w:p>
    <w:p w14:paraId="3FF0F2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股东代表大会</w:t>
      </w:r>
    </w:p>
    <w:p w14:paraId="03D1F9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董事会</w:t>
      </w:r>
    </w:p>
    <w:p w14:paraId="3324B58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7E49FFFF">
      <w:pPr>
        <w:pStyle w:val="2"/>
        <w:keepNext w:val="0"/>
        <w:keepLines w:val="0"/>
        <w:widowControl/>
        <w:suppressLineNumbers w:val="0"/>
        <w:ind w:left="0" w:firstLine="0"/>
        <w:rPr>
          <w:i w:val="0"/>
          <w:iCs w:val="0"/>
          <w:caps w:val="0"/>
          <w:color w:val="000000"/>
          <w:spacing w:val="0"/>
        </w:rPr>
      </w:pPr>
    </w:p>
    <w:p w14:paraId="1DBD95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【单项选择题】第106题</w:t>
      </w:r>
    </w:p>
    <w:p w14:paraId="540F0C9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根据《江苏省行政程序规定》，法律、法规、规章对地域管辖未作明确规定的，除了除外情况外，由哪里的行政机关管辖？</w:t>
      </w:r>
    </w:p>
    <w:p w14:paraId="110F78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行政管理事项发生地的</w:t>
      </w:r>
    </w:p>
    <w:p w14:paraId="643F43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当事人所在地</w:t>
      </w:r>
    </w:p>
    <w:p w14:paraId="0C51A9E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行政管理事项发生地上一级机关</w:t>
      </w:r>
    </w:p>
    <w:p w14:paraId="050CA65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行政管理事项发生地的人民法院确定</w:t>
      </w:r>
    </w:p>
    <w:p w14:paraId="31F132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56E70F8B">
      <w:pPr>
        <w:pStyle w:val="2"/>
        <w:keepNext w:val="0"/>
        <w:keepLines w:val="0"/>
        <w:widowControl/>
        <w:suppressLineNumbers w:val="0"/>
        <w:ind w:left="0" w:firstLine="0"/>
        <w:rPr>
          <w:i w:val="0"/>
          <w:iCs w:val="0"/>
          <w:caps w:val="0"/>
          <w:color w:val="000000"/>
          <w:spacing w:val="0"/>
        </w:rPr>
      </w:pPr>
    </w:p>
    <w:p w14:paraId="368924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【单项选择题】第107题</w:t>
      </w:r>
    </w:p>
    <w:p w14:paraId="303414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合理行政原则的主要含义是行政决定应当具有理性，下面那项原则不属于合理行政？</w:t>
      </w:r>
    </w:p>
    <w:p w14:paraId="723487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公平公正原则</w:t>
      </w:r>
    </w:p>
    <w:p w14:paraId="4A6880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考虑相关因素原则</w:t>
      </w:r>
    </w:p>
    <w:p w14:paraId="3AB077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比例原则</w:t>
      </w:r>
    </w:p>
    <w:p w14:paraId="6E2B4C8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合法原则</w:t>
      </w:r>
    </w:p>
    <w:p w14:paraId="7C91C6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2E40BB37">
      <w:pPr>
        <w:pStyle w:val="2"/>
        <w:keepNext w:val="0"/>
        <w:keepLines w:val="0"/>
        <w:widowControl/>
        <w:suppressLineNumbers w:val="0"/>
        <w:ind w:left="0" w:firstLine="0"/>
        <w:rPr>
          <w:i w:val="0"/>
          <w:iCs w:val="0"/>
          <w:caps w:val="0"/>
          <w:color w:val="000000"/>
          <w:spacing w:val="0"/>
        </w:rPr>
      </w:pPr>
    </w:p>
    <w:p w14:paraId="77B52F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【单项选择题】第108题</w:t>
      </w:r>
    </w:p>
    <w:p w14:paraId="24BD5F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关于行政强制的设定，以下说法错误的是（）。</w:t>
      </w:r>
    </w:p>
    <w:p w14:paraId="20426B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行政强制措施由法律设定</w:t>
      </w:r>
    </w:p>
    <w:p w14:paraId="3AED555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行政强制执行由法律设定</w:t>
      </w:r>
    </w:p>
    <w:p w14:paraId="64EC7ED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尚未制定法律，且属于国务院行政管理职权事项的，行政法规可以设定部分行政强制措施</w:t>
      </w:r>
    </w:p>
    <w:p w14:paraId="06379C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尚未制定法律，且属于国务院行政管理职权事项的，行政法规可以设定部分行政强制执行</w:t>
      </w:r>
    </w:p>
    <w:p w14:paraId="6DFE3E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5B792022">
      <w:pPr>
        <w:pStyle w:val="2"/>
        <w:keepNext w:val="0"/>
        <w:keepLines w:val="0"/>
        <w:widowControl/>
        <w:suppressLineNumbers w:val="0"/>
        <w:ind w:left="0" w:firstLine="0"/>
        <w:rPr>
          <w:i w:val="0"/>
          <w:iCs w:val="0"/>
          <w:caps w:val="0"/>
          <w:color w:val="000000"/>
          <w:spacing w:val="0"/>
        </w:rPr>
      </w:pPr>
    </w:p>
    <w:p w14:paraId="579A4A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【单项选择题】第109题</w:t>
      </w:r>
    </w:p>
    <w:p w14:paraId="4A2D4A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根据《公务员法》，公务员应当具备相应条件，下列哪一项条件错误？</w:t>
      </w:r>
    </w:p>
    <w:p w14:paraId="3F5A709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具有中华人民共和国国籍</w:t>
      </w:r>
    </w:p>
    <w:p w14:paraId="7A67F3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拥护中华人民共和国宪法，拥护中国共产党领导和社会主义制度</w:t>
      </w:r>
    </w:p>
    <w:p w14:paraId="44CC5A1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具有正常履行职责的身体条件和心理素质</w:t>
      </w:r>
    </w:p>
    <w:p w14:paraId="3C7B3F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可以未年满18周岁</w:t>
      </w:r>
    </w:p>
    <w:p w14:paraId="4FB1F38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47016754">
      <w:pPr>
        <w:pStyle w:val="2"/>
        <w:keepNext w:val="0"/>
        <w:keepLines w:val="0"/>
        <w:widowControl/>
        <w:suppressLineNumbers w:val="0"/>
        <w:ind w:left="0" w:firstLine="0"/>
        <w:rPr>
          <w:i w:val="0"/>
          <w:iCs w:val="0"/>
          <w:caps w:val="0"/>
          <w:color w:val="000000"/>
          <w:spacing w:val="0"/>
        </w:rPr>
      </w:pPr>
    </w:p>
    <w:p w14:paraId="7DD6C5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【单项选择题】第110题</w:t>
      </w:r>
    </w:p>
    <w:p w14:paraId="3BA10B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某点播影院在未获授权的情况下，通过搭建服务器网站向加盟影院前端提供影视作品点播。该行为可能侵犯的著作权权利是（）。</w:t>
      </w:r>
    </w:p>
    <w:p w14:paraId="4DD01C6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仅发行权</w:t>
      </w:r>
    </w:p>
    <w:p w14:paraId="5B3F72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仅复制权</w:t>
      </w:r>
    </w:p>
    <w:p w14:paraId="449CCE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信息网络传播权</w:t>
      </w:r>
    </w:p>
    <w:p w14:paraId="2E54B75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广播权</w:t>
      </w:r>
    </w:p>
    <w:p w14:paraId="18A21DF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49BB067E">
      <w:pPr>
        <w:pStyle w:val="2"/>
        <w:keepNext w:val="0"/>
        <w:keepLines w:val="0"/>
        <w:widowControl/>
        <w:suppressLineNumbers w:val="0"/>
        <w:ind w:left="0" w:firstLine="0"/>
        <w:rPr>
          <w:i w:val="0"/>
          <w:iCs w:val="0"/>
          <w:caps w:val="0"/>
          <w:color w:val="000000"/>
          <w:spacing w:val="0"/>
        </w:rPr>
      </w:pPr>
    </w:p>
    <w:p w14:paraId="2728B0E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【单项选择题】第111题</w:t>
      </w:r>
    </w:p>
    <w:p w14:paraId="1DEAB1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政府信息公开申请不包括那项内容？</w:t>
      </w:r>
    </w:p>
    <w:p w14:paraId="6878774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申请公开政府信息首先需要说明用途</w:t>
      </w:r>
    </w:p>
    <w:p w14:paraId="605A5F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申请人的姓名、身份证明、联系方式</w:t>
      </w:r>
    </w:p>
    <w:p w14:paraId="71C488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申请公开的政府信息的名称</w:t>
      </w:r>
    </w:p>
    <w:p w14:paraId="24944D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申请公开的政府信息的形式要求</w:t>
      </w:r>
    </w:p>
    <w:p w14:paraId="3458C91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1A9CC1D0">
      <w:pPr>
        <w:pStyle w:val="2"/>
        <w:keepNext w:val="0"/>
        <w:keepLines w:val="0"/>
        <w:widowControl/>
        <w:suppressLineNumbers w:val="0"/>
        <w:ind w:left="0" w:firstLine="0"/>
        <w:rPr>
          <w:i w:val="0"/>
          <w:iCs w:val="0"/>
          <w:caps w:val="0"/>
          <w:color w:val="000000"/>
          <w:spacing w:val="0"/>
        </w:rPr>
      </w:pPr>
    </w:p>
    <w:p w14:paraId="55A60D6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【单项选择题】第112题</w:t>
      </w:r>
    </w:p>
    <w:p w14:paraId="17489E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根据《行政复议法实施条例》，行政复议法规定的行政复议申请期限的计算方式，依照下列规定办理,下列哪项说法是错误的？</w:t>
      </w:r>
    </w:p>
    <w:p w14:paraId="73CEC61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当场作出具体行政行为的，自具体行政行为作出之日起计算</w:t>
      </w:r>
    </w:p>
    <w:p w14:paraId="3E1631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载明具体行政行为的法律文书直接送达的，自受送达人签收之日起计算</w:t>
      </w:r>
    </w:p>
    <w:p w14:paraId="3683533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具体行政行为依法通过公告形式告知受送达人的，自公告公布之日起计算</w:t>
      </w:r>
    </w:p>
    <w:p w14:paraId="1C0C76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载明具体行政行为的法律文书邮寄送达的，自受送达人在邮件签收单上签收之日起计算；没有邮件签收单的，自受送达人在送达回执上签名之日起计算</w:t>
      </w:r>
    </w:p>
    <w:p w14:paraId="4CE9FFB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0AED2D06">
      <w:pPr>
        <w:pStyle w:val="2"/>
        <w:keepNext w:val="0"/>
        <w:keepLines w:val="0"/>
        <w:widowControl/>
        <w:suppressLineNumbers w:val="0"/>
        <w:ind w:left="0" w:firstLine="0"/>
        <w:rPr>
          <w:i w:val="0"/>
          <w:iCs w:val="0"/>
          <w:caps w:val="0"/>
          <w:color w:val="000000"/>
          <w:spacing w:val="0"/>
        </w:rPr>
      </w:pPr>
    </w:p>
    <w:p w14:paraId="41BD01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【单项选择题】第113题</w:t>
      </w:r>
    </w:p>
    <w:p w14:paraId="06B7A3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关于行政法基本原则中的高效便民原则，下面说法错误的是？</w:t>
      </w:r>
    </w:p>
    <w:p w14:paraId="134423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积极履行法定职责，禁止不作为或者不完全作为</w:t>
      </w:r>
    </w:p>
    <w:p w14:paraId="65DE013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遵守法定时限，禁止超越法定时限或不合理延迟</w:t>
      </w:r>
    </w:p>
    <w:p w14:paraId="0847C6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可以在行政活动中增加当事人实质负担</w:t>
      </w:r>
    </w:p>
    <w:p w14:paraId="4B7FA5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信息公开可以口头申请体现了便利当事人的要求</w:t>
      </w:r>
    </w:p>
    <w:p w14:paraId="34037E4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6B956EE6">
      <w:pPr>
        <w:pStyle w:val="2"/>
        <w:keepNext w:val="0"/>
        <w:keepLines w:val="0"/>
        <w:widowControl/>
        <w:suppressLineNumbers w:val="0"/>
        <w:ind w:left="0" w:firstLine="0"/>
        <w:rPr>
          <w:i w:val="0"/>
          <w:iCs w:val="0"/>
          <w:caps w:val="0"/>
          <w:color w:val="000000"/>
          <w:spacing w:val="0"/>
        </w:rPr>
      </w:pPr>
    </w:p>
    <w:p w14:paraId="1E7A779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【单项选择题】第114题</w:t>
      </w:r>
    </w:p>
    <w:p w14:paraId="6F2424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公民、法人或者其他组织因行政机关违法给予行政处罚受到损害的，有权依法提出赔偿要求，是行政处罚法基本原则中的（）内容。</w:t>
      </w:r>
    </w:p>
    <w:p w14:paraId="3AEB86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权利保障原则</w:t>
      </w:r>
    </w:p>
    <w:p w14:paraId="18ED4F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公平公正原则</w:t>
      </w:r>
    </w:p>
    <w:p w14:paraId="7F3EC9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处罚与教育相结合原则</w:t>
      </w:r>
    </w:p>
    <w:p w14:paraId="0C8A54F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行政处罚法定原则</w:t>
      </w:r>
    </w:p>
    <w:p w14:paraId="6B6FF2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7EBEFA0F">
      <w:pPr>
        <w:pStyle w:val="2"/>
        <w:keepNext w:val="0"/>
        <w:keepLines w:val="0"/>
        <w:widowControl/>
        <w:suppressLineNumbers w:val="0"/>
        <w:ind w:left="0" w:firstLine="0"/>
        <w:rPr>
          <w:i w:val="0"/>
          <w:iCs w:val="0"/>
          <w:caps w:val="0"/>
          <w:color w:val="000000"/>
          <w:spacing w:val="0"/>
        </w:rPr>
      </w:pPr>
    </w:p>
    <w:p w14:paraId="394937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【单项选择题】第115题</w:t>
      </w:r>
    </w:p>
    <w:p w14:paraId="5548DEE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关于行政法规的立项，下列哪一说法是正确的？</w:t>
      </w:r>
    </w:p>
    <w:p w14:paraId="268DB6A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省政府认为需要制定行政法规的，可于每年年初编制国务院年度立法工作计划前向国务院报请立项</w:t>
      </w:r>
    </w:p>
    <w:p w14:paraId="76BBB33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国务院法制机构根据有关部门报送的立项申请汇总研究，确定国务院年度立法工作计划</w:t>
      </w:r>
    </w:p>
    <w:p w14:paraId="1161E1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列入国务院年度立法工作计划的行政法规项目应适应改革等需要</w:t>
      </w:r>
    </w:p>
    <w:p w14:paraId="14F85A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国务院年度立法工作计划一旦确定不得调整</w:t>
      </w:r>
    </w:p>
    <w:p w14:paraId="04BE5D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754D7C27">
      <w:pPr>
        <w:pStyle w:val="2"/>
        <w:keepNext w:val="0"/>
        <w:keepLines w:val="0"/>
        <w:widowControl/>
        <w:suppressLineNumbers w:val="0"/>
        <w:ind w:left="0" w:firstLine="0"/>
        <w:rPr>
          <w:i w:val="0"/>
          <w:iCs w:val="0"/>
          <w:caps w:val="0"/>
          <w:color w:val="000000"/>
          <w:spacing w:val="0"/>
        </w:rPr>
      </w:pPr>
    </w:p>
    <w:p w14:paraId="1E3C4B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【单项选择题】第116题</w:t>
      </w:r>
    </w:p>
    <w:p w14:paraId="7CD707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在行政强制案件中，行政机关作出强制执行决定前，应当事先催告当事人履行义务。催告应当以书面形式作出，并载明有关事项。下列关于载明事项，说法不正确的是？</w:t>
      </w:r>
    </w:p>
    <w:p w14:paraId="22DBE9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须载明履行义务的期限</w:t>
      </w:r>
    </w:p>
    <w:p w14:paraId="36F74D5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须载明履行义务的方式</w:t>
      </w:r>
    </w:p>
    <w:p w14:paraId="532B98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涉及金钱给付的，须载明明确的金额和给付方式</w:t>
      </w:r>
    </w:p>
    <w:p w14:paraId="0B7B30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无须载明当事人享有陈述权和申辩权</w:t>
      </w:r>
    </w:p>
    <w:p w14:paraId="603F97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5FA881AF">
      <w:pPr>
        <w:pStyle w:val="2"/>
        <w:keepNext w:val="0"/>
        <w:keepLines w:val="0"/>
        <w:widowControl/>
        <w:suppressLineNumbers w:val="0"/>
        <w:ind w:left="0" w:firstLine="0"/>
        <w:rPr>
          <w:i w:val="0"/>
          <w:iCs w:val="0"/>
          <w:caps w:val="0"/>
          <w:color w:val="000000"/>
          <w:spacing w:val="0"/>
        </w:rPr>
      </w:pPr>
    </w:p>
    <w:p w14:paraId="144971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【单项选择题】第117题</w:t>
      </w:r>
    </w:p>
    <w:p w14:paraId="39E314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关于行政法规，下列哪一项是正确的？</w:t>
      </w:r>
    </w:p>
    <w:p w14:paraId="65E84E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行政法规可以设定行政拘留处罚</w:t>
      </w:r>
    </w:p>
    <w:p w14:paraId="77A37E2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行政法规对法律设定的行政许可作出具体规定时可以增设行政许可</w:t>
      </w:r>
    </w:p>
    <w:p w14:paraId="3A364FD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行政法规的制定主体是国务院</w:t>
      </w:r>
    </w:p>
    <w:p w14:paraId="38B0980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行政法规之间对同一事项的新的一般规定与旧的特别规定不一致，不能确定如何适用时，由司法部裁决</w:t>
      </w:r>
    </w:p>
    <w:p w14:paraId="14108F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0B4ACB5E">
      <w:pPr>
        <w:pStyle w:val="2"/>
        <w:keepNext w:val="0"/>
        <w:keepLines w:val="0"/>
        <w:widowControl/>
        <w:suppressLineNumbers w:val="0"/>
        <w:ind w:left="0" w:firstLine="0"/>
        <w:rPr>
          <w:i w:val="0"/>
          <w:iCs w:val="0"/>
          <w:caps w:val="0"/>
          <w:color w:val="000000"/>
          <w:spacing w:val="0"/>
        </w:rPr>
      </w:pPr>
    </w:p>
    <w:p w14:paraId="0E33F2C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【单项选择题】第118题</w:t>
      </w:r>
    </w:p>
    <w:p w14:paraId="0D8F30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以下选项中，属于网络表演经营活动，需要取得《网络文化经营许可证》的是（）。</w:t>
      </w:r>
    </w:p>
    <w:p w14:paraId="4F7A455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仅直播带货</w:t>
      </w:r>
    </w:p>
    <w:p w14:paraId="580EC3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直播网络游戏</w:t>
      </w:r>
    </w:p>
    <w:p w14:paraId="2EC30F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仅图文资讯发布</w:t>
      </w:r>
    </w:p>
    <w:p w14:paraId="572946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电商平台商品展示</w:t>
      </w:r>
    </w:p>
    <w:p w14:paraId="441C74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5395282E">
      <w:pPr>
        <w:pStyle w:val="2"/>
        <w:keepNext w:val="0"/>
        <w:keepLines w:val="0"/>
        <w:widowControl/>
        <w:suppressLineNumbers w:val="0"/>
        <w:ind w:left="0" w:firstLine="0"/>
        <w:rPr>
          <w:i w:val="0"/>
          <w:iCs w:val="0"/>
          <w:caps w:val="0"/>
          <w:color w:val="000000"/>
          <w:spacing w:val="0"/>
        </w:rPr>
      </w:pPr>
    </w:p>
    <w:p w14:paraId="508BEDE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【单项选择题】第119题</w:t>
      </w:r>
    </w:p>
    <w:p w14:paraId="7DAD25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根据行政复议法，公民、法人或者其他组织有权申请行政复议的事项，下列说法错误的是？</w:t>
      </w:r>
    </w:p>
    <w:p w14:paraId="1D0765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对行政机关作出的关于确认土地、矿藏、水流、森林、山岭、草原、荒地、滩涂、海域等自然资源的所有权或者使用权的决定不服的，有权申请行政复议</w:t>
      </w:r>
    </w:p>
    <w:p w14:paraId="1EACBB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认为行政机关侵犯合法的经营自主权的，有权申请行政复议</w:t>
      </w:r>
    </w:p>
    <w:p w14:paraId="02D3B3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.认为行政机关变更或者废止农业承包合同，侵犯其合法权益的，有权申请行政复议</w:t>
      </w:r>
    </w:p>
    <w:p w14:paraId="767D290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认为符合法定条件，申请行政机关颁发许可证、执照、资质证、资格证等证书，或者申请行政机关审批、登记有关事项，行政机关没有依法办理的，不得申请行政复议</w:t>
      </w:r>
    </w:p>
    <w:p w14:paraId="48CE1CE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14B400CF">
      <w:pPr>
        <w:pStyle w:val="2"/>
        <w:keepNext w:val="0"/>
        <w:keepLines w:val="0"/>
        <w:widowControl/>
        <w:suppressLineNumbers w:val="0"/>
        <w:ind w:left="0" w:firstLine="0"/>
        <w:rPr>
          <w:i w:val="0"/>
          <w:iCs w:val="0"/>
          <w:caps w:val="0"/>
          <w:color w:val="000000"/>
          <w:spacing w:val="0"/>
        </w:rPr>
      </w:pPr>
    </w:p>
    <w:p w14:paraId="207275F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【单项选择题】第120题</w:t>
      </w:r>
    </w:p>
    <w:p w14:paraId="2C6A07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政府信息公开中的监督和保障作用非常重要，下面有关说法错误的是？</w:t>
      </w:r>
    </w:p>
    <w:p w14:paraId="20839CF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公民认为行政机关在政府信息公开工作中侵犯其合法权益的，可以向上一级行政机关投诉</w:t>
      </w:r>
    </w:p>
    <w:p w14:paraId="01BD80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相对人认为行政机关在政府信息公开工作中的具体行政行为侵犯其合法权益，可以申请提起行政诉讼</w:t>
      </w:r>
    </w:p>
    <w:p w14:paraId="129016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政府信息公开工作主管部门应当加强对政府信息公开工作的日常指导和监督检查</w:t>
      </w:r>
    </w:p>
    <w:p w14:paraId="6644E0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市级以上政府部门应当每年1月31日前向本级政府信息公开工作主管部门提交本行政机关上一年度政府信息公开工作年度报告</w:t>
      </w:r>
    </w:p>
    <w:p w14:paraId="3DAA9B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248B958C">
      <w:pPr>
        <w:pStyle w:val="2"/>
        <w:keepNext w:val="0"/>
        <w:keepLines w:val="0"/>
        <w:widowControl/>
        <w:suppressLineNumbers w:val="0"/>
        <w:ind w:left="0" w:firstLine="0"/>
        <w:rPr>
          <w:i w:val="0"/>
          <w:iCs w:val="0"/>
          <w:caps w:val="0"/>
          <w:color w:val="000000"/>
          <w:spacing w:val="0"/>
        </w:rPr>
      </w:pPr>
    </w:p>
    <w:p w14:paraId="406CD9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【单项选择题】第121题</w:t>
      </w:r>
    </w:p>
    <w:p w14:paraId="5ADB26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下列哪一个选项属于法院行政诉讼的受案范围？</w:t>
      </w:r>
    </w:p>
    <w:p w14:paraId="61CC60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张某对劳动争议仲裁裁决不服向法院起诉的</w:t>
      </w:r>
    </w:p>
    <w:p w14:paraId="28A4A6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某外国人对出入境边检机关实施遣送出境措施不服申请行政复议，对复议决定不服向法院起诉的</w:t>
      </w:r>
    </w:p>
    <w:p w14:paraId="06431A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财政局工作人员李某对定期考核为不称职不服向法院起诉的</w:t>
      </w:r>
    </w:p>
    <w:p w14:paraId="134F90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某企业对县政府解除与其签订的政府特许经营协议不服向法院起诉的</w:t>
      </w:r>
    </w:p>
    <w:p w14:paraId="38A6ED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78DAFC94">
      <w:pPr>
        <w:pStyle w:val="2"/>
        <w:keepNext w:val="0"/>
        <w:keepLines w:val="0"/>
        <w:widowControl/>
        <w:suppressLineNumbers w:val="0"/>
        <w:ind w:left="0" w:firstLine="0"/>
        <w:rPr>
          <w:i w:val="0"/>
          <w:iCs w:val="0"/>
          <w:caps w:val="0"/>
          <w:color w:val="000000"/>
          <w:spacing w:val="0"/>
        </w:rPr>
      </w:pPr>
    </w:p>
    <w:p w14:paraId="41A28B0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【单项选择题】第122题</w:t>
      </w:r>
    </w:p>
    <w:p w14:paraId="63EFA0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在行政强制执行案件中，因情况紧急，为保障公共安全，行政机关可以申请人民法院立即执行。经人民法院院长批准，人民法院应当自作出执行裁定之日起多少日内执行？</w:t>
      </w:r>
    </w:p>
    <w:p w14:paraId="452EFB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20日内</w:t>
      </w:r>
    </w:p>
    <w:p w14:paraId="07712CB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30日内</w:t>
      </w:r>
    </w:p>
    <w:p w14:paraId="28AAC6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5日内</w:t>
      </w:r>
    </w:p>
    <w:p w14:paraId="76C9F62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28日内</w:t>
      </w:r>
    </w:p>
    <w:p w14:paraId="100BF7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6B38DF00">
      <w:pPr>
        <w:pStyle w:val="2"/>
        <w:keepNext w:val="0"/>
        <w:keepLines w:val="0"/>
        <w:widowControl/>
        <w:suppressLineNumbers w:val="0"/>
        <w:ind w:left="0" w:firstLine="0"/>
        <w:rPr>
          <w:i w:val="0"/>
          <w:iCs w:val="0"/>
          <w:caps w:val="0"/>
          <w:color w:val="000000"/>
          <w:spacing w:val="0"/>
        </w:rPr>
      </w:pPr>
    </w:p>
    <w:p w14:paraId="1FDD73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【单项选择题】第123题</w:t>
      </w:r>
    </w:p>
    <w:p w14:paraId="1BC6E2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行政处罚依法作出后（）。</w:t>
      </w:r>
    </w:p>
    <w:p w14:paraId="02A655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行政机关可以变更或撤销。</w:t>
      </w:r>
    </w:p>
    <w:p w14:paraId="6017D3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行政机关和当事人协商后可以变更或撤销。</w:t>
      </w:r>
    </w:p>
    <w:p w14:paraId="3C81B18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非依法律规定的程序不得随意变更或撤销。</w:t>
      </w:r>
    </w:p>
    <w:p w14:paraId="7F7783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依据情势变更原则，可以进行变更或者撤销。</w:t>
      </w:r>
    </w:p>
    <w:p w14:paraId="667390F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1FAF452B">
      <w:pPr>
        <w:pStyle w:val="2"/>
        <w:keepNext w:val="0"/>
        <w:keepLines w:val="0"/>
        <w:widowControl/>
        <w:suppressLineNumbers w:val="0"/>
        <w:ind w:left="0" w:firstLine="0"/>
        <w:rPr>
          <w:i w:val="0"/>
          <w:iCs w:val="0"/>
          <w:caps w:val="0"/>
          <w:color w:val="000000"/>
          <w:spacing w:val="0"/>
        </w:rPr>
      </w:pPr>
    </w:p>
    <w:p w14:paraId="7434BB3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【单项选择题】第124题</w:t>
      </w:r>
    </w:p>
    <w:p w14:paraId="31ECC6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市城管执法局委托镇政府负责对一风景区域进行城管执法。镇政府接到举报并经现场勘验，认定刘某擅自建房并组织强制拆除。刘某父亲和嫂子称房屋系二人共建的，拆除行为侵犯合法权益，向法院起诉，法院予以受理。关于此案，下列哪项说法是错误的？</w:t>
      </w:r>
    </w:p>
    <w:p w14:paraId="3EF66F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此案的被告是镇政府</w:t>
      </w:r>
    </w:p>
    <w:p w14:paraId="3716D2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刘某父亲和嫂子应当提供证据证明房屋为二人共建或与拆除行为有利害关系</w:t>
      </w:r>
    </w:p>
    <w:p w14:paraId="1437EB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如法院对拆除房屋进行现场勘验，应当邀请当地基层组织或当事人所在单位派人参加</w:t>
      </w:r>
    </w:p>
    <w:p w14:paraId="429483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被告应当提供证据和依据证明有拆除房屋的决定权和强制执行的权力</w:t>
      </w:r>
    </w:p>
    <w:p w14:paraId="73C19B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4287DB03">
      <w:pPr>
        <w:pStyle w:val="2"/>
        <w:keepNext w:val="0"/>
        <w:keepLines w:val="0"/>
        <w:widowControl/>
        <w:suppressLineNumbers w:val="0"/>
        <w:ind w:left="0" w:firstLine="0"/>
        <w:rPr>
          <w:i w:val="0"/>
          <w:iCs w:val="0"/>
          <w:caps w:val="0"/>
          <w:color w:val="000000"/>
          <w:spacing w:val="0"/>
        </w:rPr>
      </w:pPr>
    </w:p>
    <w:p w14:paraId="101BD6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【单项选择题】第125题</w:t>
      </w:r>
    </w:p>
    <w:p w14:paraId="214BFE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下列当事人提起的诉讼中，哪些不属于行政诉讼的受案范围？</w:t>
      </w:r>
    </w:p>
    <w:p w14:paraId="34E6791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某造纸厂向市水利局申请发放取水许可证，市水利局作出不予许可决定，该厂不服而起诉</w:t>
      </w:r>
    </w:p>
    <w:p w14:paraId="33F254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食药监局向申请餐饮服务许可证的李某告知补正申请材料的通知，李某认为通知内容违法而起诉</w:t>
      </w:r>
    </w:p>
    <w:p w14:paraId="4C6AE32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化肥厂附近居民要求环保局提供对该厂排污许可证监督检查记录，遭到拒绝后起诉</w:t>
      </w:r>
    </w:p>
    <w:p w14:paraId="3DE244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某国土资源局以建城市绿化带为由撤回向一公司发放的国有土地使用权证，该公司不服而起诉</w:t>
      </w:r>
    </w:p>
    <w:p w14:paraId="072D35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2F9025BC">
      <w:pPr>
        <w:pStyle w:val="2"/>
        <w:keepNext w:val="0"/>
        <w:keepLines w:val="0"/>
        <w:widowControl/>
        <w:suppressLineNumbers w:val="0"/>
        <w:ind w:left="0" w:firstLine="0"/>
        <w:rPr>
          <w:i w:val="0"/>
          <w:iCs w:val="0"/>
          <w:caps w:val="0"/>
          <w:color w:val="000000"/>
          <w:spacing w:val="0"/>
        </w:rPr>
      </w:pPr>
    </w:p>
    <w:p w14:paraId="16723DD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【单项选择题】第126题</w:t>
      </w:r>
    </w:p>
    <w:p w14:paraId="1A5CF4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关于撤销、吊销、撤回、注销的区分下面说法正确的是？</w:t>
      </w:r>
    </w:p>
    <w:p w14:paraId="0613AE4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撤销说明许可行为本身不违法，吊销说明行政行为本身违法</w:t>
      </w:r>
    </w:p>
    <w:p w14:paraId="0C4085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撤销是获得许可后的违法行为，吊销是违法因素发生在许可获得过程中</w:t>
      </w:r>
    </w:p>
    <w:p w14:paraId="4C0B692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撤销是因为许可行为本身违法，撤回针对的是当事人本身合法获得行政许可</w:t>
      </w:r>
    </w:p>
    <w:p w14:paraId="0F07B1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注销是一种实质行为，效力最强</w:t>
      </w:r>
    </w:p>
    <w:p w14:paraId="3D2760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24DC7D21">
      <w:pPr>
        <w:pStyle w:val="2"/>
        <w:keepNext w:val="0"/>
        <w:keepLines w:val="0"/>
        <w:widowControl/>
        <w:suppressLineNumbers w:val="0"/>
        <w:ind w:left="0" w:firstLine="0"/>
        <w:rPr>
          <w:i w:val="0"/>
          <w:iCs w:val="0"/>
          <w:caps w:val="0"/>
          <w:color w:val="000000"/>
          <w:spacing w:val="0"/>
        </w:rPr>
      </w:pPr>
    </w:p>
    <w:p w14:paraId="7D7116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【单项选择题】第127题</w:t>
      </w:r>
    </w:p>
    <w:p w14:paraId="39FCDE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甲以书面形式向乙发出要约函，5天后该要约函到达乙处，2天后乙阅读该函件，因其为俄文书写便找人翻译，3天后乙了解到要约函内容。问甲的要约何时生效？</w:t>
      </w:r>
    </w:p>
    <w:p w14:paraId="30D321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要约函到达乙处</w:t>
      </w:r>
    </w:p>
    <w:p w14:paraId="2987887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乙阅读到该要约函</w:t>
      </w:r>
    </w:p>
    <w:p w14:paraId="253139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乙了解到要约函内容</w:t>
      </w:r>
    </w:p>
    <w:p w14:paraId="6CBB574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乙正式答复甲同意要约</w:t>
      </w:r>
    </w:p>
    <w:p w14:paraId="7FD5F94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61476825">
      <w:pPr>
        <w:pStyle w:val="2"/>
        <w:keepNext w:val="0"/>
        <w:keepLines w:val="0"/>
        <w:widowControl/>
        <w:suppressLineNumbers w:val="0"/>
        <w:ind w:left="0" w:firstLine="0"/>
        <w:rPr>
          <w:i w:val="0"/>
          <w:iCs w:val="0"/>
          <w:caps w:val="0"/>
          <w:color w:val="000000"/>
          <w:spacing w:val="0"/>
        </w:rPr>
      </w:pPr>
    </w:p>
    <w:p w14:paraId="0AECF0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【单项选择题】第128题</w:t>
      </w:r>
    </w:p>
    <w:p w14:paraId="516C4B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行政执法人员实行（）制度。</w:t>
      </w:r>
    </w:p>
    <w:p w14:paraId="221F42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持证上岗和资格管理</w:t>
      </w:r>
    </w:p>
    <w:p w14:paraId="7783512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持证上岗</w:t>
      </w:r>
    </w:p>
    <w:p w14:paraId="2F6906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资格管理</w:t>
      </w:r>
    </w:p>
    <w:p w14:paraId="39CCB6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确认公告</w:t>
      </w:r>
    </w:p>
    <w:p w14:paraId="758AF24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482E3ED3">
      <w:pPr>
        <w:pStyle w:val="2"/>
        <w:keepNext w:val="0"/>
        <w:keepLines w:val="0"/>
        <w:widowControl/>
        <w:suppressLineNumbers w:val="0"/>
        <w:ind w:left="0" w:firstLine="0"/>
        <w:rPr>
          <w:i w:val="0"/>
          <w:iCs w:val="0"/>
          <w:caps w:val="0"/>
          <w:color w:val="000000"/>
          <w:spacing w:val="0"/>
        </w:rPr>
      </w:pPr>
    </w:p>
    <w:p w14:paraId="1A42E79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【单项选择题】第129题</w:t>
      </w:r>
    </w:p>
    <w:p w14:paraId="6029B6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在行政诉讼法中，当事人不服人民法院第一审判决的，有权在判决书送达之日起多少日内向上一级人民法院提起上诉？</w:t>
      </w:r>
    </w:p>
    <w:p w14:paraId="764F37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25日</w:t>
      </w:r>
    </w:p>
    <w:p w14:paraId="42F47B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15日</w:t>
      </w:r>
    </w:p>
    <w:p w14:paraId="642CE58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10日</w:t>
      </w:r>
    </w:p>
    <w:p w14:paraId="25EB269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30日</w:t>
      </w:r>
    </w:p>
    <w:p w14:paraId="517933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70AECE9A">
      <w:pPr>
        <w:pStyle w:val="2"/>
        <w:keepNext w:val="0"/>
        <w:keepLines w:val="0"/>
        <w:widowControl/>
        <w:suppressLineNumbers w:val="0"/>
        <w:ind w:left="0" w:firstLine="0"/>
        <w:rPr>
          <w:i w:val="0"/>
          <w:iCs w:val="0"/>
          <w:caps w:val="0"/>
          <w:color w:val="000000"/>
          <w:spacing w:val="0"/>
        </w:rPr>
      </w:pPr>
    </w:p>
    <w:p w14:paraId="754144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【单项选择题】第130题</w:t>
      </w:r>
    </w:p>
    <w:p w14:paraId="5F52A9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根据《公务员法》，公务员符合下列条件之一的，本人自愿提出申请，经任免机关批准，可以提前退休，下列选项错误的有？</w:t>
      </w:r>
    </w:p>
    <w:p w14:paraId="3D6493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工作年限满三十年的</w:t>
      </w:r>
    </w:p>
    <w:p w14:paraId="0DEC48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公务员申请提前退休只需要经过当地人事部门同意就可以，无须其他批准</w:t>
      </w:r>
    </w:p>
    <w:p w14:paraId="00275F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距国家规定的退休年龄不足五年，且工作年限满二十年的</w:t>
      </w:r>
    </w:p>
    <w:p w14:paraId="373A436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符合国家规定的可以提前退休的其他情形的</w:t>
      </w:r>
    </w:p>
    <w:p w14:paraId="6FBC67C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4E6242A5">
      <w:pPr>
        <w:pStyle w:val="2"/>
        <w:keepNext w:val="0"/>
        <w:keepLines w:val="0"/>
        <w:widowControl/>
        <w:suppressLineNumbers w:val="0"/>
        <w:ind w:left="0" w:firstLine="0"/>
        <w:rPr>
          <w:i w:val="0"/>
          <w:iCs w:val="0"/>
          <w:caps w:val="0"/>
          <w:color w:val="000000"/>
          <w:spacing w:val="0"/>
        </w:rPr>
      </w:pPr>
    </w:p>
    <w:p w14:paraId="2C138A5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【单项选择题】第131题</w:t>
      </w:r>
    </w:p>
    <w:p w14:paraId="422AFE4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A市某县土地管理局以刘某非法占地建住宅为由，责令其限期拆除建筑，退还所占土地。刘某不服，申请行政复议。下列哪一种说法是正确的？</w:t>
      </w:r>
    </w:p>
    <w:p w14:paraId="0104627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复议机关只能为A市土地管理局</w:t>
      </w:r>
    </w:p>
    <w:p w14:paraId="434119A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若刘某撤回复议申请，则无权再提起行政诉讼</w:t>
      </w:r>
    </w:p>
    <w:p w14:paraId="0B0C93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刘某有权委托代理人代为参加复议</w:t>
      </w:r>
    </w:p>
    <w:p w14:paraId="69AE8F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若复议机关维持了某县土地管理局的决定，刘某逾期不履行的，某县土地管理局可以自行强制执行</w:t>
      </w:r>
    </w:p>
    <w:p w14:paraId="23CA7C5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505A6577">
      <w:pPr>
        <w:pStyle w:val="2"/>
        <w:keepNext w:val="0"/>
        <w:keepLines w:val="0"/>
        <w:widowControl/>
        <w:suppressLineNumbers w:val="0"/>
        <w:ind w:left="0" w:firstLine="0"/>
        <w:rPr>
          <w:i w:val="0"/>
          <w:iCs w:val="0"/>
          <w:caps w:val="0"/>
          <w:color w:val="000000"/>
          <w:spacing w:val="0"/>
        </w:rPr>
      </w:pPr>
    </w:p>
    <w:p w14:paraId="71F5B4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【单项选择题】第132题</w:t>
      </w:r>
    </w:p>
    <w:p w14:paraId="0745C2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根据《中华人民共和国旅游法》，景区开放应当具备的条件不包括（）。</w:t>
      </w:r>
    </w:p>
    <w:p w14:paraId="2AECB8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有必要的旅游配套服务和辅助设施</w:t>
      </w:r>
    </w:p>
    <w:p w14:paraId="56F444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有必要的安全设施及制度</w:t>
      </w:r>
    </w:p>
    <w:p w14:paraId="2908D3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有必要的环境保护设施和生态保护措施</w:t>
      </w:r>
    </w:p>
    <w:p w14:paraId="3E8902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景区门票价格已报文化和旅游主管部门批准</w:t>
      </w:r>
    </w:p>
    <w:p w14:paraId="491D9AF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579B4263">
      <w:pPr>
        <w:pStyle w:val="2"/>
        <w:keepNext w:val="0"/>
        <w:keepLines w:val="0"/>
        <w:widowControl/>
        <w:suppressLineNumbers w:val="0"/>
        <w:ind w:left="0" w:firstLine="0"/>
        <w:rPr>
          <w:i w:val="0"/>
          <w:iCs w:val="0"/>
          <w:caps w:val="0"/>
          <w:color w:val="000000"/>
          <w:spacing w:val="0"/>
        </w:rPr>
      </w:pPr>
    </w:p>
    <w:p w14:paraId="4B25C8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【单项选择题】第133题</w:t>
      </w:r>
    </w:p>
    <w:p w14:paraId="2FFC09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设立从事艺术品经营活动的经营单位，应当到其住所地县级以上人民政府工商行政管理部门申领营业执照，并在领取营业执照之日起（）日内，到其住所地县级以上人民政府文化和旅游主管部门备案。</w:t>
      </w:r>
    </w:p>
    <w:p w14:paraId="3E7AB67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15日</w:t>
      </w:r>
    </w:p>
    <w:p w14:paraId="06F0E81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30日</w:t>
      </w:r>
    </w:p>
    <w:p w14:paraId="4983A0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60日</w:t>
      </w:r>
    </w:p>
    <w:p w14:paraId="1A2E6D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90日</w:t>
      </w:r>
    </w:p>
    <w:p w14:paraId="0ED0F8E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11BA8046">
      <w:pPr>
        <w:pStyle w:val="2"/>
        <w:keepNext w:val="0"/>
        <w:keepLines w:val="0"/>
        <w:widowControl/>
        <w:suppressLineNumbers w:val="0"/>
        <w:ind w:left="0" w:firstLine="0"/>
        <w:rPr>
          <w:i w:val="0"/>
          <w:iCs w:val="0"/>
          <w:caps w:val="0"/>
          <w:color w:val="000000"/>
          <w:spacing w:val="0"/>
        </w:rPr>
      </w:pPr>
    </w:p>
    <w:p w14:paraId="15B376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【单项选择题】第134题</w:t>
      </w:r>
    </w:p>
    <w:p w14:paraId="7867A2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关于派出机构的被授权范围，下面表述错误的是？</w:t>
      </w:r>
    </w:p>
    <w:p w14:paraId="5AA9F9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派出所的行政职权有警告</w:t>
      </w:r>
    </w:p>
    <w:p w14:paraId="3C0A71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工商所的行政职权有对个体工商户违法行为的处罚</w:t>
      </w:r>
    </w:p>
    <w:p w14:paraId="43B3E53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税务所的行政职权有2000元以下罚款</w:t>
      </w:r>
    </w:p>
    <w:p w14:paraId="3FA764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物价所的行政职权有吊销营业执照</w:t>
      </w:r>
    </w:p>
    <w:p w14:paraId="1E99A4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209BEC20">
      <w:pPr>
        <w:pStyle w:val="2"/>
        <w:keepNext w:val="0"/>
        <w:keepLines w:val="0"/>
        <w:widowControl/>
        <w:suppressLineNumbers w:val="0"/>
        <w:ind w:left="0" w:firstLine="0"/>
        <w:rPr>
          <w:i w:val="0"/>
          <w:iCs w:val="0"/>
          <w:caps w:val="0"/>
          <w:color w:val="000000"/>
          <w:spacing w:val="0"/>
        </w:rPr>
      </w:pPr>
    </w:p>
    <w:p w14:paraId="0AF67C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【单项选择题】第135题</w:t>
      </w:r>
    </w:p>
    <w:p w14:paraId="4564EC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根据《中华人民共和国旅游法》的规定，旅游经营者组织、接待（）等旅游者，应当采取相应的安全保障措施。</w:t>
      </w:r>
    </w:p>
    <w:p w14:paraId="1AADA2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仅未成年人</w:t>
      </w:r>
    </w:p>
    <w:p w14:paraId="0820D9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仅老年人、未成年人</w:t>
      </w:r>
    </w:p>
    <w:p w14:paraId="0AE3EB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仅残疾人</w:t>
      </w:r>
    </w:p>
    <w:p w14:paraId="627A80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老年人、未成年人、残疾人</w:t>
      </w:r>
    </w:p>
    <w:p w14:paraId="1EA4C8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61652949">
      <w:pPr>
        <w:pStyle w:val="2"/>
        <w:keepNext w:val="0"/>
        <w:keepLines w:val="0"/>
        <w:widowControl/>
        <w:suppressLineNumbers w:val="0"/>
        <w:ind w:left="0" w:firstLine="0"/>
        <w:rPr>
          <w:i w:val="0"/>
          <w:iCs w:val="0"/>
          <w:caps w:val="0"/>
          <w:color w:val="000000"/>
          <w:spacing w:val="0"/>
        </w:rPr>
      </w:pPr>
    </w:p>
    <w:p w14:paraId="595BC8F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【单项选择题】第136题</w:t>
      </w:r>
    </w:p>
    <w:p w14:paraId="66895E3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某旅行社的领队在带团中与境外当地导游联手强迫旅游者参加另行付费的旅游项目。根据《旅游法》，旅游者可以在旅游行程（），要求旅行社退还另行付费旅游项目的费用。</w:t>
      </w:r>
    </w:p>
    <w:p w14:paraId="535F1D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结束后三十日内</w:t>
      </w:r>
    </w:p>
    <w:p w14:paraId="2CDEA7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结束前三十日</w:t>
      </w:r>
    </w:p>
    <w:p w14:paraId="16635E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结束后三十个工作日内</w:t>
      </w:r>
    </w:p>
    <w:p w14:paraId="75B0C2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结束前三十个工作日内</w:t>
      </w:r>
    </w:p>
    <w:p w14:paraId="134F52D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0AA08A98">
      <w:pPr>
        <w:pStyle w:val="2"/>
        <w:keepNext w:val="0"/>
        <w:keepLines w:val="0"/>
        <w:widowControl/>
        <w:suppressLineNumbers w:val="0"/>
        <w:ind w:left="0" w:firstLine="0"/>
        <w:rPr>
          <w:i w:val="0"/>
          <w:iCs w:val="0"/>
          <w:caps w:val="0"/>
          <w:color w:val="000000"/>
          <w:spacing w:val="0"/>
        </w:rPr>
      </w:pPr>
    </w:p>
    <w:p w14:paraId="56971D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【单项选择题】第137题</w:t>
      </w:r>
    </w:p>
    <w:p w14:paraId="1653D8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在行政强制案件中，代履行应当遵守下列规定，正确的是？</w:t>
      </w:r>
    </w:p>
    <w:p w14:paraId="2E1F8A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代履行前送达决定书，代履行决定书应当载明当事人的姓名或者名称、地址，代履行的理由和依据、方式和时间、标的、费用预算以及代履行人</w:t>
      </w:r>
    </w:p>
    <w:p w14:paraId="1D2FFB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代履行三日前，催告当事人履行，当事人履行的，可以不停止代履行</w:t>
      </w:r>
    </w:p>
    <w:p w14:paraId="55C20DB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代履行时，作出决定的行政机关无论什么情况下都可以不派员到场监督</w:t>
      </w:r>
    </w:p>
    <w:p w14:paraId="21CCA69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代履行完毕，行政机关到场监督的工作人员、代履行人和当事人或者见证人可以不在执行文书上签名或者盖章</w:t>
      </w:r>
    </w:p>
    <w:p w14:paraId="08FF836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792731C0">
      <w:pPr>
        <w:pStyle w:val="2"/>
        <w:keepNext w:val="0"/>
        <w:keepLines w:val="0"/>
        <w:widowControl/>
        <w:suppressLineNumbers w:val="0"/>
        <w:ind w:left="0" w:firstLine="0"/>
        <w:rPr>
          <w:i w:val="0"/>
          <w:iCs w:val="0"/>
          <w:caps w:val="0"/>
          <w:color w:val="000000"/>
          <w:spacing w:val="0"/>
        </w:rPr>
      </w:pPr>
    </w:p>
    <w:p w14:paraId="6BFBF3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【单项选择题】第138题</w:t>
      </w:r>
    </w:p>
    <w:p w14:paraId="1BAD2F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下列哪一个选项属于法院行政诉讼的受案范围？</w:t>
      </w:r>
    </w:p>
    <w:p w14:paraId="4D5A23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张某对劳动争议仲裁裁决不服向法院起诉的</w:t>
      </w:r>
    </w:p>
    <w:p w14:paraId="1068C2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某外国人对出入境边检机关实施遣送出境措施不服申请行政复议，对复议决定不服向法院起诉的</w:t>
      </w:r>
    </w:p>
    <w:p w14:paraId="7119C0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财政局工作人员李某对定期考核为不称职不服向法院起诉的</w:t>
      </w:r>
    </w:p>
    <w:p w14:paraId="224352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某企业对县政府解除与其签订的政府特许经营协议不服向法院起诉的</w:t>
      </w:r>
    </w:p>
    <w:p w14:paraId="03B663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63A42F61">
      <w:pPr>
        <w:pStyle w:val="2"/>
        <w:keepNext w:val="0"/>
        <w:keepLines w:val="0"/>
        <w:widowControl/>
        <w:suppressLineNumbers w:val="0"/>
        <w:ind w:left="0" w:firstLine="0"/>
        <w:rPr>
          <w:i w:val="0"/>
          <w:iCs w:val="0"/>
          <w:caps w:val="0"/>
          <w:color w:val="000000"/>
          <w:spacing w:val="0"/>
        </w:rPr>
      </w:pPr>
    </w:p>
    <w:p w14:paraId="18100D4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【单项选择题】第139题</w:t>
      </w:r>
    </w:p>
    <w:p w14:paraId="536433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在行政强制案件中，经催告，当事人逾期仍不履行行政决定，且无正当理由的，行政机关可以作出强制执行决定。强制执行决定应当以书面形式作出，并载明有关事项。下列关于载明事项，说法错误的是？</w:t>
      </w:r>
    </w:p>
    <w:p w14:paraId="38DC9D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须载明强制执行的理由和依据</w:t>
      </w:r>
    </w:p>
    <w:p w14:paraId="45614B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在相关案件中可以不告知申请行政复议或者提起行政诉讼的途径和期限</w:t>
      </w:r>
    </w:p>
    <w:p w14:paraId="43CCE4E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须载明行政机关的名称、印章和日期</w:t>
      </w:r>
    </w:p>
    <w:p w14:paraId="159439F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须载明强制执行的方式和时间</w:t>
      </w:r>
    </w:p>
    <w:p w14:paraId="3FD4EB0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7746598F">
      <w:pPr>
        <w:pStyle w:val="2"/>
        <w:keepNext w:val="0"/>
        <w:keepLines w:val="0"/>
        <w:widowControl/>
        <w:suppressLineNumbers w:val="0"/>
        <w:ind w:left="0" w:firstLine="0"/>
        <w:rPr>
          <w:i w:val="0"/>
          <w:iCs w:val="0"/>
          <w:caps w:val="0"/>
          <w:color w:val="000000"/>
          <w:spacing w:val="0"/>
        </w:rPr>
      </w:pPr>
    </w:p>
    <w:p w14:paraId="7768C1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【单项选择题】第140题</w:t>
      </w:r>
    </w:p>
    <w:p w14:paraId="07F1DD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区公安局依据省公安厅和司法厅联合制定的《律师管理意见》对涉嫌寻衅滋事的律师王某罚款5000元，王某对处罚不服提起行政诉讼，一并要求审查该意见，下列说法正确的是？</w:t>
      </w:r>
    </w:p>
    <w:p w14:paraId="519B1B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两个制定机关申请出庭陈述意见，法院应当准许</w:t>
      </w:r>
    </w:p>
    <w:p w14:paraId="7BDD3C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一审法院可以向省人大常委会提出修改该文件的司法建议</w:t>
      </w:r>
    </w:p>
    <w:p w14:paraId="2ED5CFF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法院有权宣告该文件无效</w:t>
      </w:r>
    </w:p>
    <w:p w14:paraId="04011F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法院在对该文件审查过程中，应当听取两个制定机关的意见</w:t>
      </w:r>
    </w:p>
    <w:p w14:paraId="52D49C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557A2E72">
      <w:pPr>
        <w:pStyle w:val="2"/>
        <w:keepNext w:val="0"/>
        <w:keepLines w:val="0"/>
        <w:widowControl/>
        <w:suppressLineNumbers w:val="0"/>
        <w:ind w:left="0" w:firstLine="0"/>
        <w:rPr>
          <w:i w:val="0"/>
          <w:iCs w:val="0"/>
          <w:caps w:val="0"/>
          <w:color w:val="000000"/>
          <w:spacing w:val="0"/>
        </w:rPr>
      </w:pPr>
    </w:p>
    <w:p w14:paraId="3CD4D9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【单项选择题】第141题</w:t>
      </w:r>
    </w:p>
    <w:p w14:paraId="02AAF44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权责统一原则中包含了行政责任原则，常见的责任表现不包括那项？</w:t>
      </w:r>
    </w:p>
    <w:p w14:paraId="4024FD2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由法律法规赋予行政机关相应的执法手段</w:t>
      </w:r>
    </w:p>
    <w:p w14:paraId="60C34F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对因违法行政给当事人造成的损失主动进行赔偿</w:t>
      </w:r>
    </w:p>
    <w:p w14:paraId="64FCE0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对违法实施行政行为给当事人造成损害的主要责任人予以责任追究</w:t>
      </w:r>
    </w:p>
    <w:p w14:paraId="3BBFB6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行政机关行使权力应当依法接受监督</w:t>
      </w:r>
    </w:p>
    <w:p w14:paraId="3915C4F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7C582C57">
      <w:pPr>
        <w:pStyle w:val="2"/>
        <w:keepNext w:val="0"/>
        <w:keepLines w:val="0"/>
        <w:widowControl/>
        <w:suppressLineNumbers w:val="0"/>
        <w:ind w:left="0" w:firstLine="0"/>
        <w:rPr>
          <w:i w:val="0"/>
          <w:iCs w:val="0"/>
          <w:caps w:val="0"/>
          <w:color w:val="000000"/>
          <w:spacing w:val="0"/>
        </w:rPr>
      </w:pPr>
    </w:p>
    <w:p w14:paraId="63CBF2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【单项选择题】第142题</w:t>
      </w:r>
    </w:p>
    <w:p w14:paraId="34B9DA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行政处罚的一般实施规则下，那项属于要处罚的情形？</w:t>
      </w:r>
    </w:p>
    <w:p w14:paraId="45B20F9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能够辨认自己行为的精神病人</w:t>
      </w:r>
    </w:p>
    <w:p w14:paraId="1A32D24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不满14周岁的人</w:t>
      </w:r>
    </w:p>
    <w:p w14:paraId="58369B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情节轻微者</w:t>
      </w:r>
    </w:p>
    <w:p w14:paraId="1CCBBB7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超过处罚时效</w:t>
      </w:r>
    </w:p>
    <w:p w14:paraId="648866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442161E2">
      <w:pPr>
        <w:pStyle w:val="2"/>
        <w:keepNext w:val="0"/>
        <w:keepLines w:val="0"/>
        <w:widowControl/>
        <w:suppressLineNumbers w:val="0"/>
        <w:ind w:left="0" w:firstLine="0"/>
        <w:rPr>
          <w:i w:val="0"/>
          <w:iCs w:val="0"/>
          <w:caps w:val="0"/>
          <w:color w:val="000000"/>
          <w:spacing w:val="0"/>
        </w:rPr>
      </w:pPr>
    </w:p>
    <w:p w14:paraId="51D257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【单项选择题】第143题</w:t>
      </w:r>
    </w:p>
    <w:p w14:paraId="41C45D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当事人一方人数众多的共同诉讼，可以由当事人推选代表人进行诉讼。下列说法错误的是？</w:t>
      </w:r>
    </w:p>
    <w:p w14:paraId="67BA52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同案原告人数须为10人以上</w:t>
      </w:r>
    </w:p>
    <w:p w14:paraId="60BFBC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行政诉讼代表人的总数限为5人以内</w:t>
      </w:r>
    </w:p>
    <w:p w14:paraId="276071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诉讼代表人产生的途径有两个</w:t>
      </w:r>
    </w:p>
    <w:p w14:paraId="4BB2E7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法院裁决的效力及于其他当事人</w:t>
      </w:r>
    </w:p>
    <w:p w14:paraId="58B7AC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2F30FA15">
      <w:pPr>
        <w:pStyle w:val="2"/>
        <w:keepNext w:val="0"/>
        <w:keepLines w:val="0"/>
        <w:widowControl/>
        <w:suppressLineNumbers w:val="0"/>
        <w:ind w:left="0" w:firstLine="0"/>
        <w:rPr>
          <w:i w:val="0"/>
          <w:iCs w:val="0"/>
          <w:caps w:val="0"/>
          <w:color w:val="000000"/>
          <w:spacing w:val="0"/>
        </w:rPr>
      </w:pPr>
    </w:p>
    <w:p w14:paraId="48B1CB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【单项选择题】第144题</w:t>
      </w:r>
    </w:p>
    <w:p w14:paraId="20761D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政府信息公开的范围“以公开为原则，以罚法定不公开为例外”，下面说法错误的是？</w:t>
      </w:r>
    </w:p>
    <w:p w14:paraId="29C708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涉及国家秘密的信息一律不公开</w:t>
      </w:r>
    </w:p>
    <w:p w14:paraId="526CA70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涉及商业秘密的信息一律不公开</w:t>
      </w:r>
    </w:p>
    <w:p w14:paraId="2DBBF6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内部信息不公开</w:t>
      </w:r>
    </w:p>
    <w:p w14:paraId="1BF61A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过程性信息不公开</w:t>
      </w:r>
    </w:p>
    <w:p w14:paraId="046D10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147E1DBC">
      <w:pPr>
        <w:pStyle w:val="2"/>
        <w:keepNext w:val="0"/>
        <w:keepLines w:val="0"/>
        <w:widowControl/>
        <w:suppressLineNumbers w:val="0"/>
        <w:ind w:left="0" w:firstLine="0"/>
        <w:rPr>
          <w:i w:val="0"/>
          <w:iCs w:val="0"/>
          <w:caps w:val="0"/>
          <w:color w:val="000000"/>
          <w:spacing w:val="0"/>
        </w:rPr>
      </w:pPr>
    </w:p>
    <w:p w14:paraId="0244E32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【单项选择题】第145题</w:t>
      </w:r>
    </w:p>
    <w:p w14:paraId="635370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在行政诉讼法中，当事人不服人民法院第一审裁定的，有权在裁定书送达之日起多少日内向上一级人民法院提起上诉？</w:t>
      </w:r>
    </w:p>
    <w:p w14:paraId="0453FC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10日内</w:t>
      </w:r>
    </w:p>
    <w:p w14:paraId="41C362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25日内</w:t>
      </w:r>
    </w:p>
    <w:p w14:paraId="14C9019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35日内</w:t>
      </w:r>
    </w:p>
    <w:p w14:paraId="3FA029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60日内</w:t>
      </w:r>
    </w:p>
    <w:p w14:paraId="10107B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031FAEF7">
      <w:pPr>
        <w:pStyle w:val="2"/>
        <w:keepNext w:val="0"/>
        <w:keepLines w:val="0"/>
        <w:widowControl/>
        <w:suppressLineNumbers w:val="0"/>
        <w:ind w:left="0" w:firstLine="0"/>
        <w:rPr>
          <w:i w:val="0"/>
          <w:iCs w:val="0"/>
          <w:caps w:val="0"/>
          <w:color w:val="000000"/>
          <w:spacing w:val="0"/>
        </w:rPr>
      </w:pPr>
    </w:p>
    <w:p w14:paraId="22C066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【单项选择题】第146题</w:t>
      </w:r>
    </w:p>
    <w:p w14:paraId="6887A3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行政机关在（），应当告知当事人作出行政处罚决定的事实、理由及依据，并告知当事人依法享有的权利。</w:t>
      </w:r>
    </w:p>
    <w:p w14:paraId="79F9A5A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作出行政处罚决定之前</w:t>
      </w:r>
    </w:p>
    <w:p w14:paraId="17A04C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作出行政处罚决定后</w:t>
      </w:r>
    </w:p>
    <w:p w14:paraId="3F8DF0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作出行政处罚决定时</w:t>
      </w:r>
    </w:p>
    <w:p w14:paraId="5A21834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作出行政处罚决定前或者后</w:t>
      </w:r>
    </w:p>
    <w:p w14:paraId="573781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08F2B11C">
      <w:pPr>
        <w:pStyle w:val="2"/>
        <w:keepNext w:val="0"/>
        <w:keepLines w:val="0"/>
        <w:widowControl/>
        <w:suppressLineNumbers w:val="0"/>
        <w:ind w:left="0" w:firstLine="0"/>
        <w:rPr>
          <w:i w:val="0"/>
          <w:iCs w:val="0"/>
          <w:caps w:val="0"/>
          <w:color w:val="000000"/>
          <w:spacing w:val="0"/>
        </w:rPr>
      </w:pPr>
    </w:p>
    <w:p w14:paraId="6DAC08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【单项选择题】第147题</w:t>
      </w:r>
    </w:p>
    <w:p w14:paraId="58169D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关于行政许可的听证笔录，下面说法正确的是？</w:t>
      </w:r>
    </w:p>
    <w:p w14:paraId="648803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行政机关对听证过程可以制作笔录</w:t>
      </w:r>
    </w:p>
    <w:p w14:paraId="6FFF91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行政许可听证可以不公开举行</w:t>
      </w:r>
    </w:p>
    <w:p w14:paraId="5740EA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听证笔录任何情况下都是行政机关作出许可决定的唯一依据</w:t>
      </w:r>
    </w:p>
    <w:p w14:paraId="34A320A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行政机关组织的听证费用应当由当事人承担</w:t>
      </w:r>
    </w:p>
    <w:p w14:paraId="1BA574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08180843">
      <w:pPr>
        <w:pStyle w:val="2"/>
        <w:keepNext w:val="0"/>
        <w:keepLines w:val="0"/>
        <w:widowControl/>
        <w:suppressLineNumbers w:val="0"/>
        <w:ind w:left="0" w:firstLine="0"/>
        <w:rPr>
          <w:i w:val="0"/>
          <w:iCs w:val="0"/>
          <w:caps w:val="0"/>
          <w:color w:val="000000"/>
          <w:spacing w:val="0"/>
        </w:rPr>
      </w:pPr>
    </w:p>
    <w:p w14:paraId="6EF9E8E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【单项选择题】第148题</w:t>
      </w:r>
    </w:p>
    <w:p w14:paraId="477F58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根据《公务员法》，公务员晋升领导职务，按照下列程序办理，下列说法错误的是？</w:t>
      </w:r>
    </w:p>
    <w:p w14:paraId="05736E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无须动议</w:t>
      </w:r>
    </w:p>
    <w:p w14:paraId="7AA8D1C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民主推荐</w:t>
      </w:r>
    </w:p>
    <w:p w14:paraId="7088C5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确定考察对象，组织考察</w:t>
      </w:r>
    </w:p>
    <w:p w14:paraId="649B2B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按照管理权限讨论决定</w:t>
      </w:r>
    </w:p>
    <w:p w14:paraId="7E0176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7812DF96">
      <w:pPr>
        <w:pStyle w:val="2"/>
        <w:keepNext w:val="0"/>
        <w:keepLines w:val="0"/>
        <w:widowControl/>
        <w:suppressLineNumbers w:val="0"/>
        <w:ind w:left="0" w:firstLine="0"/>
        <w:rPr>
          <w:i w:val="0"/>
          <w:iCs w:val="0"/>
          <w:caps w:val="0"/>
          <w:color w:val="000000"/>
          <w:spacing w:val="0"/>
        </w:rPr>
      </w:pPr>
    </w:p>
    <w:p w14:paraId="22F3A5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【单项选择题】第149题</w:t>
      </w:r>
    </w:p>
    <w:p w14:paraId="24A8A3D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在行政强制执行案件中，人民法院发现有下列哪些情形之一的，在作出裁定前可以听取被执行人和行政机关的意见？</w:t>
      </w:r>
    </w:p>
    <w:p w14:paraId="0EFFEC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明显缺乏事实根据的</w:t>
      </w:r>
    </w:p>
    <w:p w14:paraId="23F1A6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未明显缺乏法律、法规依据的</w:t>
      </w:r>
    </w:p>
    <w:p w14:paraId="241B58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其他未明显违法及损害被执行人合法权益的</w:t>
      </w:r>
    </w:p>
    <w:p w14:paraId="0673E0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人民法院无须听取任何被执行人和行政机关的意见</w:t>
      </w:r>
    </w:p>
    <w:p w14:paraId="532B9D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210334EE">
      <w:pPr>
        <w:pStyle w:val="2"/>
        <w:keepNext w:val="0"/>
        <w:keepLines w:val="0"/>
        <w:widowControl/>
        <w:suppressLineNumbers w:val="0"/>
        <w:ind w:left="0" w:firstLine="0"/>
        <w:rPr>
          <w:i w:val="0"/>
          <w:iCs w:val="0"/>
          <w:caps w:val="0"/>
          <w:color w:val="000000"/>
          <w:spacing w:val="0"/>
        </w:rPr>
      </w:pPr>
    </w:p>
    <w:p w14:paraId="463FCFE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【单项选择题】第150题</w:t>
      </w:r>
    </w:p>
    <w:p w14:paraId="63DBF7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下列违反治安管理的行为，公安机关应当减轻乃至不予处罚，哪项不符合该规定？</w:t>
      </w:r>
    </w:p>
    <w:p w14:paraId="146808F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情节轻微</w:t>
      </w:r>
    </w:p>
    <w:p w14:paraId="1619FD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出于他人胁迫的</w:t>
      </w:r>
    </w:p>
    <w:p w14:paraId="30DF3A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有立功表现</w:t>
      </w:r>
    </w:p>
    <w:p w14:paraId="30CA9C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被害人谅解，主动消除违法后果的</w:t>
      </w:r>
    </w:p>
    <w:p w14:paraId="3D932F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72FE78D5">
      <w:pPr>
        <w:pStyle w:val="2"/>
        <w:keepNext w:val="0"/>
        <w:keepLines w:val="0"/>
        <w:widowControl/>
        <w:suppressLineNumbers w:val="0"/>
        <w:ind w:left="0" w:firstLine="0"/>
        <w:rPr>
          <w:i w:val="0"/>
          <w:iCs w:val="0"/>
          <w:caps w:val="0"/>
          <w:color w:val="000000"/>
          <w:spacing w:val="0"/>
        </w:rPr>
      </w:pPr>
    </w:p>
    <w:p w14:paraId="240E2C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【单项选择题】第151题</w:t>
      </w:r>
    </w:p>
    <w:p w14:paraId="65833F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在行政诉讼中，因不动产提起诉讼的案件，自行政行为作出之日起超过多少年提起诉讼的，人民法院不予受理？</w:t>
      </w:r>
    </w:p>
    <w:p w14:paraId="7A907C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20年</w:t>
      </w:r>
    </w:p>
    <w:p w14:paraId="3B93E9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15年</w:t>
      </w:r>
    </w:p>
    <w:p w14:paraId="420849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10年</w:t>
      </w:r>
    </w:p>
    <w:p w14:paraId="5315238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18年</w:t>
      </w:r>
    </w:p>
    <w:p w14:paraId="776BFB4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6472CC1C">
      <w:pPr>
        <w:pStyle w:val="2"/>
        <w:keepNext w:val="0"/>
        <w:keepLines w:val="0"/>
        <w:widowControl/>
        <w:suppressLineNumbers w:val="0"/>
        <w:ind w:left="0" w:firstLine="0"/>
        <w:rPr>
          <w:i w:val="0"/>
          <w:iCs w:val="0"/>
          <w:caps w:val="0"/>
          <w:color w:val="000000"/>
          <w:spacing w:val="0"/>
        </w:rPr>
      </w:pPr>
    </w:p>
    <w:p w14:paraId="763B19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【单项选择题】第152题</w:t>
      </w:r>
    </w:p>
    <w:p w14:paraId="6A8110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行政确认指行政机关对特定的法律事实、法律关系或法律状态作出具有法律效力的认定且予以证明的行政行为，下面不属于行政确认的是？</w:t>
      </w:r>
    </w:p>
    <w:p w14:paraId="1B3206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收养登记</w:t>
      </w:r>
    </w:p>
    <w:p w14:paraId="0D2DC0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工伤认定</w:t>
      </w:r>
    </w:p>
    <w:p w14:paraId="4331321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劳动工资裁决</w:t>
      </w:r>
    </w:p>
    <w:p w14:paraId="5A126D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学历证明</w:t>
      </w:r>
    </w:p>
    <w:p w14:paraId="4D88E3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662D3DAE">
      <w:pPr>
        <w:pStyle w:val="2"/>
        <w:keepNext w:val="0"/>
        <w:keepLines w:val="0"/>
        <w:widowControl/>
        <w:suppressLineNumbers w:val="0"/>
        <w:ind w:left="0" w:firstLine="0"/>
        <w:rPr>
          <w:i w:val="0"/>
          <w:iCs w:val="0"/>
          <w:caps w:val="0"/>
          <w:color w:val="000000"/>
          <w:spacing w:val="0"/>
        </w:rPr>
      </w:pPr>
    </w:p>
    <w:p w14:paraId="280A19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【单项选择题】第153题</w:t>
      </w:r>
    </w:p>
    <w:p w14:paraId="15D5EB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根据《营业性演出管理条例》，营业性演出不得有下列情形：（）。</w:t>
      </w:r>
    </w:p>
    <w:p w14:paraId="36982C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反对宪法确定的基本原则的</w:t>
      </w:r>
    </w:p>
    <w:p w14:paraId="2ECB925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宣传社会主义核心价值观的</w:t>
      </w:r>
    </w:p>
    <w:p w14:paraId="46FC3A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弘扬中华优秀传统文化的</w:t>
      </w:r>
    </w:p>
    <w:p w14:paraId="0CEB93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开展爱国主义教育的</w:t>
      </w:r>
    </w:p>
    <w:p w14:paraId="34DC12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135045AD">
      <w:pPr>
        <w:pStyle w:val="2"/>
        <w:keepNext w:val="0"/>
        <w:keepLines w:val="0"/>
        <w:widowControl/>
        <w:suppressLineNumbers w:val="0"/>
        <w:ind w:left="0" w:firstLine="0"/>
        <w:rPr>
          <w:i w:val="0"/>
          <w:iCs w:val="0"/>
          <w:caps w:val="0"/>
          <w:color w:val="000000"/>
          <w:spacing w:val="0"/>
        </w:rPr>
      </w:pPr>
    </w:p>
    <w:p w14:paraId="5AE9BA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【单项选择题】第154题</w:t>
      </w:r>
    </w:p>
    <w:p w14:paraId="651620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根据《行政处罚法》，两个以上行政机关都有管辖权的，由（）的行政机关管辖。</w:t>
      </w:r>
    </w:p>
    <w:p w14:paraId="5619EB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最先立案</w:t>
      </w:r>
    </w:p>
    <w:p w14:paraId="4F41BE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最先发现</w:t>
      </w:r>
    </w:p>
    <w:p w14:paraId="392BB8D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级别最高</w:t>
      </w:r>
    </w:p>
    <w:p w14:paraId="4DFD0C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上级指定</w:t>
      </w:r>
    </w:p>
    <w:p w14:paraId="6B9B8D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74CD460B">
      <w:pPr>
        <w:pStyle w:val="2"/>
        <w:keepNext w:val="0"/>
        <w:keepLines w:val="0"/>
        <w:widowControl/>
        <w:suppressLineNumbers w:val="0"/>
        <w:ind w:left="0" w:firstLine="0"/>
        <w:rPr>
          <w:i w:val="0"/>
          <w:iCs w:val="0"/>
          <w:caps w:val="0"/>
          <w:color w:val="000000"/>
          <w:spacing w:val="0"/>
        </w:rPr>
      </w:pPr>
    </w:p>
    <w:p w14:paraId="2838FA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【单项选择题】第155题</w:t>
      </w:r>
    </w:p>
    <w:p w14:paraId="750CB79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经过复议后再起诉，被告的确定说法错误的是？</w:t>
      </w:r>
    </w:p>
    <w:p w14:paraId="30F1905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复议改变，行政诉讼被告是复议机关</w:t>
      </w:r>
    </w:p>
    <w:p w14:paraId="4E81B9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复议维持，被告是原机关和复议机关</w:t>
      </w:r>
    </w:p>
    <w:p w14:paraId="1B32D9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复议机关不作为，对复议机关不服，以复议机关为被告</w:t>
      </w:r>
    </w:p>
    <w:p w14:paraId="3B44AF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复议机关不作为，对原行政行为不服，以复议机关为被告</w:t>
      </w:r>
    </w:p>
    <w:p w14:paraId="7482FE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268DF3BA">
      <w:pPr>
        <w:pStyle w:val="2"/>
        <w:keepNext w:val="0"/>
        <w:keepLines w:val="0"/>
        <w:widowControl/>
        <w:suppressLineNumbers w:val="0"/>
        <w:ind w:left="0" w:firstLine="0"/>
        <w:rPr>
          <w:i w:val="0"/>
          <w:iCs w:val="0"/>
          <w:caps w:val="0"/>
          <w:color w:val="000000"/>
          <w:spacing w:val="0"/>
        </w:rPr>
      </w:pPr>
    </w:p>
    <w:p w14:paraId="1A6D7D2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【单项选择题】第156题</w:t>
      </w:r>
    </w:p>
    <w:p w14:paraId="51C015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县公安局接到有人在薛某住所嫖娼的电话举报，遂派员前往检查。警察到达举报现场，敲门未开破门入室，只见薛某一人。薛某拒绝在检查笔录上签字，警察在笔录上注明这一情况。薛某认为检查行为违法，提起行政诉讼。下列哪一选项是错误的？</w:t>
      </w:r>
    </w:p>
    <w:p w14:paraId="71A52B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因薛某未在警察制作的检查笔录上签字，该笔录在行政诉讼中不具有证据效力</w:t>
      </w:r>
    </w:p>
    <w:p w14:paraId="296CA2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警察对薛某住所进行检查时应当出示工作证件和县级以上政府公安机关开具的检查证明文件</w:t>
      </w:r>
    </w:p>
    <w:p w14:paraId="7D83FD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警察对薛某住所进行检查时不得少于二人</w:t>
      </w:r>
    </w:p>
    <w:p w14:paraId="117B6F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某县公安局应当对电话举报进行登记</w:t>
      </w:r>
    </w:p>
    <w:p w14:paraId="087CA7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5C9F4620">
      <w:pPr>
        <w:pStyle w:val="2"/>
        <w:keepNext w:val="0"/>
        <w:keepLines w:val="0"/>
        <w:widowControl/>
        <w:suppressLineNumbers w:val="0"/>
        <w:ind w:left="0" w:firstLine="0"/>
        <w:rPr>
          <w:i w:val="0"/>
          <w:iCs w:val="0"/>
          <w:caps w:val="0"/>
          <w:color w:val="000000"/>
          <w:spacing w:val="0"/>
        </w:rPr>
      </w:pPr>
    </w:p>
    <w:p w14:paraId="0F55CE9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【单项选择题】第157题</w:t>
      </w:r>
    </w:p>
    <w:p w14:paraId="072E5A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党的二十届三中全会指出，必须完善生态文明制度体系，协同推进降碳、减污、扩绿、增长，积极应对气候变化，加快完善落实（  ）理念的体制机制。</w:t>
      </w:r>
    </w:p>
    <w:p w14:paraId="1D96224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可持续发展</w:t>
      </w:r>
    </w:p>
    <w:p w14:paraId="4F06D15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绿水青山就是金山银山</w:t>
      </w:r>
    </w:p>
    <w:p w14:paraId="02F3B4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创新、协调、绿色、开放、共享的发展</w:t>
      </w:r>
    </w:p>
    <w:p w14:paraId="62E4A6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新发展</w:t>
      </w:r>
    </w:p>
    <w:p w14:paraId="7450ED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34F55BD1">
      <w:pPr>
        <w:pStyle w:val="2"/>
        <w:keepNext w:val="0"/>
        <w:keepLines w:val="0"/>
        <w:widowControl/>
        <w:suppressLineNumbers w:val="0"/>
        <w:ind w:left="0" w:firstLine="0"/>
        <w:rPr>
          <w:i w:val="0"/>
          <w:iCs w:val="0"/>
          <w:caps w:val="0"/>
          <w:color w:val="000000"/>
          <w:spacing w:val="0"/>
        </w:rPr>
      </w:pPr>
    </w:p>
    <w:p w14:paraId="5343DC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【单项选择题】第158题</w:t>
      </w:r>
    </w:p>
    <w:p w14:paraId="610CBC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关于撤销、吊销、撤回、注销的区分下面说法正确的是？</w:t>
      </w:r>
    </w:p>
    <w:p w14:paraId="0E5A06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撤销说明许可行为本身不违法，吊销说明行政行为本身违法</w:t>
      </w:r>
    </w:p>
    <w:p w14:paraId="0A2DDF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撤销是获得许可后的违法行为，吊销是违法因素发生在许可获得过程中</w:t>
      </w:r>
    </w:p>
    <w:p w14:paraId="568315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撤销是因为许可行为本身违法，撤回针对的是当事人本身合法获得行政许可</w:t>
      </w:r>
    </w:p>
    <w:p w14:paraId="120A24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注销是一种实质行为，效力最强</w:t>
      </w:r>
    </w:p>
    <w:p w14:paraId="1F7AAF2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1A0A4203">
      <w:pPr>
        <w:pStyle w:val="2"/>
        <w:keepNext w:val="0"/>
        <w:keepLines w:val="0"/>
        <w:widowControl/>
        <w:suppressLineNumbers w:val="0"/>
        <w:ind w:left="0" w:firstLine="0"/>
        <w:rPr>
          <w:i w:val="0"/>
          <w:iCs w:val="0"/>
          <w:caps w:val="0"/>
          <w:color w:val="000000"/>
          <w:spacing w:val="0"/>
        </w:rPr>
      </w:pPr>
    </w:p>
    <w:p w14:paraId="05602F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【单项选择题】第159题</w:t>
      </w:r>
    </w:p>
    <w:p w14:paraId="4A7EB1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根据《公务员法》，公务员应当具备相应条件，下列哪一项条件错误？</w:t>
      </w:r>
    </w:p>
    <w:p w14:paraId="0096E3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具有中华人民共和国国籍</w:t>
      </w:r>
    </w:p>
    <w:p w14:paraId="16F770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拥护中华人民共和国宪法，拥护中国共产党领导和社会主义制度</w:t>
      </w:r>
    </w:p>
    <w:p w14:paraId="373ACF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具有正常履行职责的身体条件和心理素质</w:t>
      </w:r>
    </w:p>
    <w:p w14:paraId="657FAC4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可以未年满18周岁</w:t>
      </w:r>
    </w:p>
    <w:p w14:paraId="49A9DFD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39430EF5">
      <w:pPr>
        <w:pStyle w:val="2"/>
        <w:keepNext w:val="0"/>
        <w:keepLines w:val="0"/>
        <w:widowControl/>
        <w:suppressLineNumbers w:val="0"/>
        <w:ind w:left="0" w:firstLine="0"/>
        <w:rPr>
          <w:i w:val="0"/>
          <w:iCs w:val="0"/>
          <w:caps w:val="0"/>
          <w:color w:val="000000"/>
          <w:spacing w:val="0"/>
        </w:rPr>
      </w:pPr>
    </w:p>
    <w:p w14:paraId="2270F6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【单项选择题】第160题</w:t>
      </w:r>
    </w:p>
    <w:p w14:paraId="6E34BE5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根据《公务员法》规定，经省级以上公务员主管部门批准，机关根据工作需要可以对下列哪些职位实行聘任制？</w:t>
      </w:r>
    </w:p>
    <w:p w14:paraId="7A8E619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涉及国家秘密的职位</w:t>
      </w:r>
    </w:p>
    <w:p w14:paraId="0EDA6E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专业性较强的职位</w:t>
      </w:r>
    </w:p>
    <w:p w14:paraId="239FEE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非辅助性职位</w:t>
      </w:r>
    </w:p>
    <w:p w14:paraId="195A9B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机关急需的职位</w:t>
      </w:r>
    </w:p>
    <w:p w14:paraId="366804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7CD040DB">
      <w:pPr>
        <w:pStyle w:val="2"/>
        <w:keepNext w:val="0"/>
        <w:keepLines w:val="0"/>
        <w:widowControl/>
        <w:suppressLineNumbers w:val="0"/>
        <w:ind w:left="0" w:firstLine="0"/>
        <w:rPr>
          <w:i w:val="0"/>
          <w:iCs w:val="0"/>
          <w:caps w:val="0"/>
          <w:color w:val="000000"/>
          <w:spacing w:val="0"/>
        </w:rPr>
      </w:pPr>
    </w:p>
    <w:p w14:paraId="4F82E97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【单项选择题】第161题</w:t>
      </w:r>
    </w:p>
    <w:p w14:paraId="43F9C2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关于行政机关强制执行中，下列哪项情形不是终结执行？</w:t>
      </w:r>
    </w:p>
    <w:p w14:paraId="10E2BF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公民死亡且无遗产可供执行</w:t>
      </w:r>
    </w:p>
    <w:p w14:paraId="59E86E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执行标的灭失的</w:t>
      </w:r>
    </w:p>
    <w:p w14:paraId="511FA7F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据以执行的行政决定被撤销的</w:t>
      </w:r>
    </w:p>
    <w:p w14:paraId="4F60B1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法人无财产可供执行有无义务承受人的</w:t>
      </w:r>
    </w:p>
    <w:p w14:paraId="2E6E6C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7E257328">
      <w:pPr>
        <w:pStyle w:val="2"/>
        <w:keepNext w:val="0"/>
        <w:keepLines w:val="0"/>
        <w:widowControl/>
        <w:suppressLineNumbers w:val="0"/>
        <w:ind w:left="0" w:firstLine="0"/>
        <w:rPr>
          <w:i w:val="0"/>
          <w:iCs w:val="0"/>
          <w:caps w:val="0"/>
          <w:color w:val="000000"/>
          <w:spacing w:val="0"/>
        </w:rPr>
      </w:pPr>
    </w:p>
    <w:p w14:paraId="2C019C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【单项选择题】第162题</w:t>
      </w:r>
    </w:p>
    <w:p w14:paraId="0982BFF9">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行政处罚中的一般程序是正常情况下适用的行政处罚程序，关于程序当中涉及的的内容表述正确的是？</w:t>
      </w:r>
    </w:p>
    <w:p w14:paraId="59E8C9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调查中的执法人员不少于两人，并应当向当事人出示证件</w:t>
      </w:r>
    </w:p>
    <w:p w14:paraId="39597E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行政机关可以因当事人不合理的申辩而加重处罚</w:t>
      </w:r>
    </w:p>
    <w:p w14:paraId="4929A8C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如遇证据可能灭失的情形可以先行现场登记保存</w:t>
      </w:r>
    </w:p>
    <w:p w14:paraId="3967AE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行政处罚的决定应当由行政机关的负责人集体讨论作出决定</w:t>
      </w:r>
    </w:p>
    <w:p w14:paraId="38505B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5E154250">
      <w:pPr>
        <w:pStyle w:val="2"/>
        <w:keepNext w:val="0"/>
        <w:keepLines w:val="0"/>
        <w:widowControl/>
        <w:suppressLineNumbers w:val="0"/>
        <w:ind w:left="0" w:firstLine="0"/>
        <w:rPr>
          <w:i w:val="0"/>
          <w:iCs w:val="0"/>
          <w:caps w:val="0"/>
          <w:color w:val="000000"/>
          <w:spacing w:val="0"/>
        </w:rPr>
      </w:pPr>
    </w:p>
    <w:p w14:paraId="6CCEAD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【单项选择题】第163题</w:t>
      </w:r>
    </w:p>
    <w:p w14:paraId="716E97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若发现已生效的行政行为违法的，则（  ）。</w:t>
      </w:r>
    </w:p>
    <w:p w14:paraId="1B77C7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只有上级行政机关有权撤销</w:t>
      </w:r>
    </w:p>
    <w:p w14:paraId="7B9AC07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原行政机关或上级行政机关有权撤销</w:t>
      </w:r>
    </w:p>
    <w:p w14:paraId="1B43AE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只有人民法院有权撤销</w:t>
      </w:r>
    </w:p>
    <w:p w14:paraId="7501F2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只有权力机关有权撤销</w:t>
      </w:r>
    </w:p>
    <w:p w14:paraId="15D43F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6426638A">
      <w:pPr>
        <w:pStyle w:val="2"/>
        <w:keepNext w:val="0"/>
        <w:keepLines w:val="0"/>
        <w:widowControl/>
        <w:suppressLineNumbers w:val="0"/>
        <w:ind w:left="0" w:firstLine="0"/>
        <w:rPr>
          <w:i w:val="0"/>
          <w:iCs w:val="0"/>
          <w:caps w:val="0"/>
          <w:color w:val="000000"/>
          <w:spacing w:val="0"/>
        </w:rPr>
      </w:pPr>
    </w:p>
    <w:p w14:paraId="74013B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【单项选择题】第164题</w:t>
      </w:r>
    </w:p>
    <w:p w14:paraId="305247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下列哪一选项符合规章制定的要求？</w:t>
      </w:r>
    </w:p>
    <w:p w14:paraId="41BAB8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某省政府所在地的市政府将其制定的规章定名为“条例”</w:t>
      </w:r>
    </w:p>
    <w:p w14:paraId="1B62C96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某省政府在规章公布后60日向省人大常委会备案</w:t>
      </w:r>
    </w:p>
    <w:p w14:paraId="301460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基于简化行政管理手续考虑，对涉及国务院甲乙两部委职权范围的事项，甲部单独制定规章加以规范</w:t>
      </w:r>
    </w:p>
    <w:p w14:paraId="28D34E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某省政府制定的规章既制定行政机关必要的职权，又规定行使该职权应承担的责任</w:t>
      </w:r>
    </w:p>
    <w:p w14:paraId="281B06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6E8D03D4">
      <w:pPr>
        <w:pStyle w:val="2"/>
        <w:keepNext w:val="0"/>
        <w:keepLines w:val="0"/>
        <w:widowControl/>
        <w:suppressLineNumbers w:val="0"/>
        <w:ind w:left="0" w:firstLine="0"/>
        <w:rPr>
          <w:i w:val="0"/>
          <w:iCs w:val="0"/>
          <w:caps w:val="0"/>
          <w:color w:val="000000"/>
          <w:spacing w:val="0"/>
        </w:rPr>
      </w:pPr>
    </w:p>
    <w:p w14:paraId="67056A8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【单项选择题】第165题</w:t>
      </w:r>
    </w:p>
    <w:p w14:paraId="4F97B6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以下不属于强制执行方式的是（）。</w:t>
      </w:r>
    </w:p>
    <w:p w14:paraId="77CE56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查封、扣押</w:t>
      </w:r>
    </w:p>
    <w:p w14:paraId="7C2336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加处罚款</w:t>
      </w:r>
    </w:p>
    <w:p w14:paraId="7BE4F0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划拨存款、汇款</w:t>
      </w:r>
    </w:p>
    <w:p w14:paraId="516E13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代履行</w:t>
      </w:r>
    </w:p>
    <w:p w14:paraId="7FED17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0AAF7481">
      <w:pPr>
        <w:pStyle w:val="2"/>
        <w:keepNext w:val="0"/>
        <w:keepLines w:val="0"/>
        <w:widowControl/>
        <w:suppressLineNumbers w:val="0"/>
        <w:ind w:left="0" w:firstLine="0"/>
        <w:rPr>
          <w:i w:val="0"/>
          <w:iCs w:val="0"/>
          <w:caps w:val="0"/>
          <w:color w:val="000000"/>
          <w:spacing w:val="0"/>
        </w:rPr>
      </w:pPr>
    </w:p>
    <w:p w14:paraId="0E5850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【单项选择题】第166题</w:t>
      </w:r>
    </w:p>
    <w:p w14:paraId="4CB9A3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市工商局认定豪美公司的行为符合《广告法》第28条第2款第2项规定的“商品或者服务有关的允诺等信息与实际情况不符，对购买行为有实质性影响”情形，属发布虚假广告，予以行政处罚。豪美公司向省工商局申请行政复议，省工商局受理。关于此案的复议，下列说法错误的是？</w:t>
      </w:r>
    </w:p>
    <w:p w14:paraId="0E171B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豪美公司委托代理人参加复议，应提交授权委托书</w:t>
      </w:r>
    </w:p>
    <w:p w14:paraId="696A750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应由2名以上行政复议人员参加审理</w:t>
      </w:r>
    </w:p>
    <w:p w14:paraId="6230951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省工商局应为公司查阅有关材料提供必要条件</w:t>
      </w:r>
    </w:p>
    <w:p w14:paraId="7F87AA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如处罚决定认定事实不清，证据不足，省工商局不得作出变更决定</w:t>
      </w:r>
    </w:p>
    <w:p w14:paraId="53136F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6488FAC3">
      <w:pPr>
        <w:pStyle w:val="2"/>
        <w:keepNext w:val="0"/>
        <w:keepLines w:val="0"/>
        <w:widowControl/>
        <w:suppressLineNumbers w:val="0"/>
        <w:ind w:left="0" w:firstLine="0"/>
        <w:rPr>
          <w:i w:val="0"/>
          <w:iCs w:val="0"/>
          <w:caps w:val="0"/>
          <w:color w:val="000000"/>
          <w:spacing w:val="0"/>
        </w:rPr>
      </w:pPr>
    </w:p>
    <w:p w14:paraId="687C7F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【单项选择题】第167题</w:t>
      </w:r>
    </w:p>
    <w:p w14:paraId="4682B4A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在城市管理综合执法过程中，要杜绝粗暴执法、选择性执法和以罚代管、只罚不管，确保执法（），维护公共利益、人民权益和社会秩序。</w:t>
      </w:r>
    </w:p>
    <w:p w14:paraId="21E19DE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公信力</w:t>
      </w:r>
    </w:p>
    <w:p w14:paraId="0F88C8C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必严</w:t>
      </w:r>
    </w:p>
    <w:p w14:paraId="595600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公正</w:t>
      </w:r>
    </w:p>
    <w:p w14:paraId="3BD283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公开公正</w:t>
      </w:r>
    </w:p>
    <w:p w14:paraId="4C6381C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1753FE77">
      <w:pPr>
        <w:pStyle w:val="2"/>
        <w:keepNext w:val="0"/>
        <w:keepLines w:val="0"/>
        <w:widowControl/>
        <w:suppressLineNumbers w:val="0"/>
        <w:ind w:left="0" w:firstLine="0"/>
        <w:rPr>
          <w:i w:val="0"/>
          <w:iCs w:val="0"/>
          <w:caps w:val="0"/>
          <w:color w:val="000000"/>
          <w:spacing w:val="0"/>
        </w:rPr>
      </w:pPr>
    </w:p>
    <w:p w14:paraId="789D76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【单项选择题】第168题</w:t>
      </w:r>
    </w:p>
    <w:p w14:paraId="7A358B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下列违反治安管理的行为，公安机关应当减轻乃至不予处罚，那项不符合该规定？</w:t>
      </w:r>
    </w:p>
    <w:p w14:paraId="74E2F8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情节轻微</w:t>
      </w:r>
    </w:p>
    <w:p w14:paraId="5F0D982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出于他人胁迫的</w:t>
      </w:r>
    </w:p>
    <w:p w14:paraId="1D0820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有立功表现</w:t>
      </w:r>
    </w:p>
    <w:p w14:paraId="647AF6E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被害人谅解，主动消除违法后果的</w:t>
      </w:r>
    </w:p>
    <w:p w14:paraId="32729A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18A66499">
      <w:pPr>
        <w:pStyle w:val="2"/>
        <w:keepNext w:val="0"/>
        <w:keepLines w:val="0"/>
        <w:widowControl/>
        <w:suppressLineNumbers w:val="0"/>
        <w:ind w:left="0" w:firstLine="0"/>
        <w:rPr>
          <w:i w:val="0"/>
          <w:iCs w:val="0"/>
          <w:caps w:val="0"/>
          <w:color w:val="000000"/>
          <w:spacing w:val="0"/>
        </w:rPr>
      </w:pPr>
    </w:p>
    <w:p w14:paraId="480DA1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【单项选择题】第169题</w:t>
      </w:r>
    </w:p>
    <w:p w14:paraId="000EB2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关于行政处罚听证程序，以下哪种说法是错误的？（）</w:t>
      </w:r>
    </w:p>
    <w:p w14:paraId="0DF3F3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行政机关应当在举行听证的七日前，通知当事人及有关人员听证的时间、地点</w:t>
      </w:r>
    </w:p>
    <w:p w14:paraId="43FB92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听证无须公开举行</w:t>
      </w:r>
    </w:p>
    <w:p w14:paraId="478356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听证由行政机关指定的非本案调查人员主持</w:t>
      </w:r>
    </w:p>
    <w:p w14:paraId="565E8F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当事人可以亲自参加听证，也可以委托一至二人代理</w:t>
      </w:r>
    </w:p>
    <w:p w14:paraId="731549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23A2AF74">
      <w:pPr>
        <w:pStyle w:val="2"/>
        <w:keepNext w:val="0"/>
        <w:keepLines w:val="0"/>
        <w:widowControl/>
        <w:suppressLineNumbers w:val="0"/>
        <w:ind w:left="0" w:firstLine="0"/>
        <w:rPr>
          <w:i w:val="0"/>
          <w:iCs w:val="0"/>
          <w:caps w:val="0"/>
          <w:color w:val="000000"/>
          <w:spacing w:val="0"/>
        </w:rPr>
      </w:pPr>
    </w:p>
    <w:p w14:paraId="5EFCF9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【单项选择题】第170题</w:t>
      </w:r>
    </w:p>
    <w:p w14:paraId="1572EB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下列有关行政法的基本原则的说法，哪一项是错误的？</w:t>
      </w:r>
    </w:p>
    <w:p w14:paraId="2CACCB6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行政机关作出决定时不得考虑不相关因素，这是诚实守信原则的要求之一</w:t>
      </w:r>
    </w:p>
    <w:p w14:paraId="26EECF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没有立法性规定的授权，行政机关不得作出影响公民、组织权利义务的决定</w:t>
      </w:r>
    </w:p>
    <w:p w14:paraId="19E3E2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合理行政原则属于行政法治的范畴</w:t>
      </w:r>
    </w:p>
    <w:p w14:paraId="596EB9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行政效能原则是权责统一的要求之一</w:t>
      </w:r>
    </w:p>
    <w:p w14:paraId="5A6308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4B72201B">
      <w:pPr>
        <w:pStyle w:val="2"/>
        <w:keepNext w:val="0"/>
        <w:keepLines w:val="0"/>
        <w:widowControl/>
        <w:suppressLineNumbers w:val="0"/>
        <w:ind w:left="0" w:firstLine="0"/>
        <w:rPr>
          <w:i w:val="0"/>
          <w:iCs w:val="0"/>
          <w:caps w:val="0"/>
          <w:color w:val="000000"/>
          <w:spacing w:val="0"/>
        </w:rPr>
      </w:pPr>
    </w:p>
    <w:p w14:paraId="7F9654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【单项选择题】第171题</w:t>
      </w:r>
    </w:p>
    <w:p w14:paraId="0217FD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在《行政强制法》中，有下列哪项情形的，应当终结执行？</w:t>
      </w:r>
    </w:p>
    <w:p w14:paraId="67402C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法人或者其他组织未终止，有财产可供执行，又有义务承受人的</w:t>
      </w:r>
    </w:p>
    <w:p w14:paraId="6EF4A3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公民死亡，无遗产可供执行，又无义务承受人的</w:t>
      </w:r>
    </w:p>
    <w:p w14:paraId="11122A0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执行标的尚未灭失的</w:t>
      </w:r>
    </w:p>
    <w:p w14:paraId="6330431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据以执行的行政决定未被撤销的</w:t>
      </w:r>
    </w:p>
    <w:p w14:paraId="04EF5A2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5C441803">
      <w:pPr>
        <w:pStyle w:val="2"/>
        <w:keepNext w:val="0"/>
        <w:keepLines w:val="0"/>
        <w:widowControl/>
        <w:suppressLineNumbers w:val="0"/>
        <w:ind w:left="0" w:firstLine="0"/>
        <w:rPr>
          <w:i w:val="0"/>
          <w:iCs w:val="0"/>
          <w:caps w:val="0"/>
          <w:color w:val="000000"/>
          <w:spacing w:val="0"/>
        </w:rPr>
      </w:pPr>
    </w:p>
    <w:p w14:paraId="699B28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【单项选择题】第172题</w:t>
      </w:r>
    </w:p>
    <w:p w14:paraId="3A016C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在行政强制执行案件中，出现下列哪项情形的，不中止执行？</w:t>
      </w:r>
    </w:p>
    <w:p w14:paraId="4F54F5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当事人履行行政决定没有困难或者有履行能力的</w:t>
      </w:r>
    </w:p>
    <w:p w14:paraId="7DDA010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第三人对执行标的主张权利，确有理由的</w:t>
      </w:r>
    </w:p>
    <w:p w14:paraId="21D194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执行可能造成难以弥补的损失，且中止执行不损害公共利益的</w:t>
      </w:r>
    </w:p>
    <w:p w14:paraId="08395B5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行政机关认为需要中止执行的其他情形</w:t>
      </w:r>
    </w:p>
    <w:p w14:paraId="307E3D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650580B2">
      <w:pPr>
        <w:pStyle w:val="2"/>
        <w:keepNext w:val="0"/>
        <w:keepLines w:val="0"/>
        <w:widowControl/>
        <w:suppressLineNumbers w:val="0"/>
        <w:ind w:left="0" w:firstLine="0"/>
        <w:rPr>
          <w:i w:val="0"/>
          <w:iCs w:val="0"/>
          <w:caps w:val="0"/>
          <w:color w:val="000000"/>
          <w:spacing w:val="0"/>
        </w:rPr>
      </w:pPr>
    </w:p>
    <w:p w14:paraId="56FFA87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【单项选择题】第173题</w:t>
      </w:r>
    </w:p>
    <w:p w14:paraId="05E2D23F">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《行政处罚法》第33条关于“轻微不罚”的规定中，“违法行为轻微并及时改正，没有造成危害后果的，不予行政处罚。”下列说法最准确的是（）。</w:t>
      </w:r>
    </w:p>
    <w:p w14:paraId="275C85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轻微不罚与首违不罚均可同时适用</w:t>
      </w:r>
    </w:p>
    <w:p w14:paraId="3BAAF1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轻微不罚与首违不罚属于独立的不予处罚的法定情形</w:t>
      </w:r>
    </w:p>
    <w:p w14:paraId="5A5A533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首违不罚也可以适用于仅造成一般危害后果的情形</w:t>
      </w:r>
    </w:p>
    <w:p w14:paraId="2B4799F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轻微不罚只能适用于“首违”情形</w:t>
      </w:r>
    </w:p>
    <w:p w14:paraId="77E56C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7B513AFF">
      <w:pPr>
        <w:pStyle w:val="2"/>
        <w:keepNext w:val="0"/>
        <w:keepLines w:val="0"/>
        <w:widowControl/>
        <w:suppressLineNumbers w:val="0"/>
        <w:ind w:left="0" w:firstLine="0"/>
        <w:rPr>
          <w:i w:val="0"/>
          <w:iCs w:val="0"/>
          <w:caps w:val="0"/>
          <w:color w:val="000000"/>
          <w:spacing w:val="0"/>
        </w:rPr>
      </w:pPr>
    </w:p>
    <w:p w14:paraId="4D2533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【单项选择题】第174题</w:t>
      </w:r>
    </w:p>
    <w:p w14:paraId="5432F7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废止是行政机关依职权使具体行政行为丧失法律效力的行为，具体行政行为废止的条件不包括那项？</w:t>
      </w:r>
    </w:p>
    <w:p w14:paraId="36B391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具体行政行为所依据的法律等。已经被有权机关依法修改、废止或撤销</w:t>
      </w:r>
    </w:p>
    <w:p w14:paraId="498260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具体行政行为的继续存在已经没有事实根据，需要废止</w:t>
      </w:r>
    </w:p>
    <w:p w14:paraId="405F2E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具体行政行为所期望的法律效果已经实现，没有继续存在的必要</w:t>
      </w:r>
    </w:p>
    <w:p w14:paraId="0936AA5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具体行政行为的结果已不可能实现，失去继续的意义</w:t>
      </w:r>
    </w:p>
    <w:p w14:paraId="5E8741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2FA16DBC">
      <w:pPr>
        <w:pStyle w:val="2"/>
        <w:keepNext w:val="0"/>
        <w:keepLines w:val="0"/>
        <w:widowControl/>
        <w:suppressLineNumbers w:val="0"/>
        <w:ind w:left="0" w:firstLine="0"/>
        <w:rPr>
          <w:i w:val="0"/>
          <w:iCs w:val="0"/>
          <w:caps w:val="0"/>
          <w:color w:val="000000"/>
          <w:spacing w:val="0"/>
        </w:rPr>
      </w:pPr>
    </w:p>
    <w:p w14:paraId="19F0426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【单项选择题】第175题</w:t>
      </w:r>
    </w:p>
    <w:p w14:paraId="3C42E8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根据新修订的《行政复议法》，关于行政复议参加人，下列说法错误的是（）。</w:t>
      </w:r>
    </w:p>
    <w:p w14:paraId="614F2C3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申请人可以委托代理人参加行政复议</w:t>
      </w:r>
    </w:p>
    <w:p w14:paraId="57137F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被申请人不得委托代理人参加行政复议</w:t>
      </w:r>
    </w:p>
    <w:p w14:paraId="209AC6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同被申请行政复议的行政行为有利害关系的其他公民、法人或者其他组织，可以作为第三人参加行政复议</w:t>
      </w:r>
    </w:p>
    <w:p w14:paraId="1EE6B2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申请人、第三人可以委托一至二名代理人</w:t>
      </w:r>
    </w:p>
    <w:p w14:paraId="3661C7A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0939D002">
      <w:pPr>
        <w:pStyle w:val="2"/>
        <w:keepNext w:val="0"/>
        <w:keepLines w:val="0"/>
        <w:widowControl/>
        <w:suppressLineNumbers w:val="0"/>
        <w:ind w:left="0" w:firstLine="0"/>
        <w:rPr>
          <w:i w:val="0"/>
          <w:iCs w:val="0"/>
          <w:caps w:val="0"/>
          <w:color w:val="000000"/>
          <w:spacing w:val="0"/>
        </w:rPr>
      </w:pPr>
    </w:p>
    <w:p w14:paraId="0147246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【单项选择题】第176题</w:t>
      </w:r>
    </w:p>
    <w:p w14:paraId="3B06F544">
      <w:pPr>
        <w:pStyle w:val="2"/>
        <w:keepNext w:val="0"/>
        <w:keepLines w:val="0"/>
        <w:widowControl/>
        <w:suppressLineNumbers w:val="0"/>
        <w:ind w:left="0" w:firstLine="0"/>
        <w:rPr>
          <w:i w:val="0"/>
          <w:iCs w:val="0"/>
          <w:caps w:val="0"/>
          <w:color w:val="000000"/>
          <w:spacing w:val="0"/>
        </w:rPr>
      </w:pPr>
      <w:r>
        <w:rPr>
          <w:i w:val="0"/>
          <w:iCs w:val="0"/>
          <w:caps w:val="0"/>
          <w:color w:val="000000"/>
          <w:spacing w:val="0"/>
        </w:rPr>
        <w:t>2021年8月18日以后，关于一个行政机关行使有关行政机关的行政许可权和行政处罚权的安排，下列哪项说法是正确的？</w:t>
      </w:r>
    </w:p>
    <w:p w14:paraId="21A936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涉及行政处罚的，由国务院或者经国务院授权的省、自治区、直辖市政府决定</w:t>
      </w:r>
    </w:p>
    <w:p w14:paraId="39010E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涉及行政许可的，由经国务院批准的省、自治区、直辖市政府决定</w:t>
      </w:r>
    </w:p>
    <w:p w14:paraId="29A2701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限制人身自由的行政处罚只能由公安机关行使，不得交由其他行政机关行使</w:t>
      </w:r>
    </w:p>
    <w:p w14:paraId="1CEB5E0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由公安机关行使的行政许可，不得交由其他行政机关行使</w:t>
      </w:r>
    </w:p>
    <w:p w14:paraId="1CE3D6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05B6DF63">
      <w:pPr>
        <w:pStyle w:val="2"/>
        <w:keepNext w:val="0"/>
        <w:keepLines w:val="0"/>
        <w:widowControl/>
        <w:suppressLineNumbers w:val="0"/>
        <w:ind w:left="0" w:firstLine="0"/>
        <w:rPr>
          <w:i w:val="0"/>
          <w:iCs w:val="0"/>
          <w:caps w:val="0"/>
          <w:color w:val="000000"/>
          <w:spacing w:val="0"/>
        </w:rPr>
      </w:pPr>
    </w:p>
    <w:p w14:paraId="4399F46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【单项选择题】第177题</w:t>
      </w:r>
    </w:p>
    <w:p w14:paraId="337079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关于行政许可实施主体，以下说法错误的是（）。</w:t>
      </w:r>
    </w:p>
    <w:p w14:paraId="3186545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行政许可由具有行政许可权的行政机关在其法定职权范围内实施</w:t>
      </w:r>
    </w:p>
    <w:p w14:paraId="13368C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法律、法规授权的具有管理公共事务职能的组织，在法定授权范围内，以自己的名义实施行政许可</w:t>
      </w:r>
    </w:p>
    <w:p w14:paraId="5E811F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行政机关在其法定职权范围内，可以委托其他行政机关实施行政许可</w:t>
      </w:r>
    </w:p>
    <w:p w14:paraId="1ADE6FF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行政机关在其法定职权范围内，可以委托符合法定条件的社会组织实施行政许可</w:t>
      </w:r>
    </w:p>
    <w:p w14:paraId="2CDD86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602CC90F">
      <w:pPr>
        <w:pStyle w:val="2"/>
        <w:keepNext w:val="0"/>
        <w:keepLines w:val="0"/>
        <w:widowControl/>
        <w:suppressLineNumbers w:val="0"/>
        <w:ind w:left="0" w:firstLine="0"/>
        <w:rPr>
          <w:i w:val="0"/>
          <w:iCs w:val="0"/>
          <w:caps w:val="0"/>
          <w:color w:val="000000"/>
          <w:spacing w:val="0"/>
        </w:rPr>
      </w:pPr>
    </w:p>
    <w:p w14:paraId="028EE2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【单项选择题】第178题</w:t>
      </w:r>
    </w:p>
    <w:p w14:paraId="7B0B55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关于管辖的概念，下列哪一种说法是错误的？</w:t>
      </w:r>
    </w:p>
    <w:p w14:paraId="27EE48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解决上下级法院之间受理行政案件的权限分工</w:t>
      </w:r>
    </w:p>
    <w:p w14:paraId="65EC014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解决不同区域法院之间的权限划分</w:t>
      </w:r>
    </w:p>
    <w:p w14:paraId="765C77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关于人民法院第一审行政案件的权限分工</w:t>
      </w:r>
    </w:p>
    <w:p w14:paraId="64ECA7B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与上诉的二审受理法院有关</w:t>
      </w:r>
    </w:p>
    <w:p w14:paraId="796A1D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0E10645A">
      <w:pPr>
        <w:pStyle w:val="2"/>
        <w:keepNext w:val="0"/>
        <w:keepLines w:val="0"/>
        <w:widowControl/>
        <w:suppressLineNumbers w:val="0"/>
        <w:ind w:left="0" w:firstLine="0"/>
        <w:rPr>
          <w:i w:val="0"/>
          <w:iCs w:val="0"/>
          <w:caps w:val="0"/>
          <w:color w:val="000000"/>
          <w:spacing w:val="0"/>
        </w:rPr>
      </w:pPr>
    </w:p>
    <w:p w14:paraId="70A171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【单项选择题】第179题</w:t>
      </w:r>
    </w:p>
    <w:p w14:paraId="2EC4ADD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完善行政执法权限（）机制，及时解决执法机关之间的权限争议，建立异地行政执法协助制度。</w:t>
      </w:r>
    </w:p>
    <w:p w14:paraId="0F41FC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协调</w:t>
      </w:r>
    </w:p>
    <w:p w14:paraId="6A6C49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沟通</w:t>
      </w:r>
    </w:p>
    <w:p w14:paraId="4989F75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协商</w:t>
      </w:r>
    </w:p>
    <w:p w14:paraId="7C01F0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协作</w:t>
      </w:r>
    </w:p>
    <w:p w14:paraId="743E06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63E38D7F">
      <w:pPr>
        <w:pStyle w:val="2"/>
        <w:keepNext w:val="0"/>
        <w:keepLines w:val="0"/>
        <w:widowControl/>
        <w:suppressLineNumbers w:val="0"/>
        <w:ind w:left="0" w:firstLine="0"/>
        <w:rPr>
          <w:i w:val="0"/>
          <w:iCs w:val="0"/>
          <w:caps w:val="0"/>
          <w:color w:val="000000"/>
          <w:spacing w:val="0"/>
        </w:rPr>
      </w:pPr>
    </w:p>
    <w:p w14:paraId="22D0E04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【单项选择题】第180题</w:t>
      </w:r>
    </w:p>
    <w:p w14:paraId="467DD7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调查终结，行政机关负责人应当对调查结果进行审查，根据不同情况，分别作出以下决定，其中，（）是不正确的。</w:t>
      </w:r>
    </w:p>
    <w:p w14:paraId="1B1E47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确有应受行政处罚的违法行为的，根据情节轻重及具体情况，作出行政处罚决定。</w:t>
      </w:r>
    </w:p>
    <w:p w14:paraId="695619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违法行为轻微的，不予行政处罚。</w:t>
      </w:r>
    </w:p>
    <w:p w14:paraId="74E815F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违法事实不能成立的，不得给予行政处罚。</w:t>
      </w:r>
    </w:p>
    <w:p w14:paraId="1D9EF39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违法行为已构成犯罪的，移送司法机关。</w:t>
      </w:r>
    </w:p>
    <w:p w14:paraId="52B2AC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4C5427B0">
      <w:pPr>
        <w:pStyle w:val="2"/>
        <w:keepNext w:val="0"/>
        <w:keepLines w:val="0"/>
        <w:widowControl/>
        <w:suppressLineNumbers w:val="0"/>
        <w:ind w:left="0" w:firstLine="0"/>
        <w:rPr>
          <w:i w:val="0"/>
          <w:iCs w:val="0"/>
          <w:caps w:val="0"/>
          <w:color w:val="000000"/>
          <w:spacing w:val="0"/>
        </w:rPr>
      </w:pPr>
    </w:p>
    <w:p w14:paraId="06A421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【单项选择题】第181题</w:t>
      </w:r>
    </w:p>
    <w:p w14:paraId="6593CD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行政机关依照法律、法规或者规章的规定，可以在其法定权限内委托符合法定条件的组织实施行政处罚，该组织的性质是（）。</w:t>
      </w:r>
    </w:p>
    <w:p w14:paraId="576F80D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w:t>
      </w:r>
    </w:p>
    <w:p w14:paraId="6C7CBE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社会中介机构</w:t>
      </w:r>
    </w:p>
    <w:p w14:paraId="191E06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具有管理公共事务职能的事业组织</w:t>
      </w:r>
    </w:p>
    <w:p w14:paraId="02956D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企业组织</w:t>
      </w:r>
    </w:p>
    <w:p w14:paraId="2C6193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21414C80">
      <w:pPr>
        <w:pStyle w:val="2"/>
        <w:keepNext w:val="0"/>
        <w:keepLines w:val="0"/>
        <w:widowControl/>
        <w:suppressLineNumbers w:val="0"/>
        <w:ind w:left="0" w:firstLine="0"/>
        <w:rPr>
          <w:i w:val="0"/>
          <w:iCs w:val="0"/>
          <w:caps w:val="0"/>
          <w:color w:val="000000"/>
          <w:spacing w:val="0"/>
        </w:rPr>
      </w:pPr>
    </w:p>
    <w:p w14:paraId="1878F1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【单项选择题】第182题</w:t>
      </w:r>
    </w:p>
    <w:p w14:paraId="1F4583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提起行政诉讼的一般条件是法律对提起诉讼最基本的，也是最普遍的要求。下面不属于提起行政诉讼的一般条件的是？</w:t>
      </w:r>
    </w:p>
    <w:p w14:paraId="65CF78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有原告资格</w:t>
      </w:r>
    </w:p>
    <w:p w14:paraId="1731AEF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有被告资格</w:t>
      </w:r>
    </w:p>
    <w:p w14:paraId="208F95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有具体的诉讼请求和事实根据</w:t>
      </w:r>
    </w:p>
    <w:p w14:paraId="42AB2B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不构成重复起诉</w:t>
      </w:r>
    </w:p>
    <w:p w14:paraId="3CAD951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162F36EA">
      <w:pPr>
        <w:pStyle w:val="2"/>
        <w:keepNext w:val="0"/>
        <w:keepLines w:val="0"/>
        <w:widowControl/>
        <w:suppressLineNumbers w:val="0"/>
        <w:ind w:left="0" w:firstLine="0"/>
        <w:rPr>
          <w:i w:val="0"/>
          <w:iCs w:val="0"/>
          <w:caps w:val="0"/>
          <w:color w:val="000000"/>
          <w:spacing w:val="0"/>
        </w:rPr>
      </w:pPr>
    </w:p>
    <w:p w14:paraId="77808FD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【单项选择题】第183题</w:t>
      </w:r>
    </w:p>
    <w:p w14:paraId="1BD1739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根据《公务员法》，下列说法错误的是？</w:t>
      </w:r>
    </w:p>
    <w:p w14:paraId="104592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关于公务员的任职要求应当遵循《公务员法》以及其他相关法律法规的规定</w:t>
      </w:r>
    </w:p>
    <w:p w14:paraId="0B7E6B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因地域或者工作性质特殊，需要变通执行任职回避的，由省级以上公务员主管部门规定</w:t>
      </w:r>
    </w:p>
    <w:p w14:paraId="75654A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公务员可以在其配偶、子女及其配偶经营的企业、营利性组织的行业监管或者主管部门担任领导成员</w:t>
      </w:r>
    </w:p>
    <w:p w14:paraId="7456F9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公务员之间有夫妻关系、直系血亲关系、三代以内旁系血亲关系以及近姻亲关系的，不得在其中一方担任领导职务的机关从事组织、人事、纪检、监察、审计和财务工作</w:t>
      </w:r>
    </w:p>
    <w:p w14:paraId="0D305D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4EF4C59C">
      <w:pPr>
        <w:pStyle w:val="2"/>
        <w:keepNext w:val="0"/>
        <w:keepLines w:val="0"/>
        <w:widowControl/>
        <w:suppressLineNumbers w:val="0"/>
        <w:ind w:left="0" w:firstLine="0"/>
        <w:rPr>
          <w:i w:val="0"/>
          <w:iCs w:val="0"/>
          <w:caps w:val="0"/>
          <w:color w:val="000000"/>
          <w:spacing w:val="0"/>
        </w:rPr>
      </w:pPr>
    </w:p>
    <w:p w14:paraId="458BE7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【单项选择题】第184题</w:t>
      </w:r>
    </w:p>
    <w:p w14:paraId="6D4D315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关于行政许可的听证笔录，下面说法正确的是？</w:t>
      </w:r>
    </w:p>
    <w:p w14:paraId="25DA7D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行政机关对听证过程可以制作笔录</w:t>
      </w:r>
    </w:p>
    <w:p w14:paraId="3C68EC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听证笔录是行政机关作出许可决定的唯一依据</w:t>
      </w:r>
    </w:p>
    <w:p w14:paraId="18514EA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行政许可听证可以不公开举行</w:t>
      </w:r>
    </w:p>
    <w:p w14:paraId="3B3883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行政机关组织的听证费用应当由当事人承担</w:t>
      </w:r>
    </w:p>
    <w:p w14:paraId="151DE02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0A143DA7">
      <w:pPr>
        <w:pStyle w:val="2"/>
        <w:keepNext w:val="0"/>
        <w:keepLines w:val="0"/>
        <w:widowControl/>
        <w:suppressLineNumbers w:val="0"/>
        <w:ind w:left="0" w:firstLine="0"/>
        <w:rPr>
          <w:i w:val="0"/>
          <w:iCs w:val="0"/>
          <w:caps w:val="0"/>
          <w:color w:val="000000"/>
          <w:spacing w:val="0"/>
        </w:rPr>
      </w:pPr>
    </w:p>
    <w:p w14:paraId="05EC61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【单项选择题】第185题</w:t>
      </w:r>
    </w:p>
    <w:p w14:paraId="670FF42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初次违法且危害后果轻微并及时改正的，（）不予行政处罚。</w:t>
      </w:r>
    </w:p>
    <w:p w14:paraId="7D1D2C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应当</w:t>
      </w:r>
    </w:p>
    <w:p w14:paraId="25B4B0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可以</w:t>
      </w:r>
    </w:p>
    <w:p w14:paraId="4F633E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不得</w:t>
      </w:r>
    </w:p>
    <w:p w14:paraId="7ABDA9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必须</w:t>
      </w:r>
    </w:p>
    <w:p w14:paraId="339C0F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346C34D6">
      <w:pPr>
        <w:pStyle w:val="2"/>
        <w:keepNext w:val="0"/>
        <w:keepLines w:val="0"/>
        <w:widowControl/>
        <w:suppressLineNumbers w:val="0"/>
        <w:ind w:left="0" w:firstLine="0"/>
        <w:rPr>
          <w:i w:val="0"/>
          <w:iCs w:val="0"/>
          <w:caps w:val="0"/>
          <w:color w:val="000000"/>
          <w:spacing w:val="0"/>
        </w:rPr>
      </w:pPr>
    </w:p>
    <w:p w14:paraId="47FA2E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【单项选择题】第186题</w:t>
      </w:r>
    </w:p>
    <w:p w14:paraId="6F508E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行政许可是具体行政行为，所以具体行政行为的各项要素行政许可均具备，下列属于行政许可的是？</w:t>
      </w:r>
    </w:p>
    <w:p w14:paraId="3C8F0A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行政机关对其他机关的认识等事项的审批</w:t>
      </w:r>
    </w:p>
    <w:p w14:paraId="7C20E2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下级行政机关就工作中的重要计划请示上级机关</w:t>
      </w:r>
    </w:p>
    <w:p w14:paraId="07DCE3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行政机关对于某些资格性职业颁发的资格证书</w:t>
      </w:r>
    </w:p>
    <w:p w14:paraId="6254831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行政执法人员的执法资格认证是行政机关对公务员的管理</w:t>
      </w:r>
    </w:p>
    <w:p w14:paraId="482203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76DDB7DC">
      <w:pPr>
        <w:pStyle w:val="2"/>
        <w:keepNext w:val="0"/>
        <w:keepLines w:val="0"/>
        <w:widowControl/>
        <w:suppressLineNumbers w:val="0"/>
        <w:ind w:left="0" w:firstLine="0"/>
        <w:rPr>
          <w:i w:val="0"/>
          <w:iCs w:val="0"/>
          <w:caps w:val="0"/>
          <w:color w:val="000000"/>
          <w:spacing w:val="0"/>
        </w:rPr>
      </w:pPr>
    </w:p>
    <w:p w14:paraId="1FDE580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【单项选择题】第187题</w:t>
      </w:r>
    </w:p>
    <w:p w14:paraId="53657B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甲旅行社与某市文化和旅游局签订政府特许经营协议，后该局单方变更协议内容，给旅行社造成损失。甲旅行社认为合法权益受损，根据新修订的《行政复议法》，其救济途径是（ ）。</w:t>
      </w:r>
    </w:p>
    <w:p w14:paraId="2F0300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只能提起民事诉讼</w:t>
      </w:r>
    </w:p>
    <w:p w14:paraId="359D1E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可以依法申请行政复议</w:t>
      </w:r>
    </w:p>
    <w:p w14:paraId="01638C4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只能向上一级主管部门申诉</w:t>
      </w:r>
    </w:p>
    <w:p w14:paraId="3B3C89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必须先行协商，协商不成才能复议</w:t>
      </w:r>
    </w:p>
    <w:p w14:paraId="6E466C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5C3BB97C">
      <w:pPr>
        <w:pStyle w:val="2"/>
        <w:keepNext w:val="0"/>
        <w:keepLines w:val="0"/>
        <w:widowControl/>
        <w:suppressLineNumbers w:val="0"/>
        <w:ind w:left="0" w:firstLine="0"/>
        <w:rPr>
          <w:i w:val="0"/>
          <w:iCs w:val="0"/>
          <w:caps w:val="0"/>
          <w:color w:val="000000"/>
          <w:spacing w:val="0"/>
        </w:rPr>
      </w:pPr>
    </w:p>
    <w:p w14:paraId="3E6125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【单项选择题】第188题</w:t>
      </w:r>
    </w:p>
    <w:p w14:paraId="4B29DBBC">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行政执法机关要加强执法信息管理，及时准确（  ）执法信息，实现行政执法全程留痕，法制审核流程规范有序。</w:t>
      </w:r>
    </w:p>
    <w:p w14:paraId="28A3E1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A. 公示     </w:t>
      </w:r>
    </w:p>
    <w:p w14:paraId="37FB17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公开</w:t>
      </w:r>
    </w:p>
    <w:p w14:paraId="53A0B4B4">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C. 通报   </w:t>
      </w:r>
    </w:p>
    <w:p w14:paraId="569982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公告</w:t>
      </w:r>
    </w:p>
    <w:p w14:paraId="02967E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50694283">
      <w:pPr>
        <w:pStyle w:val="2"/>
        <w:keepNext w:val="0"/>
        <w:keepLines w:val="0"/>
        <w:widowControl/>
        <w:suppressLineNumbers w:val="0"/>
        <w:ind w:left="0" w:firstLine="0"/>
        <w:rPr>
          <w:i w:val="0"/>
          <w:iCs w:val="0"/>
          <w:caps w:val="0"/>
          <w:color w:val="000000"/>
          <w:spacing w:val="0"/>
        </w:rPr>
      </w:pPr>
    </w:p>
    <w:p w14:paraId="4E265D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【单项选择题】第189题</w:t>
      </w:r>
    </w:p>
    <w:p w14:paraId="3EB309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下列有关公务员录用的说法哪一项是正确的？</w:t>
      </w:r>
    </w:p>
    <w:p w14:paraId="2FCB82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曾被开除公职的人原则上不得录用为公务员，但表现特别突出者不受此限制</w:t>
      </w:r>
    </w:p>
    <w:p w14:paraId="532F64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录用公务员须遵循统一的程序，不得因录用特别职位的公务员而简化程序</w:t>
      </w:r>
    </w:p>
    <w:p w14:paraId="5D2476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招录机关提出的拟录用人员名单应予以公示</w:t>
      </w:r>
    </w:p>
    <w:p w14:paraId="5B1F35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市级以下公务员主管部门可以对拟任职位的公务员的资格条件作出规定</w:t>
      </w:r>
    </w:p>
    <w:p w14:paraId="4A7475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14465084">
      <w:pPr>
        <w:pStyle w:val="2"/>
        <w:keepNext w:val="0"/>
        <w:keepLines w:val="0"/>
        <w:widowControl/>
        <w:suppressLineNumbers w:val="0"/>
        <w:ind w:left="0" w:firstLine="0"/>
        <w:rPr>
          <w:i w:val="0"/>
          <w:iCs w:val="0"/>
          <w:caps w:val="0"/>
          <w:color w:val="000000"/>
          <w:spacing w:val="0"/>
        </w:rPr>
      </w:pPr>
    </w:p>
    <w:p w14:paraId="7DFFB1E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【单项选择题】第190题</w:t>
      </w:r>
    </w:p>
    <w:p w14:paraId="6CB042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牢牢守住耕地 &amp;#40; &amp;#41;红线，确保中国人的饭碗牢牢端在自己手中。 </w:t>
      </w:r>
    </w:p>
    <w:p w14:paraId="738E84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百亿亩</w:t>
      </w:r>
    </w:p>
    <w:p w14:paraId="64075F4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十八亿亩</w:t>
      </w:r>
    </w:p>
    <w:p w14:paraId="5FDCD7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十七亿亩</w:t>
      </w:r>
    </w:p>
    <w:p w14:paraId="51D458C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十亿亩</w:t>
      </w:r>
    </w:p>
    <w:p w14:paraId="637B866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25A7421A">
      <w:pPr>
        <w:pStyle w:val="2"/>
        <w:keepNext w:val="0"/>
        <w:keepLines w:val="0"/>
        <w:widowControl/>
        <w:suppressLineNumbers w:val="0"/>
        <w:ind w:left="0" w:firstLine="0"/>
        <w:rPr>
          <w:i w:val="0"/>
          <w:iCs w:val="0"/>
          <w:caps w:val="0"/>
          <w:color w:val="000000"/>
          <w:spacing w:val="0"/>
        </w:rPr>
      </w:pPr>
    </w:p>
    <w:p w14:paraId="3E32CA7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【单项选择题】第191题</w:t>
      </w:r>
    </w:p>
    <w:p w14:paraId="491ACA5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关于责令改正制度，下列哪一说法是错误的（）。</w:t>
      </w:r>
    </w:p>
    <w:p w14:paraId="0E1B08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责令改正属于一种行政命令，是行政处罚的配套措施</w:t>
      </w:r>
    </w:p>
    <w:p w14:paraId="31CD05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行政机关实施行政处罚时，只可以责令当事人当即改正</w:t>
      </w:r>
    </w:p>
    <w:p w14:paraId="7A4C4B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通过要求违法行为人改正违法行为或者消除违法状态快速的恢复被破坏的社会秩序</w:t>
      </w:r>
    </w:p>
    <w:p w14:paraId="68512DF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责令改正包括立即改正和限期改正</w:t>
      </w:r>
    </w:p>
    <w:p w14:paraId="6F4806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4D9F911D">
      <w:pPr>
        <w:pStyle w:val="2"/>
        <w:keepNext w:val="0"/>
        <w:keepLines w:val="0"/>
        <w:widowControl/>
        <w:suppressLineNumbers w:val="0"/>
        <w:ind w:left="0" w:firstLine="0"/>
        <w:rPr>
          <w:i w:val="0"/>
          <w:iCs w:val="0"/>
          <w:caps w:val="0"/>
          <w:color w:val="000000"/>
          <w:spacing w:val="0"/>
        </w:rPr>
      </w:pPr>
    </w:p>
    <w:p w14:paraId="32EC83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【单项选择题】第192题</w:t>
      </w:r>
    </w:p>
    <w:p w14:paraId="203DB7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在行政强制案件中，行政机关实施行政强制，有下列哪项情形之一的，由上级行政机关或者有关部门责令改正，对直接负责的主管人员和其他直接责任人员依法给予处分？</w:t>
      </w:r>
    </w:p>
    <w:p w14:paraId="2E938DB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未改变行政强制对象、条件、方式的</w:t>
      </w:r>
    </w:p>
    <w:p w14:paraId="7B47BA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没有法律、法规依据的</w:t>
      </w:r>
    </w:p>
    <w:p w14:paraId="2D844A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未违反法定程序实施行政强制的</w:t>
      </w:r>
    </w:p>
    <w:p w14:paraId="179FBC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未违反行政强制法规定，未在夜间或者法定节假日实施行政强制执行的</w:t>
      </w:r>
    </w:p>
    <w:p w14:paraId="3E1F63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1821A1CD">
      <w:pPr>
        <w:pStyle w:val="2"/>
        <w:keepNext w:val="0"/>
        <w:keepLines w:val="0"/>
        <w:widowControl/>
        <w:suppressLineNumbers w:val="0"/>
        <w:ind w:left="0" w:firstLine="0"/>
        <w:rPr>
          <w:i w:val="0"/>
          <w:iCs w:val="0"/>
          <w:caps w:val="0"/>
          <w:color w:val="000000"/>
          <w:spacing w:val="0"/>
        </w:rPr>
      </w:pPr>
    </w:p>
    <w:p w14:paraId="4BD276B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【单项选择题】第193题</w:t>
      </w:r>
    </w:p>
    <w:p w14:paraId="13A198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行政确认指行政机关对特定的法律事实、法律关系或法律状态作出具有法律效力的认定且予以证明的行政行为，下面不属于行政确认的是？</w:t>
      </w:r>
    </w:p>
    <w:p w14:paraId="6BBBC04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收养登记</w:t>
      </w:r>
    </w:p>
    <w:p w14:paraId="58DF41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工伤认定</w:t>
      </w:r>
    </w:p>
    <w:p w14:paraId="31E0A1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劳动工资裁决</w:t>
      </w:r>
    </w:p>
    <w:p w14:paraId="054771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学历证明</w:t>
      </w:r>
    </w:p>
    <w:p w14:paraId="670506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4C131310">
      <w:pPr>
        <w:pStyle w:val="2"/>
        <w:keepNext w:val="0"/>
        <w:keepLines w:val="0"/>
        <w:widowControl/>
        <w:suppressLineNumbers w:val="0"/>
        <w:ind w:left="0" w:firstLine="0"/>
        <w:rPr>
          <w:i w:val="0"/>
          <w:iCs w:val="0"/>
          <w:caps w:val="0"/>
          <w:color w:val="000000"/>
          <w:spacing w:val="0"/>
        </w:rPr>
      </w:pPr>
    </w:p>
    <w:p w14:paraId="215FDA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【单项选择题】第194题</w:t>
      </w:r>
    </w:p>
    <w:p w14:paraId="25867F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根据《数据安全法》，下面说法错误的是？</w:t>
      </w:r>
    </w:p>
    <w:p w14:paraId="70D9EB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国家大力推进电子政务建设，提高政务数据的科学性、准确性、时效性，提升运用数据服务经济社会发展的能力</w:t>
      </w:r>
    </w:p>
    <w:p w14:paraId="6107EB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国家机关为履行法定职责的需要收集、使用数据，应当在其履行法定职责的范围内依照法律、行政法规规定的条件和程序进行</w:t>
      </w:r>
    </w:p>
    <w:p w14:paraId="027904E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国家机关在履行职责中知悉的个人隐私、个人信息、商业秘密、保密商务信息等数据，可以非法向他人提供</w:t>
      </w:r>
    </w:p>
    <w:p w14:paraId="0A9892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国家机关应当依照法律、行政法规的规定，建立健全数据安全管理制度，落实数据安全保护责任，保障政务数据安全。</w:t>
      </w:r>
    </w:p>
    <w:p w14:paraId="0489527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728F17CE">
      <w:pPr>
        <w:pStyle w:val="2"/>
        <w:keepNext w:val="0"/>
        <w:keepLines w:val="0"/>
        <w:widowControl/>
        <w:suppressLineNumbers w:val="0"/>
        <w:ind w:left="0" w:firstLine="0"/>
        <w:rPr>
          <w:i w:val="0"/>
          <w:iCs w:val="0"/>
          <w:caps w:val="0"/>
          <w:color w:val="000000"/>
          <w:spacing w:val="0"/>
        </w:rPr>
      </w:pPr>
    </w:p>
    <w:p w14:paraId="25F3FA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【单项选择题】第195题</w:t>
      </w:r>
    </w:p>
    <w:p w14:paraId="0CDE0A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刘某系某工厂职工，该厂经区政府批准后改制。刘某向区政府申请公开该厂进行改制的全部档案、拖欠原职工工资如何处理等信息。区政府作出拒绝公开的答复，刘某向法院起诉。下列哪一说法是正确的？</w:t>
      </w:r>
    </w:p>
    <w:p w14:paraId="57AEDE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区政府在作出拒绝答复时，应告知刘某并说明理由</w:t>
      </w:r>
    </w:p>
    <w:p w14:paraId="28285ED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刘某向法院起诉的期限为2个月</w:t>
      </w:r>
    </w:p>
    <w:p w14:paraId="4582AC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此案应由区政府所在地的区法院管辖</w:t>
      </w:r>
    </w:p>
    <w:p w14:paraId="1F915E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因刘某与所申请的信息无利害关系，区政府拒绝公开答复时合法的</w:t>
      </w:r>
    </w:p>
    <w:p w14:paraId="240EE6F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5EAA8956">
      <w:pPr>
        <w:pStyle w:val="2"/>
        <w:keepNext w:val="0"/>
        <w:keepLines w:val="0"/>
        <w:widowControl/>
        <w:suppressLineNumbers w:val="0"/>
        <w:ind w:left="0" w:firstLine="0"/>
        <w:rPr>
          <w:i w:val="0"/>
          <w:iCs w:val="0"/>
          <w:caps w:val="0"/>
          <w:color w:val="000000"/>
          <w:spacing w:val="0"/>
        </w:rPr>
      </w:pPr>
    </w:p>
    <w:p w14:paraId="3859E84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【单项选择题】第196题</w:t>
      </w:r>
    </w:p>
    <w:p w14:paraId="0A24C6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行政执法人员在执法过程中，与当事人有直接利害关系的，（）。</w:t>
      </w:r>
    </w:p>
    <w:p w14:paraId="143080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可以继续执法</w:t>
      </w:r>
    </w:p>
    <w:p w14:paraId="1B3D6D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应当回避</w:t>
      </w:r>
    </w:p>
    <w:p w14:paraId="7F14B9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经批准后方可回避</w:t>
      </w:r>
    </w:p>
    <w:p w14:paraId="69A351D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不需要回避</w:t>
      </w:r>
    </w:p>
    <w:p w14:paraId="30BA6C4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14A91337">
      <w:pPr>
        <w:pStyle w:val="2"/>
        <w:keepNext w:val="0"/>
        <w:keepLines w:val="0"/>
        <w:widowControl/>
        <w:suppressLineNumbers w:val="0"/>
        <w:ind w:left="0" w:firstLine="0"/>
        <w:rPr>
          <w:i w:val="0"/>
          <w:iCs w:val="0"/>
          <w:caps w:val="0"/>
          <w:color w:val="000000"/>
          <w:spacing w:val="0"/>
        </w:rPr>
      </w:pPr>
    </w:p>
    <w:p w14:paraId="707A83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【单项选择题】第197题</w:t>
      </w:r>
    </w:p>
    <w:p w14:paraId="4DCB56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关于公务员录用的做法，下列哪一选项是正确的？</w:t>
      </w:r>
    </w:p>
    <w:p w14:paraId="70CDF5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县公安局经市公安局批准，简化程序录用一名特殊职位的公务员</w:t>
      </w:r>
    </w:p>
    <w:p w14:paraId="4FEF4E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区财政局录用一名曾被开除过公职但业务能力优秀的人为公务员</w:t>
      </w:r>
    </w:p>
    <w:p w14:paraId="05D1A41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市环保局以新录用的公务员李某试用期满不合格为由，决定取消录用</w:t>
      </w:r>
    </w:p>
    <w:p w14:paraId="1E39B84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只要国务院卫生健康行政部门规定公务员录用体检项目和标准，无须报中央公务员主管部门备案</w:t>
      </w:r>
    </w:p>
    <w:p w14:paraId="40ED03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755DF032">
      <w:pPr>
        <w:pStyle w:val="2"/>
        <w:keepNext w:val="0"/>
        <w:keepLines w:val="0"/>
        <w:widowControl/>
        <w:suppressLineNumbers w:val="0"/>
        <w:ind w:left="0" w:firstLine="0"/>
        <w:rPr>
          <w:i w:val="0"/>
          <w:iCs w:val="0"/>
          <w:caps w:val="0"/>
          <w:color w:val="000000"/>
          <w:spacing w:val="0"/>
        </w:rPr>
      </w:pPr>
    </w:p>
    <w:p w14:paraId="7C822A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【单项选择题】第198题</w:t>
      </w:r>
    </w:p>
    <w:p w14:paraId="38B713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违法事实确凿并有法定依据，对公民处以（）的行政处罚的，可以当场作出行政处罚决定。法律另有规定的，从其规定。</w:t>
      </w:r>
    </w:p>
    <w:p w14:paraId="6DFF8F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警告或 50 元以下罚款</w:t>
      </w:r>
    </w:p>
    <w:p w14:paraId="087366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警告或 200 元以下罚款</w:t>
      </w:r>
    </w:p>
    <w:p w14:paraId="449F7C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警告或 3 日以下拘留</w:t>
      </w:r>
    </w:p>
    <w:p w14:paraId="6E5B12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警告或 5 日以下拘留</w:t>
      </w:r>
    </w:p>
    <w:p w14:paraId="18B981F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49BF63F8">
      <w:pPr>
        <w:pStyle w:val="2"/>
        <w:keepNext w:val="0"/>
        <w:keepLines w:val="0"/>
        <w:widowControl/>
        <w:suppressLineNumbers w:val="0"/>
        <w:ind w:left="0" w:firstLine="0"/>
        <w:rPr>
          <w:i w:val="0"/>
          <w:iCs w:val="0"/>
          <w:caps w:val="0"/>
          <w:color w:val="000000"/>
          <w:spacing w:val="0"/>
        </w:rPr>
      </w:pPr>
    </w:p>
    <w:p w14:paraId="3866D0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【单项选择题】第199题</w:t>
      </w:r>
    </w:p>
    <w:p w14:paraId="7FFB27FD">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行政机关拟作出下列行政处罚决定，应当告知当事人有要求听证的权利，其中不包括（）。</w:t>
      </w:r>
    </w:p>
    <w:p w14:paraId="0B1B0A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较大数额罚款</w:t>
      </w:r>
    </w:p>
    <w:p w14:paraId="57F56A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没收较大数额违法所得</w:t>
      </w:r>
    </w:p>
    <w:p w14:paraId="24BA57A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降低资质等级、吊销许可证件</w:t>
      </w:r>
    </w:p>
    <w:p w14:paraId="5DB648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警告</w:t>
      </w:r>
    </w:p>
    <w:p w14:paraId="69108D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040C8F98">
      <w:pPr>
        <w:pStyle w:val="2"/>
        <w:keepNext w:val="0"/>
        <w:keepLines w:val="0"/>
        <w:widowControl/>
        <w:suppressLineNumbers w:val="0"/>
        <w:ind w:left="0" w:firstLine="0"/>
        <w:rPr>
          <w:i w:val="0"/>
          <w:iCs w:val="0"/>
          <w:caps w:val="0"/>
          <w:color w:val="000000"/>
          <w:spacing w:val="0"/>
        </w:rPr>
      </w:pPr>
    </w:p>
    <w:p w14:paraId="1A2D6A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【单项选择题】第200题</w:t>
      </w:r>
    </w:p>
    <w:p w14:paraId="4EB0FB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某甲通过其经营的网站从事网络小说经营业务，在日常审核中经常发现用户上传淫秽色情等内容。面对此类情况，甲的正确做法是（）。</w:t>
      </w:r>
    </w:p>
    <w:p w14:paraId="7F3ADE9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立即删除，无需保存记录</w:t>
      </w:r>
    </w:p>
    <w:p w14:paraId="581B6E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立即删除，并保存有关记录</w:t>
      </w:r>
    </w:p>
    <w:p w14:paraId="0DF12A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仅保存记录，等待执法部门发现后再处理</w:t>
      </w:r>
    </w:p>
    <w:p w14:paraId="1DCAD2E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通知执法部门后等待处理完毕再删除</w:t>
      </w:r>
    </w:p>
    <w:p w14:paraId="5EBA97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3A51A4B8">
      <w:pPr>
        <w:pStyle w:val="2"/>
        <w:keepNext w:val="0"/>
        <w:keepLines w:val="0"/>
        <w:widowControl/>
        <w:suppressLineNumbers w:val="0"/>
        <w:ind w:left="0" w:firstLine="0"/>
        <w:rPr>
          <w:i w:val="0"/>
          <w:iCs w:val="0"/>
          <w:caps w:val="0"/>
          <w:color w:val="000000"/>
          <w:spacing w:val="0"/>
        </w:rPr>
      </w:pPr>
    </w:p>
    <w:p w14:paraId="42562D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【单项选择题】第201题</w:t>
      </w:r>
    </w:p>
    <w:p w14:paraId="764AF3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下列哪项不属于行政强制措施？</w:t>
      </w:r>
    </w:p>
    <w:p w14:paraId="46A301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限制人身自由</w:t>
      </w:r>
    </w:p>
    <w:p w14:paraId="49D771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划拨和拍卖</w:t>
      </w:r>
    </w:p>
    <w:p w14:paraId="64614E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扣押财物</w:t>
      </w:r>
    </w:p>
    <w:p w14:paraId="7B0C75C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冻结存款和汇款</w:t>
      </w:r>
    </w:p>
    <w:p w14:paraId="21A11D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360295D9">
      <w:pPr>
        <w:pStyle w:val="2"/>
        <w:keepNext w:val="0"/>
        <w:keepLines w:val="0"/>
        <w:widowControl/>
        <w:suppressLineNumbers w:val="0"/>
        <w:ind w:left="0" w:firstLine="0"/>
        <w:rPr>
          <w:i w:val="0"/>
          <w:iCs w:val="0"/>
          <w:caps w:val="0"/>
          <w:color w:val="000000"/>
          <w:spacing w:val="0"/>
        </w:rPr>
      </w:pPr>
    </w:p>
    <w:p w14:paraId="3DF4C47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【单项选择题】第202题</w:t>
      </w:r>
    </w:p>
    <w:p w14:paraId="3C29A1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根据《营业性演出管理条例》，演出举办单位不得以政府或者政府部门的名义举办营业性演出。营业性演出广告的内容误导、欺骗公众的，应承担（）责任。</w:t>
      </w:r>
    </w:p>
    <w:p w14:paraId="77EF6D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民事</w:t>
      </w:r>
    </w:p>
    <w:p w14:paraId="67AED7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w:t>
      </w:r>
    </w:p>
    <w:p w14:paraId="0FA5717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刑事</w:t>
      </w:r>
    </w:p>
    <w:p w14:paraId="3076D4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多方面可能并存</w:t>
      </w:r>
    </w:p>
    <w:p w14:paraId="15F3283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2426C76B">
      <w:pPr>
        <w:pStyle w:val="2"/>
        <w:keepNext w:val="0"/>
        <w:keepLines w:val="0"/>
        <w:widowControl/>
        <w:suppressLineNumbers w:val="0"/>
        <w:ind w:left="0" w:firstLine="0"/>
        <w:rPr>
          <w:i w:val="0"/>
          <w:iCs w:val="0"/>
          <w:caps w:val="0"/>
          <w:color w:val="000000"/>
          <w:spacing w:val="0"/>
        </w:rPr>
      </w:pPr>
    </w:p>
    <w:p w14:paraId="5FA3E4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【单项选择题】第203题</w:t>
      </w:r>
    </w:p>
    <w:p w14:paraId="4B2D7815">
      <w:pPr>
        <w:pStyle w:val="2"/>
        <w:keepNext w:val="0"/>
        <w:keepLines w:val="0"/>
        <w:widowControl/>
        <w:suppressLineNumbers w:val="0"/>
        <w:ind w:left="0" w:firstLine="0"/>
        <w:rPr>
          <w:i w:val="0"/>
          <w:iCs w:val="0"/>
          <w:caps w:val="0"/>
          <w:color w:val="000000"/>
          <w:spacing w:val="0"/>
        </w:rPr>
      </w:pPr>
      <w:r>
        <w:rPr>
          <w:i w:val="0"/>
          <w:iCs w:val="0"/>
          <w:caps w:val="0"/>
          <w:color w:val="000000"/>
          <w:spacing w:val="0"/>
        </w:rPr>
        <w:t>驾驶员吴某违章，被交警李某拦住，当场罚款 100 元。下列对本案分析正确的选项是（）。</w:t>
      </w:r>
    </w:p>
    <w:p w14:paraId="1C8E1E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当场罚款至少应当是由两位民警在场</w:t>
      </w:r>
    </w:p>
    <w:p w14:paraId="2C5CE3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交警李某对吴某当场罚款 100 元合法</w:t>
      </w:r>
    </w:p>
    <w:p w14:paraId="08DC98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罚款 100 元应当适用一般处罚程序</w:t>
      </w:r>
    </w:p>
    <w:p w14:paraId="344061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民警李某在征得吴某同意后，可以当场罚款 100 元</w:t>
      </w:r>
    </w:p>
    <w:p w14:paraId="68BD8FE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3D4EC6B2">
      <w:pPr>
        <w:pStyle w:val="2"/>
        <w:keepNext w:val="0"/>
        <w:keepLines w:val="0"/>
        <w:widowControl/>
        <w:suppressLineNumbers w:val="0"/>
        <w:ind w:left="0" w:firstLine="0"/>
        <w:rPr>
          <w:i w:val="0"/>
          <w:iCs w:val="0"/>
          <w:caps w:val="0"/>
          <w:color w:val="000000"/>
          <w:spacing w:val="0"/>
        </w:rPr>
      </w:pPr>
    </w:p>
    <w:p w14:paraId="4D99FA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【单项选择题】第204题</w:t>
      </w:r>
    </w:p>
    <w:p w14:paraId="463756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下列哪一项说法，没有直接体现出比例原则的要求？ </w:t>
      </w:r>
    </w:p>
    <w:p w14:paraId="1290A0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行政机关行使裁量权所采取的具体措施必须符合法律目的</w:t>
      </w:r>
    </w:p>
    <w:p w14:paraId="63D589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行政机关所选择的具体措施和手段应当为法律所必须</w:t>
      </w:r>
    </w:p>
    <w:p w14:paraId="3679EB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行政机关作出行政处罚应当听取当事人的意见</w:t>
      </w:r>
    </w:p>
    <w:p w14:paraId="5BB92E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行政机关可以采用多种方式实现某一行政目的的情况下，应当采用对当事人权益损害最小的方式</w:t>
      </w:r>
    </w:p>
    <w:p w14:paraId="1B5719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6C825729">
      <w:pPr>
        <w:pStyle w:val="2"/>
        <w:keepNext w:val="0"/>
        <w:keepLines w:val="0"/>
        <w:widowControl/>
        <w:suppressLineNumbers w:val="0"/>
        <w:ind w:left="0" w:firstLine="0"/>
        <w:rPr>
          <w:i w:val="0"/>
          <w:iCs w:val="0"/>
          <w:caps w:val="0"/>
          <w:color w:val="000000"/>
          <w:spacing w:val="0"/>
        </w:rPr>
      </w:pPr>
    </w:p>
    <w:p w14:paraId="66AAC4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【单项选择题】第205题</w:t>
      </w:r>
    </w:p>
    <w:p w14:paraId="40E5FD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甲、乙两村分别位于某市两县境内，因土地权属纠纷向市政府申请解决，市政府裁决争议土地属于甲村所有。乙村不服，向省政府申请复议，复议机关确认争议的土地属于乙村所有。甲村不服行政复议决定，提起行政诉讼。下列哪个法院对本案有管辖权？</w:t>
      </w:r>
    </w:p>
    <w:p w14:paraId="3DEB96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争议土地所在地的基层人民法院</w:t>
      </w:r>
    </w:p>
    <w:p w14:paraId="774EBA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争议土地所在地的中级人民法院</w:t>
      </w:r>
    </w:p>
    <w:p w14:paraId="201952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市政府所在地的基层人民法院</w:t>
      </w:r>
    </w:p>
    <w:p w14:paraId="743E2B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省政府所在地的中级人民法院</w:t>
      </w:r>
    </w:p>
    <w:p w14:paraId="658CC69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64D71D25">
      <w:pPr>
        <w:pStyle w:val="2"/>
        <w:keepNext w:val="0"/>
        <w:keepLines w:val="0"/>
        <w:widowControl/>
        <w:suppressLineNumbers w:val="0"/>
        <w:ind w:left="0" w:firstLine="0"/>
        <w:rPr>
          <w:i w:val="0"/>
          <w:iCs w:val="0"/>
          <w:caps w:val="0"/>
          <w:color w:val="000000"/>
          <w:spacing w:val="0"/>
        </w:rPr>
      </w:pPr>
    </w:p>
    <w:p w14:paraId="4A7DDF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【单项选择题】第206题</w:t>
      </w:r>
    </w:p>
    <w:p w14:paraId="0F07E6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李某长期吸毒，多次自费戒毒均未成功。某公安局在一次检查中发现后，将李某送至强制隔离戒毒所进行强制隔离戒毒。强制隔离戒毒属于下列哪一性质的行为？</w:t>
      </w:r>
    </w:p>
    <w:p w14:paraId="36F23A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行政处罚</w:t>
      </w:r>
    </w:p>
    <w:p w14:paraId="03BB63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行政强制措施</w:t>
      </w:r>
    </w:p>
    <w:p w14:paraId="351E3F4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行政强制执行</w:t>
      </w:r>
    </w:p>
    <w:p w14:paraId="3C0AC0B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行政许可</w:t>
      </w:r>
    </w:p>
    <w:p w14:paraId="4C0A05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44F2978C">
      <w:pPr>
        <w:pStyle w:val="2"/>
        <w:keepNext w:val="0"/>
        <w:keepLines w:val="0"/>
        <w:widowControl/>
        <w:suppressLineNumbers w:val="0"/>
        <w:ind w:left="0" w:firstLine="0"/>
        <w:rPr>
          <w:i w:val="0"/>
          <w:iCs w:val="0"/>
          <w:caps w:val="0"/>
          <w:color w:val="000000"/>
          <w:spacing w:val="0"/>
        </w:rPr>
      </w:pPr>
    </w:p>
    <w:p w14:paraId="74D50F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【单项选择题】第207题</w:t>
      </w:r>
    </w:p>
    <w:p w14:paraId="3A2F86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关于行政执法公示制度的理解，不正确的是（  ）。</w:t>
      </w:r>
    </w:p>
    <w:p w14:paraId="43B93F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行政执法机关要按照“谁执法谁公示”的原则，强化事前公开、规范事中公示、加强事后公开</w:t>
      </w:r>
    </w:p>
    <w:p w14:paraId="2C1F05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行政执法机关发现公开的行政执法信息不准确的，要及时予以更正</w:t>
      </w:r>
    </w:p>
    <w:p w14:paraId="74DE13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行政执法机关应当将所有的行政执法信息向社会公示</w:t>
      </w:r>
    </w:p>
    <w:p w14:paraId="3003CC1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公开的信息要简明扼要、通俗易懂，并及时根据法律法规及机构职能变化情况进行动态调整</w:t>
      </w:r>
    </w:p>
    <w:p w14:paraId="7DE3C8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59FDE384">
      <w:pPr>
        <w:pStyle w:val="2"/>
        <w:keepNext w:val="0"/>
        <w:keepLines w:val="0"/>
        <w:widowControl/>
        <w:suppressLineNumbers w:val="0"/>
        <w:ind w:left="0" w:firstLine="0"/>
        <w:rPr>
          <w:i w:val="0"/>
          <w:iCs w:val="0"/>
          <w:caps w:val="0"/>
          <w:color w:val="000000"/>
          <w:spacing w:val="0"/>
        </w:rPr>
      </w:pPr>
    </w:p>
    <w:p w14:paraId="78AD7C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【单项选择题】第208题</w:t>
      </w:r>
    </w:p>
    <w:p w14:paraId="5C9310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根据新修订的《行政复议法》，下列哪种情形不属于行政复议范围？（）</w:t>
      </w:r>
    </w:p>
    <w:p w14:paraId="4F0FBB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对行政机关作出的罚款决定不服</w:t>
      </w:r>
    </w:p>
    <w:p w14:paraId="43A8DD3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对行政机关作出的吊销许可证决定不服</w:t>
      </w:r>
    </w:p>
    <w:p w14:paraId="64F424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对行政机关作出的行政处分不服</w:t>
      </w:r>
    </w:p>
    <w:p w14:paraId="169AA79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对行政机关作出的没收违法所得决定不服</w:t>
      </w:r>
    </w:p>
    <w:p w14:paraId="21D2B1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4737EE3D">
      <w:pPr>
        <w:pStyle w:val="2"/>
        <w:keepNext w:val="0"/>
        <w:keepLines w:val="0"/>
        <w:widowControl/>
        <w:suppressLineNumbers w:val="0"/>
        <w:ind w:left="0" w:firstLine="0"/>
        <w:rPr>
          <w:i w:val="0"/>
          <w:iCs w:val="0"/>
          <w:caps w:val="0"/>
          <w:color w:val="000000"/>
          <w:spacing w:val="0"/>
        </w:rPr>
      </w:pPr>
    </w:p>
    <w:p w14:paraId="4AEBD7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【单项选择题】第209题</w:t>
      </w:r>
    </w:p>
    <w:p w14:paraId="0AD5FD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坚持严格规范公正文明执法，完善执法（），建立执法全过程记录制度。</w:t>
      </w:r>
    </w:p>
    <w:p w14:paraId="79B12F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程序</w:t>
      </w:r>
    </w:p>
    <w:p w14:paraId="6D9F289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权力</w:t>
      </w:r>
    </w:p>
    <w:p w14:paraId="405C80B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内容</w:t>
      </w:r>
    </w:p>
    <w:p w14:paraId="1F337E6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清单</w:t>
      </w:r>
    </w:p>
    <w:p w14:paraId="153B1A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4683BDB2">
      <w:pPr>
        <w:pStyle w:val="2"/>
        <w:keepNext w:val="0"/>
        <w:keepLines w:val="0"/>
        <w:widowControl/>
        <w:suppressLineNumbers w:val="0"/>
        <w:ind w:left="0" w:firstLine="0"/>
        <w:rPr>
          <w:i w:val="0"/>
          <w:iCs w:val="0"/>
          <w:caps w:val="0"/>
          <w:color w:val="000000"/>
          <w:spacing w:val="0"/>
        </w:rPr>
      </w:pPr>
    </w:p>
    <w:p w14:paraId="43A07B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【单项选择题】第210题</w:t>
      </w:r>
    </w:p>
    <w:p w14:paraId="77A4CB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行政机关应当主动公开的本行政机关的政府信息，不包括下列哪项？</w:t>
      </w:r>
    </w:p>
    <w:p w14:paraId="3B611C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行政法规、规章和规范性文件</w:t>
      </w:r>
    </w:p>
    <w:p w14:paraId="6BA001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国民经济和社会发展规划</w:t>
      </w:r>
    </w:p>
    <w:p w14:paraId="7BEE13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涉及环境保护的处罚情况</w:t>
      </w:r>
    </w:p>
    <w:p w14:paraId="53108B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公务员招考的职位</w:t>
      </w:r>
    </w:p>
    <w:p w14:paraId="195920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704A8A64">
      <w:pPr>
        <w:pStyle w:val="2"/>
        <w:keepNext w:val="0"/>
        <w:keepLines w:val="0"/>
        <w:widowControl/>
        <w:suppressLineNumbers w:val="0"/>
        <w:ind w:left="0" w:firstLine="0"/>
        <w:rPr>
          <w:i w:val="0"/>
          <w:iCs w:val="0"/>
          <w:caps w:val="0"/>
          <w:color w:val="000000"/>
          <w:spacing w:val="0"/>
        </w:rPr>
      </w:pPr>
    </w:p>
    <w:p w14:paraId="445707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【单项选择题】第211题</w:t>
      </w:r>
    </w:p>
    <w:p w14:paraId="7689937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在行政诉讼中，除了不动产行政案件外，其他行政案件自行政行为作出之日起超过多少年提起诉讼的，人民法院不予受理？</w:t>
      </w:r>
    </w:p>
    <w:p w14:paraId="14C5BC3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10年</w:t>
      </w:r>
    </w:p>
    <w:p w14:paraId="4B5DF3E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6年</w:t>
      </w:r>
    </w:p>
    <w:p w14:paraId="3A878C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5年</w:t>
      </w:r>
    </w:p>
    <w:p w14:paraId="094662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8年</w:t>
      </w:r>
    </w:p>
    <w:p w14:paraId="0665D1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53D49F75">
      <w:pPr>
        <w:pStyle w:val="2"/>
        <w:keepNext w:val="0"/>
        <w:keepLines w:val="0"/>
        <w:widowControl/>
        <w:suppressLineNumbers w:val="0"/>
        <w:ind w:left="0" w:firstLine="0"/>
        <w:rPr>
          <w:i w:val="0"/>
          <w:iCs w:val="0"/>
          <w:caps w:val="0"/>
          <w:color w:val="000000"/>
          <w:spacing w:val="0"/>
        </w:rPr>
      </w:pPr>
    </w:p>
    <w:p w14:paraId="51FCDD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【单项选择题】第212题</w:t>
      </w:r>
    </w:p>
    <w:p w14:paraId="1D73EF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若发现已生效的行政行为违法的，则（  ）。</w:t>
      </w:r>
    </w:p>
    <w:p w14:paraId="5F373C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只有上级行政机关有权撤销</w:t>
      </w:r>
    </w:p>
    <w:p w14:paraId="4680B9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原行政机关或上级行政机关有权撤销</w:t>
      </w:r>
    </w:p>
    <w:p w14:paraId="67464A8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只有人民法院有权撤销</w:t>
      </w:r>
    </w:p>
    <w:p w14:paraId="190445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只有权力机关有权撤销</w:t>
      </w:r>
    </w:p>
    <w:p w14:paraId="0AAB4E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3818A7EA">
      <w:pPr>
        <w:pStyle w:val="2"/>
        <w:keepNext w:val="0"/>
        <w:keepLines w:val="0"/>
        <w:widowControl/>
        <w:suppressLineNumbers w:val="0"/>
        <w:ind w:left="0" w:firstLine="0"/>
        <w:rPr>
          <w:i w:val="0"/>
          <w:iCs w:val="0"/>
          <w:caps w:val="0"/>
          <w:color w:val="000000"/>
          <w:spacing w:val="0"/>
        </w:rPr>
      </w:pPr>
    </w:p>
    <w:p w14:paraId="0E9944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【单项选择题】第213题</w:t>
      </w:r>
    </w:p>
    <w:p w14:paraId="4BC88F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被许可人以欺骗、贿赂等不正当手段取得行政许可的，行政机关应当依法给予行政处罚；取得的行政许可属于直接关系公共安全、人身健康、生命财产安全事项的，申请人在（）年内不得再次申请该行政许可。</w:t>
      </w:r>
    </w:p>
    <w:p w14:paraId="680EB2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一</w:t>
      </w:r>
    </w:p>
    <w:p w14:paraId="2AE087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二</w:t>
      </w:r>
    </w:p>
    <w:p w14:paraId="6EC4E3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三</w:t>
      </w:r>
    </w:p>
    <w:p w14:paraId="3DE67B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五</w:t>
      </w:r>
    </w:p>
    <w:p w14:paraId="3972A0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3E1E1663">
      <w:pPr>
        <w:pStyle w:val="2"/>
        <w:keepNext w:val="0"/>
        <w:keepLines w:val="0"/>
        <w:widowControl/>
        <w:suppressLineNumbers w:val="0"/>
        <w:ind w:left="0" w:firstLine="0"/>
        <w:rPr>
          <w:i w:val="0"/>
          <w:iCs w:val="0"/>
          <w:caps w:val="0"/>
          <w:color w:val="000000"/>
          <w:spacing w:val="0"/>
        </w:rPr>
      </w:pPr>
    </w:p>
    <w:p w14:paraId="239CBFC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【单项选择题】第214题</w:t>
      </w:r>
    </w:p>
    <w:p w14:paraId="1DF3680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根据新修订的《行政复议法》，行政复议机关审理行政复议案件，由（）对行政行为的合法性、适当性进行审查。</w:t>
      </w:r>
    </w:p>
    <w:p w14:paraId="54D715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一名行政复议人员</w:t>
      </w:r>
    </w:p>
    <w:p w14:paraId="78C09E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两名以上行政复议人员</w:t>
      </w:r>
    </w:p>
    <w:p w14:paraId="2E7B67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行政复议机关负责人</w:t>
      </w:r>
    </w:p>
    <w:p w14:paraId="3C8D1E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行政机关内部法制机构</w:t>
      </w:r>
    </w:p>
    <w:p w14:paraId="6E3F03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25D46C74">
      <w:pPr>
        <w:pStyle w:val="2"/>
        <w:keepNext w:val="0"/>
        <w:keepLines w:val="0"/>
        <w:widowControl/>
        <w:suppressLineNumbers w:val="0"/>
        <w:ind w:left="0" w:firstLine="0"/>
        <w:rPr>
          <w:i w:val="0"/>
          <w:iCs w:val="0"/>
          <w:caps w:val="0"/>
          <w:color w:val="000000"/>
          <w:spacing w:val="0"/>
        </w:rPr>
      </w:pPr>
    </w:p>
    <w:p w14:paraId="152414E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【单项选择题】第215题</w:t>
      </w:r>
    </w:p>
    <w:p w14:paraId="369B1C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对申请公开的政府信息，行政机关根据情况进行答复，下列说法错误的是？</w:t>
      </w:r>
    </w:p>
    <w:p w14:paraId="79BAE8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申请内容不明确的，行政机关应当给予指导和释明</w:t>
      </w:r>
    </w:p>
    <w:p w14:paraId="13567FE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经检索没有所申请公开信息的，可不必告知申请人</w:t>
      </w:r>
    </w:p>
    <w:p w14:paraId="02EED5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决定不予公开的，告知申请人不予公开并说明理由</w:t>
      </w:r>
    </w:p>
    <w:p w14:paraId="373CE6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申请信息不属于本行政机关负责公开的，告知申请人并说明理由</w:t>
      </w:r>
    </w:p>
    <w:p w14:paraId="069F7B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51D2FE89">
      <w:pPr>
        <w:pStyle w:val="2"/>
        <w:keepNext w:val="0"/>
        <w:keepLines w:val="0"/>
        <w:widowControl/>
        <w:suppressLineNumbers w:val="0"/>
        <w:ind w:left="0" w:firstLine="0"/>
        <w:rPr>
          <w:i w:val="0"/>
          <w:iCs w:val="0"/>
          <w:caps w:val="0"/>
          <w:color w:val="000000"/>
          <w:spacing w:val="0"/>
        </w:rPr>
      </w:pPr>
    </w:p>
    <w:p w14:paraId="761A19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【单项选择题】第216题</w:t>
      </w:r>
    </w:p>
    <w:p w14:paraId="6B122332">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不作为犯罪成立的条件不包括那项？</w:t>
      </w:r>
    </w:p>
    <w:p w14:paraId="6384B7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必须存在作为义务</w:t>
      </w:r>
    </w:p>
    <w:p w14:paraId="7E91AA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必须有作为能力</w:t>
      </w:r>
    </w:p>
    <w:p w14:paraId="2F81EA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必须是法律所认可</w:t>
      </w:r>
    </w:p>
    <w:p w14:paraId="5AB00B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有防止结果发生的可能</w:t>
      </w:r>
    </w:p>
    <w:p w14:paraId="4BC6EF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1D036D00">
      <w:pPr>
        <w:pStyle w:val="2"/>
        <w:keepNext w:val="0"/>
        <w:keepLines w:val="0"/>
        <w:widowControl/>
        <w:suppressLineNumbers w:val="0"/>
        <w:ind w:left="0" w:firstLine="0"/>
        <w:rPr>
          <w:i w:val="0"/>
          <w:iCs w:val="0"/>
          <w:caps w:val="0"/>
          <w:color w:val="000000"/>
          <w:spacing w:val="0"/>
        </w:rPr>
      </w:pPr>
    </w:p>
    <w:p w14:paraId="0388CC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【单项选择题】第217题</w:t>
      </w:r>
    </w:p>
    <w:p w14:paraId="746775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根据《数据安全法》，下列说法错误的是？</w:t>
      </w:r>
    </w:p>
    <w:p w14:paraId="76AE46C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数据安全是指通过采取必要措施，确保数据处于有效保护和合法利用的状态，以及具备保障持续安全状态的能力</w:t>
      </w:r>
    </w:p>
    <w:p w14:paraId="259563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地区、各部门可以不对本地区、本部门工作中收集和产生的数据及数据安全负责</w:t>
      </w:r>
    </w:p>
    <w:p w14:paraId="68BD97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数据处理，包括数据的收集、存储、使用、加工、传输、提供、公开等</w:t>
      </w:r>
    </w:p>
    <w:p w14:paraId="7126D93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维护数据安全，应当坚持总体国家安全观，建立健全数据安全治理体系，提高数据安全保障能力</w:t>
      </w:r>
    </w:p>
    <w:p w14:paraId="223582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0C03B4BD">
      <w:pPr>
        <w:pStyle w:val="2"/>
        <w:keepNext w:val="0"/>
        <w:keepLines w:val="0"/>
        <w:widowControl/>
        <w:suppressLineNumbers w:val="0"/>
        <w:ind w:left="0" w:firstLine="0"/>
        <w:rPr>
          <w:i w:val="0"/>
          <w:iCs w:val="0"/>
          <w:caps w:val="0"/>
          <w:color w:val="000000"/>
          <w:spacing w:val="0"/>
        </w:rPr>
      </w:pPr>
    </w:p>
    <w:p w14:paraId="487E3D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【单项选择题】第218题</w:t>
      </w:r>
    </w:p>
    <w:p w14:paraId="2599AD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关于当事人自我履行，下列哪一说法是错误的（）。</w:t>
      </w:r>
    </w:p>
    <w:p w14:paraId="21798E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原则上，当事人必须自觉履行行政处罚的决定</w:t>
      </w:r>
    </w:p>
    <w:p w14:paraId="767E7C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当事人自我履行必须在行政处罚决定书载明的期限内完成</w:t>
      </w:r>
    </w:p>
    <w:p w14:paraId="63E9A2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对于当事人确实有经济困难的，也可以变通执行</w:t>
      </w:r>
    </w:p>
    <w:p w14:paraId="7E83F3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当事人如不过不自觉履行执行义务则可能被起诉</w:t>
      </w:r>
    </w:p>
    <w:p w14:paraId="50B636D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2C2A0799">
      <w:pPr>
        <w:pStyle w:val="2"/>
        <w:keepNext w:val="0"/>
        <w:keepLines w:val="0"/>
        <w:widowControl/>
        <w:suppressLineNumbers w:val="0"/>
        <w:ind w:left="0" w:firstLine="0"/>
        <w:rPr>
          <w:i w:val="0"/>
          <w:iCs w:val="0"/>
          <w:caps w:val="0"/>
          <w:color w:val="000000"/>
          <w:spacing w:val="0"/>
        </w:rPr>
      </w:pPr>
    </w:p>
    <w:p w14:paraId="274D62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【单项选择题】第219题</w:t>
      </w:r>
    </w:p>
    <w:p w14:paraId="627F2C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根据《行政处罚法》，（）可以设定除限制人身自由、吊销营业执照以外的行政处罚。</w:t>
      </w:r>
    </w:p>
    <w:p w14:paraId="1F5CE0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法律</w:t>
      </w:r>
    </w:p>
    <w:p w14:paraId="0725C7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行政法规</w:t>
      </w:r>
    </w:p>
    <w:p w14:paraId="5107404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地方性法规</w:t>
      </w:r>
    </w:p>
    <w:p w14:paraId="721777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部门规章</w:t>
      </w:r>
    </w:p>
    <w:p w14:paraId="661D34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21EEF5C2">
      <w:pPr>
        <w:pStyle w:val="2"/>
        <w:keepNext w:val="0"/>
        <w:keepLines w:val="0"/>
        <w:widowControl/>
        <w:suppressLineNumbers w:val="0"/>
        <w:ind w:left="0" w:firstLine="0"/>
        <w:rPr>
          <w:i w:val="0"/>
          <w:iCs w:val="0"/>
          <w:caps w:val="0"/>
          <w:color w:val="000000"/>
          <w:spacing w:val="0"/>
        </w:rPr>
      </w:pPr>
    </w:p>
    <w:p w14:paraId="203A7E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【单项选择题】第220题</w:t>
      </w:r>
    </w:p>
    <w:p w14:paraId="11E8EE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根据《旅游行政处罚办法》，旅游行政处罚的管辖，由（）地方旅游主管部门管辖。</w:t>
      </w:r>
    </w:p>
    <w:p w14:paraId="2CCDF4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违法行为发生地</w:t>
      </w:r>
    </w:p>
    <w:p w14:paraId="2646764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旅行社注册地</w:t>
      </w:r>
    </w:p>
    <w:p w14:paraId="6E73AE8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旅游者户籍地</w:t>
      </w:r>
    </w:p>
    <w:p w14:paraId="0A9EBC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导游户籍地</w:t>
      </w:r>
    </w:p>
    <w:p w14:paraId="3E9469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2790160C">
      <w:pPr>
        <w:pStyle w:val="2"/>
        <w:keepNext w:val="0"/>
        <w:keepLines w:val="0"/>
        <w:widowControl/>
        <w:suppressLineNumbers w:val="0"/>
        <w:ind w:left="0" w:firstLine="0"/>
        <w:rPr>
          <w:i w:val="0"/>
          <w:iCs w:val="0"/>
          <w:caps w:val="0"/>
          <w:color w:val="000000"/>
          <w:spacing w:val="0"/>
        </w:rPr>
      </w:pPr>
    </w:p>
    <w:p w14:paraId="58EA67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【单项选择题】第221题</w:t>
      </w:r>
    </w:p>
    <w:p w14:paraId="119599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根据《公务员法》，国家实行公务员职位分类制度，下列说法错误的是？</w:t>
      </w:r>
    </w:p>
    <w:p w14:paraId="64C37F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公务员职位类别包括综合管理类</w:t>
      </w:r>
    </w:p>
    <w:p w14:paraId="6F2B6A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公务员职位类别包括专业技术类</w:t>
      </w:r>
    </w:p>
    <w:p w14:paraId="6EF2A6A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公务员职位类别包括行政执法类</w:t>
      </w:r>
    </w:p>
    <w:p w14:paraId="691906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我国所有的公务员职位类别仅仅包括上述A、B、C选项的种类</w:t>
      </w:r>
    </w:p>
    <w:p w14:paraId="542AA8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185B561C">
      <w:pPr>
        <w:pStyle w:val="2"/>
        <w:keepNext w:val="0"/>
        <w:keepLines w:val="0"/>
        <w:widowControl/>
        <w:suppressLineNumbers w:val="0"/>
        <w:ind w:left="0" w:firstLine="0"/>
        <w:rPr>
          <w:i w:val="0"/>
          <w:iCs w:val="0"/>
          <w:caps w:val="0"/>
          <w:color w:val="000000"/>
          <w:spacing w:val="0"/>
        </w:rPr>
      </w:pPr>
    </w:p>
    <w:p w14:paraId="5ECD65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【单项选择题】第222题</w:t>
      </w:r>
    </w:p>
    <w:p w14:paraId="29EF15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关于行政处罚的处理，下列哪一说法是正确的（）。</w:t>
      </w:r>
    </w:p>
    <w:p w14:paraId="5E82E8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行政处罚的处理主要针对非法财物</w:t>
      </w:r>
    </w:p>
    <w:p w14:paraId="6A845D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依法没收的非法财物必须按照国家规定公开拍卖</w:t>
      </w:r>
    </w:p>
    <w:p w14:paraId="45A38C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罚款、没收的违法所得或者没收非法财物拍卖的款项，必须全部上缴国库，任何行政机关或者个人不得以任何形式截留、私分或者变相私分</w:t>
      </w:r>
    </w:p>
    <w:p w14:paraId="73F8A9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财政部门不得以任何形式向作出行政处罚决定的行政机关返还罚款、没收的违法所得或者没收非法财物拍卖的款项</w:t>
      </w:r>
    </w:p>
    <w:p w14:paraId="0ACAA8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76B6F0F2">
      <w:pPr>
        <w:pStyle w:val="2"/>
        <w:keepNext w:val="0"/>
        <w:keepLines w:val="0"/>
        <w:widowControl/>
        <w:suppressLineNumbers w:val="0"/>
        <w:ind w:left="0" w:firstLine="0"/>
        <w:rPr>
          <w:i w:val="0"/>
          <w:iCs w:val="0"/>
          <w:caps w:val="0"/>
          <w:color w:val="000000"/>
          <w:spacing w:val="0"/>
        </w:rPr>
      </w:pPr>
    </w:p>
    <w:p w14:paraId="24832D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【单项选择题】第223题</w:t>
      </w:r>
    </w:p>
    <w:p w14:paraId="022395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根据相关法律规定，在行政决定作出前，当事人就下列哪项情形不能要求举行听证？</w:t>
      </w:r>
    </w:p>
    <w:p w14:paraId="07C4D6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区工商分局决定对个体户王某销售的价值1万元的假冒他人商标的服装予以扣押</w:t>
      </w:r>
    </w:p>
    <w:p w14:paraId="690A08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县公安局以非法种植罂粟为由对陈某除以3000元罚款</w:t>
      </w:r>
    </w:p>
    <w:p w14:paraId="3A6F5F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区环保局责令排放污染物严重的某公司停业整顿</w:t>
      </w:r>
    </w:p>
    <w:p w14:paraId="69C276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胡某因酒后驾车，被公安交管部门吊销驾驶证</w:t>
      </w:r>
    </w:p>
    <w:p w14:paraId="75980B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5042A9E9">
      <w:pPr>
        <w:pStyle w:val="2"/>
        <w:keepNext w:val="0"/>
        <w:keepLines w:val="0"/>
        <w:widowControl/>
        <w:suppressLineNumbers w:val="0"/>
        <w:ind w:left="0" w:firstLine="0"/>
        <w:rPr>
          <w:i w:val="0"/>
          <w:iCs w:val="0"/>
          <w:caps w:val="0"/>
          <w:color w:val="000000"/>
          <w:spacing w:val="0"/>
        </w:rPr>
      </w:pPr>
    </w:p>
    <w:p w14:paraId="52C9CC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【单项选择题】第224题</w:t>
      </w:r>
    </w:p>
    <w:p w14:paraId="23CED8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根据新修订的《行政处罚法》，从旧兼从轻原则的含义是（）。</w:t>
      </w:r>
    </w:p>
    <w:p w14:paraId="3A631E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实施行政处罚，适用新的处罚规定更轻时，必须绝对适用旧法</w:t>
      </w:r>
    </w:p>
    <w:p w14:paraId="325913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坚持适用违法行为发生时法律，但当新法规定处罚较轻或不认为是违法时，适用新法</w:t>
      </w:r>
    </w:p>
    <w:p w14:paraId="683F08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违法行为发生时与新法均需调查适用的规定，择重处罚</w:t>
      </w:r>
    </w:p>
    <w:p w14:paraId="3C11D8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行政处罚决定必须全面适用新法</w:t>
      </w:r>
    </w:p>
    <w:p w14:paraId="42CC4A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3220AFE3">
      <w:pPr>
        <w:pStyle w:val="2"/>
        <w:keepNext w:val="0"/>
        <w:keepLines w:val="0"/>
        <w:widowControl/>
        <w:suppressLineNumbers w:val="0"/>
        <w:ind w:left="0" w:firstLine="0"/>
        <w:rPr>
          <w:i w:val="0"/>
          <w:iCs w:val="0"/>
          <w:caps w:val="0"/>
          <w:color w:val="000000"/>
          <w:spacing w:val="0"/>
        </w:rPr>
      </w:pPr>
    </w:p>
    <w:p w14:paraId="054A9D4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【单项选择题】第225题</w:t>
      </w:r>
    </w:p>
    <w:p w14:paraId="188969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有关行政法基本原则中的诚实守信原则，下面说法错误的是？</w:t>
      </w:r>
    </w:p>
    <w:p w14:paraId="10E87A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行政机关公布的信息应当全面真实</w:t>
      </w:r>
    </w:p>
    <w:p w14:paraId="077E76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任何情况下，行政机关不得撤销已经生效的行政决定</w:t>
      </w:r>
    </w:p>
    <w:p w14:paraId="5FC88EE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因法定事由需要废止行政决定的，应当依照法定权限进行</w:t>
      </w:r>
    </w:p>
    <w:p w14:paraId="5EAC3F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对行政管理相对人受到的财产损失依法予以补偿或赔偿</w:t>
      </w:r>
    </w:p>
    <w:p w14:paraId="4BFD1AE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18ADE483">
      <w:pPr>
        <w:pStyle w:val="2"/>
        <w:keepNext w:val="0"/>
        <w:keepLines w:val="0"/>
        <w:widowControl/>
        <w:suppressLineNumbers w:val="0"/>
        <w:ind w:left="0" w:firstLine="0"/>
        <w:rPr>
          <w:i w:val="0"/>
          <w:iCs w:val="0"/>
          <w:caps w:val="0"/>
          <w:color w:val="000000"/>
          <w:spacing w:val="0"/>
        </w:rPr>
      </w:pPr>
    </w:p>
    <w:p w14:paraId="378181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【单项选择题】第226题</w:t>
      </w:r>
    </w:p>
    <w:p w14:paraId="273F7F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关于治安管理处罚程序中的检查，下列说法错误的是？</w:t>
      </w:r>
    </w:p>
    <w:p w14:paraId="549550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检查的对象为与违法行为有关的场所等</w:t>
      </w:r>
    </w:p>
    <w:p w14:paraId="59A318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检查人员不得少于2人</w:t>
      </w:r>
    </w:p>
    <w:p w14:paraId="2CD319C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检查的情况应当制作笔录，被检查人拒绝签名的笔录无效</w:t>
      </w:r>
    </w:p>
    <w:p w14:paraId="072683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检查妇女的身体，应当由女性工作人员进行</w:t>
      </w:r>
    </w:p>
    <w:p w14:paraId="2CAC055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3963A6D2">
      <w:pPr>
        <w:pStyle w:val="2"/>
        <w:keepNext w:val="0"/>
        <w:keepLines w:val="0"/>
        <w:widowControl/>
        <w:suppressLineNumbers w:val="0"/>
        <w:ind w:left="0" w:firstLine="0"/>
        <w:rPr>
          <w:i w:val="0"/>
          <w:iCs w:val="0"/>
          <w:caps w:val="0"/>
          <w:color w:val="000000"/>
          <w:spacing w:val="0"/>
        </w:rPr>
      </w:pPr>
    </w:p>
    <w:p w14:paraId="323EC91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【单项选择题】第227题</w:t>
      </w:r>
    </w:p>
    <w:p w14:paraId="79537A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我国公务员的范围极广，下列不属于公务员的是？</w:t>
      </w:r>
    </w:p>
    <w:p w14:paraId="3646465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人大机关的工作人员</w:t>
      </w:r>
    </w:p>
    <w:p w14:paraId="39DBBC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法院的工作人员</w:t>
      </w:r>
    </w:p>
    <w:p w14:paraId="0526678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民主党派机关的工作人员</w:t>
      </w:r>
    </w:p>
    <w:p w14:paraId="0366525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国有企业中的工作人员</w:t>
      </w:r>
    </w:p>
    <w:p w14:paraId="5137DC0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7A680301">
      <w:pPr>
        <w:pStyle w:val="2"/>
        <w:keepNext w:val="0"/>
        <w:keepLines w:val="0"/>
        <w:widowControl/>
        <w:suppressLineNumbers w:val="0"/>
        <w:ind w:left="0" w:firstLine="0"/>
        <w:rPr>
          <w:i w:val="0"/>
          <w:iCs w:val="0"/>
          <w:caps w:val="0"/>
          <w:color w:val="000000"/>
          <w:spacing w:val="0"/>
        </w:rPr>
      </w:pPr>
    </w:p>
    <w:p w14:paraId="53CF0D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【单项选择题】第228题</w:t>
      </w:r>
    </w:p>
    <w:p w14:paraId="01CFD8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根据《公务员法》，机关根据工作需要，经省级以上公务员主管部门批准，可以对下列哪一项职位实行聘任制？</w:t>
      </w:r>
    </w:p>
    <w:p w14:paraId="3B3811A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涉及国家秘密的职位</w:t>
      </w:r>
    </w:p>
    <w:p w14:paraId="2C5A54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专业性较强的职位或辅助性职位</w:t>
      </w:r>
    </w:p>
    <w:p w14:paraId="38FB825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非辅助类职位</w:t>
      </w:r>
    </w:p>
    <w:p w14:paraId="6D365B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只要经过省级以上公务员主管部门批准，何种类型的的公务员职位都可以实行聘任制</w:t>
      </w:r>
    </w:p>
    <w:p w14:paraId="7E79EB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585035D1">
      <w:pPr>
        <w:pStyle w:val="2"/>
        <w:keepNext w:val="0"/>
        <w:keepLines w:val="0"/>
        <w:widowControl/>
        <w:suppressLineNumbers w:val="0"/>
        <w:ind w:left="0" w:firstLine="0"/>
        <w:rPr>
          <w:i w:val="0"/>
          <w:iCs w:val="0"/>
          <w:caps w:val="0"/>
          <w:color w:val="000000"/>
          <w:spacing w:val="0"/>
        </w:rPr>
      </w:pPr>
    </w:p>
    <w:p w14:paraId="2FDEAA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【单项选择题】第229题</w:t>
      </w:r>
    </w:p>
    <w:p w14:paraId="451F78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关于行政处罚和刑罚的折抵，下列说法不正确的是？</w:t>
      </w:r>
    </w:p>
    <w:p w14:paraId="333448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行政拘留可以折抵拘役</w:t>
      </w:r>
    </w:p>
    <w:p w14:paraId="1E2C206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行政拘留可以折抵有期徒刑</w:t>
      </w:r>
    </w:p>
    <w:p w14:paraId="7511D7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没收违法所得可以折抵没收财产</w:t>
      </w:r>
    </w:p>
    <w:p w14:paraId="0E0090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罚款可以折抵罚金</w:t>
      </w:r>
    </w:p>
    <w:p w14:paraId="510E665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7820A18F">
      <w:pPr>
        <w:pStyle w:val="2"/>
        <w:keepNext w:val="0"/>
        <w:keepLines w:val="0"/>
        <w:widowControl/>
        <w:suppressLineNumbers w:val="0"/>
        <w:ind w:left="0" w:firstLine="0"/>
        <w:rPr>
          <w:i w:val="0"/>
          <w:iCs w:val="0"/>
          <w:caps w:val="0"/>
          <w:color w:val="000000"/>
          <w:spacing w:val="0"/>
        </w:rPr>
      </w:pPr>
    </w:p>
    <w:p w14:paraId="47917AA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【单项选择题】第230题</w:t>
      </w:r>
    </w:p>
    <w:p w14:paraId="76C410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&amp;#40;   &amp;#41;是全面推行行政执法“三项制度”取得实效的关键。</w:t>
      </w:r>
    </w:p>
    <w:p w14:paraId="78D59D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A. 各级人民政府            </w:t>
      </w:r>
    </w:p>
    <w:p w14:paraId="1E10A4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高素质的行政执法人员</w:t>
      </w:r>
    </w:p>
    <w:p w14:paraId="7AC974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C. 行政执法机关负责人      </w:t>
      </w:r>
    </w:p>
    <w:p w14:paraId="3A9785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各级行政执法机关</w:t>
      </w:r>
    </w:p>
    <w:p w14:paraId="677084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2697A90A">
      <w:pPr>
        <w:pStyle w:val="2"/>
        <w:keepNext w:val="0"/>
        <w:keepLines w:val="0"/>
        <w:widowControl/>
        <w:suppressLineNumbers w:val="0"/>
        <w:ind w:left="0" w:firstLine="0"/>
        <w:rPr>
          <w:i w:val="0"/>
          <w:iCs w:val="0"/>
          <w:caps w:val="0"/>
          <w:color w:val="000000"/>
          <w:spacing w:val="0"/>
        </w:rPr>
      </w:pPr>
    </w:p>
    <w:p w14:paraId="4C3284E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【单项选择题】第231题</w:t>
      </w:r>
    </w:p>
    <w:p w14:paraId="3EF9548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关于行政机关强制执行中，下列哪项情形不是终结执行？</w:t>
      </w:r>
    </w:p>
    <w:p w14:paraId="66424F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公民死亡且无遗产可供执行</w:t>
      </w:r>
    </w:p>
    <w:p w14:paraId="49A3E0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执行标的灭失的</w:t>
      </w:r>
    </w:p>
    <w:p w14:paraId="36D968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据以执行的行政决定被撤销的</w:t>
      </w:r>
    </w:p>
    <w:p w14:paraId="0F1646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法人无财产可供执行有无义务承受人的</w:t>
      </w:r>
    </w:p>
    <w:p w14:paraId="042D7E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7D44DEFC">
      <w:pPr>
        <w:pStyle w:val="2"/>
        <w:keepNext w:val="0"/>
        <w:keepLines w:val="0"/>
        <w:widowControl/>
        <w:suppressLineNumbers w:val="0"/>
        <w:ind w:left="0" w:firstLine="0"/>
        <w:rPr>
          <w:i w:val="0"/>
          <w:iCs w:val="0"/>
          <w:caps w:val="0"/>
          <w:color w:val="000000"/>
          <w:spacing w:val="0"/>
        </w:rPr>
      </w:pPr>
    </w:p>
    <w:p w14:paraId="62D080F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【单项选择题】第232题</w:t>
      </w:r>
    </w:p>
    <w:p w14:paraId="70AE54F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根据《公务员法》，公务员应当履行相应义务，下列关于其应履行的义务说法错误的是？</w:t>
      </w:r>
    </w:p>
    <w:p w14:paraId="58C83F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忠于宪法，模范遵守、自觉维护宪法和法律，自觉接受中国共产党领导</w:t>
      </w:r>
    </w:p>
    <w:p w14:paraId="3035722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忠于国家，维护国家的安全、荣誉和利益</w:t>
      </w:r>
    </w:p>
    <w:p w14:paraId="7D510C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忠于人民，全心全意为人民服务，接受人民监督</w:t>
      </w:r>
    </w:p>
    <w:p w14:paraId="525DC6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清正廉洁，公道正派并非公务员的义务</w:t>
      </w:r>
    </w:p>
    <w:p w14:paraId="20E2AC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69B36082">
      <w:pPr>
        <w:pStyle w:val="2"/>
        <w:keepNext w:val="0"/>
        <w:keepLines w:val="0"/>
        <w:widowControl/>
        <w:suppressLineNumbers w:val="0"/>
        <w:ind w:left="0" w:firstLine="0"/>
        <w:rPr>
          <w:i w:val="0"/>
          <w:iCs w:val="0"/>
          <w:caps w:val="0"/>
          <w:color w:val="000000"/>
          <w:spacing w:val="0"/>
        </w:rPr>
      </w:pPr>
    </w:p>
    <w:p w14:paraId="0594C9C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【单项选择题】第233题</w:t>
      </w:r>
    </w:p>
    <w:p w14:paraId="52B409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行政执法人员在行政检查、调查案件、收集证据、执行强制措施时不得少于（）。</w:t>
      </w:r>
    </w:p>
    <w:p w14:paraId="31BEF36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三人</w:t>
      </w:r>
    </w:p>
    <w:p w14:paraId="6BA6D5A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五人</w:t>
      </w:r>
    </w:p>
    <w:p w14:paraId="009DAE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二人</w:t>
      </w:r>
    </w:p>
    <w:p w14:paraId="188F26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四人</w:t>
      </w:r>
    </w:p>
    <w:p w14:paraId="073F8C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1532798C">
      <w:pPr>
        <w:pStyle w:val="2"/>
        <w:keepNext w:val="0"/>
        <w:keepLines w:val="0"/>
        <w:widowControl/>
        <w:suppressLineNumbers w:val="0"/>
        <w:ind w:left="0" w:firstLine="0"/>
        <w:rPr>
          <w:i w:val="0"/>
          <w:iCs w:val="0"/>
          <w:caps w:val="0"/>
          <w:color w:val="000000"/>
          <w:spacing w:val="0"/>
        </w:rPr>
      </w:pPr>
    </w:p>
    <w:p w14:paraId="3E7069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【单项选择题】第234题</w:t>
      </w:r>
    </w:p>
    <w:p w14:paraId="60E3A7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行政执法机关对现场执法、调查取证、举行听证、留置送达和公告送达等容易引发争议的行政执法过程，要根据实际情况进行（  ）。</w:t>
      </w:r>
    </w:p>
    <w:p w14:paraId="091CA4F0">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A. 文字记录   </w:t>
      </w:r>
    </w:p>
    <w:p w14:paraId="391B2D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B. 录音记录   </w:t>
      </w:r>
    </w:p>
    <w:p w14:paraId="7B5BB274">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C. 录像记录   </w:t>
      </w:r>
    </w:p>
    <w:p w14:paraId="2AA97E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音像记录</w:t>
      </w:r>
    </w:p>
    <w:p w14:paraId="1845295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5BFFC02F">
      <w:pPr>
        <w:pStyle w:val="2"/>
        <w:keepNext w:val="0"/>
        <w:keepLines w:val="0"/>
        <w:widowControl/>
        <w:suppressLineNumbers w:val="0"/>
        <w:ind w:left="0" w:firstLine="0"/>
        <w:rPr>
          <w:i w:val="0"/>
          <w:iCs w:val="0"/>
          <w:caps w:val="0"/>
          <w:color w:val="000000"/>
          <w:spacing w:val="0"/>
        </w:rPr>
      </w:pPr>
    </w:p>
    <w:p w14:paraId="52C196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【单项选择题】第235题</w:t>
      </w:r>
    </w:p>
    <w:p w14:paraId="781684E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实施有限自然资源开发利用、公共资源配置以及直接关系公共利益的特定行业的市场准入等，需要赋予特定权利的事项，应当通过（）方式作出决定。</w:t>
      </w:r>
    </w:p>
    <w:p w14:paraId="572A1D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招标</w:t>
      </w:r>
    </w:p>
    <w:p w14:paraId="50B1E2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拍卖</w:t>
      </w:r>
    </w:p>
    <w:p w14:paraId="68D557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招标、拍卖</w:t>
      </w:r>
    </w:p>
    <w:p w14:paraId="512382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根据许可申请的先后顺序</w:t>
      </w:r>
    </w:p>
    <w:p w14:paraId="026C53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7B914087">
      <w:pPr>
        <w:pStyle w:val="2"/>
        <w:keepNext w:val="0"/>
        <w:keepLines w:val="0"/>
        <w:widowControl/>
        <w:suppressLineNumbers w:val="0"/>
        <w:ind w:left="0" w:firstLine="0"/>
        <w:rPr>
          <w:i w:val="0"/>
          <w:iCs w:val="0"/>
          <w:caps w:val="0"/>
          <w:color w:val="000000"/>
          <w:spacing w:val="0"/>
        </w:rPr>
      </w:pPr>
    </w:p>
    <w:p w14:paraId="59AC20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【单项选择题】第236题</w:t>
      </w:r>
    </w:p>
    <w:p w14:paraId="16CA53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根据新修订的《行政处罚法》，行政机关应当在举行听证的（）前，通知当事人及有关人员听证的时间、地点。</w:t>
      </w:r>
    </w:p>
    <w:p w14:paraId="697958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三日</w:t>
      </w:r>
    </w:p>
    <w:p w14:paraId="279541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五日</w:t>
      </w:r>
    </w:p>
    <w:p w14:paraId="1B7D2C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七日</w:t>
      </w:r>
    </w:p>
    <w:p w14:paraId="436E29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十日</w:t>
      </w:r>
    </w:p>
    <w:p w14:paraId="6A729E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3852AD83">
      <w:pPr>
        <w:pStyle w:val="2"/>
        <w:keepNext w:val="0"/>
        <w:keepLines w:val="0"/>
        <w:widowControl/>
        <w:suppressLineNumbers w:val="0"/>
        <w:ind w:left="0" w:firstLine="0"/>
        <w:rPr>
          <w:i w:val="0"/>
          <w:iCs w:val="0"/>
          <w:caps w:val="0"/>
          <w:color w:val="000000"/>
          <w:spacing w:val="0"/>
        </w:rPr>
      </w:pPr>
    </w:p>
    <w:p w14:paraId="578268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【单项选择题】第237题</w:t>
      </w:r>
    </w:p>
    <w:p w14:paraId="2752BC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根据《艺术品经营管理办法》，下列哪项不属于艺术品经营活动？（）</w:t>
      </w:r>
    </w:p>
    <w:p w14:paraId="2674FB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画廊销售当代油画作品</w:t>
      </w:r>
    </w:p>
    <w:p w14:paraId="3D8BD8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拍卖公司拍卖古代书画</w:t>
      </w:r>
    </w:p>
    <w:p w14:paraId="16303E5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鉴定机构出具艺术品真伪鉴定报告</w:t>
      </w:r>
    </w:p>
    <w:p w14:paraId="078444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新闻媒体对艺术展览进行报道</w:t>
      </w:r>
    </w:p>
    <w:p w14:paraId="07E4E0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740E1098">
      <w:pPr>
        <w:pStyle w:val="2"/>
        <w:keepNext w:val="0"/>
        <w:keepLines w:val="0"/>
        <w:widowControl/>
        <w:suppressLineNumbers w:val="0"/>
        <w:ind w:left="0" w:firstLine="0"/>
        <w:rPr>
          <w:i w:val="0"/>
          <w:iCs w:val="0"/>
          <w:caps w:val="0"/>
          <w:color w:val="000000"/>
          <w:spacing w:val="0"/>
        </w:rPr>
      </w:pPr>
    </w:p>
    <w:p w14:paraId="1C76AE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【单项选择题】第238题</w:t>
      </w:r>
    </w:p>
    <w:p w14:paraId="2C4227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关于行政处罚和行政强制措施的区分，下面说法错误的是？</w:t>
      </w:r>
    </w:p>
    <w:p w14:paraId="0B8FEA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核心看目的</w:t>
      </w:r>
    </w:p>
    <w:p w14:paraId="1C57B7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看行为期限</w:t>
      </w:r>
    </w:p>
    <w:p w14:paraId="084CAC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看发生阶段</w:t>
      </w:r>
    </w:p>
    <w:p w14:paraId="7389AB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看具体结果</w:t>
      </w:r>
    </w:p>
    <w:p w14:paraId="4D6A3C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23BC862F">
      <w:pPr>
        <w:pStyle w:val="2"/>
        <w:keepNext w:val="0"/>
        <w:keepLines w:val="0"/>
        <w:widowControl/>
        <w:suppressLineNumbers w:val="0"/>
        <w:ind w:left="0" w:firstLine="0"/>
        <w:rPr>
          <w:i w:val="0"/>
          <w:iCs w:val="0"/>
          <w:caps w:val="0"/>
          <w:color w:val="000000"/>
          <w:spacing w:val="0"/>
        </w:rPr>
      </w:pPr>
    </w:p>
    <w:p w14:paraId="117867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【单项选择题】第239题</w:t>
      </w:r>
    </w:p>
    <w:p w14:paraId="05DCF6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行政机关应当主动公开的本行政机关的政府信息，不包括下列哪项？</w:t>
      </w:r>
    </w:p>
    <w:p w14:paraId="4061A7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行政法规、规章和规范性文件</w:t>
      </w:r>
    </w:p>
    <w:p w14:paraId="7EE72B9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国民经济和社会发展规划</w:t>
      </w:r>
    </w:p>
    <w:p w14:paraId="788639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本行政机关作出的行政处罚决定</w:t>
      </w:r>
    </w:p>
    <w:p w14:paraId="69066A8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公务员招考的职位</w:t>
      </w:r>
    </w:p>
    <w:p w14:paraId="478B70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0BBE3D86">
      <w:pPr>
        <w:pStyle w:val="2"/>
        <w:keepNext w:val="0"/>
        <w:keepLines w:val="0"/>
        <w:widowControl/>
        <w:suppressLineNumbers w:val="0"/>
        <w:ind w:left="0" w:firstLine="0"/>
        <w:rPr>
          <w:i w:val="0"/>
          <w:iCs w:val="0"/>
          <w:caps w:val="0"/>
          <w:color w:val="000000"/>
          <w:spacing w:val="0"/>
        </w:rPr>
      </w:pPr>
    </w:p>
    <w:p w14:paraId="29C8B0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【单项选择题】第240题</w:t>
      </w:r>
    </w:p>
    <w:p w14:paraId="4AA385D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关于行政执法公示制度的理解，不正确的是（  ）。</w:t>
      </w:r>
    </w:p>
    <w:p w14:paraId="31172E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行政执法机关要按照“谁执法谁公示”的原则，强化事前公开、规范事中公示、加强事后公开</w:t>
      </w:r>
    </w:p>
    <w:p w14:paraId="27A704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行政执法机关发现公开的行政执法信息不准确的，要及时予以更正</w:t>
      </w:r>
    </w:p>
    <w:p w14:paraId="74769D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行政执法机关应当将所有的行政执法信息向社会公示</w:t>
      </w:r>
    </w:p>
    <w:p w14:paraId="74A4DBA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公开的信息要简明扼要、通俗易懂，并及时根据法律法规及机构职能变化情况进行动态调整</w:t>
      </w:r>
    </w:p>
    <w:p w14:paraId="012899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46C1E98E">
      <w:pPr>
        <w:pStyle w:val="2"/>
        <w:keepNext w:val="0"/>
        <w:keepLines w:val="0"/>
        <w:widowControl/>
        <w:suppressLineNumbers w:val="0"/>
        <w:ind w:left="0" w:firstLine="0"/>
        <w:rPr>
          <w:i w:val="0"/>
          <w:iCs w:val="0"/>
          <w:caps w:val="0"/>
          <w:color w:val="000000"/>
          <w:spacing w:val="0"/>
        </w:rPr>
      </w:pPr>
    </w:p>
    <w:p w14:paraId="597E8A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【单项选择题】第241题</w:t>
      </w:r>
    </w:p>
    <w:p w14:paraId="1B5B61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对当事人的同一个违法行为，不得给予两次以上（ ）的行政处罚。</w:t>
      </w:r>
    </w:p>
    <w:p w14:paraId="5452EE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警告</w:t>
      </w:r>
    </w:p>
    <w:p w14:paraId="16C7DF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没收</w:t>
      </w:r>
    </w:p>
    <w:p w14:paraId="6D4388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拘留</w:t>
      </w:r>
    </w:p>
    <w:p w14:paraId="1D4773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罚款</w:t>
      </w:r>
    </w:p>
    <w:p w14:paraId="40575A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0D44D41E">
      <w:pPr>
        <w:pStyle w:val="2"/>
        <w:keepNext w:val="0"/>
        <w:keepLines w:val="0"/>
        <w:widowControl/>
        <w:suppressLineNumbers w:val="0"/>
        <w:ind w:left="0" w:firstLine="0"/>
        <w:rPr>
          <w:i w:val="0"/>
          <w:iCs w:val="0"/>
          <w:caps w:val="0"/>
          <w:color w:val="000000"/>
          <w:spacing w:val="0"/>
        </w:rPr>
      </w:pPr>
    </w:p>
    <w:p w14:paraId="37AA534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【单项选择题】第242题</w:t>
      </w:r>
    </w:p>
    <w:p w14:paraId="7D26325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根据《网络出版服务管理规定》，中外合资经营、中外合作经营和外资经营的单位（）从事网络出版服务。</w:t>
      </w:r>
    </w:p>
    <w:p w14:paraId="153A33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可以</w:t>
      </w:r>
    </w:p>
    <w:p w14:paraId="42766C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经批准可以</w:t>
      </w:r>
    </w:p>
    <w:p w14:paraId="69E078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不得</w:t>
      </w:r>
    </w:p>
    <w:p w14:paraId="0CF13B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有条件的可以</w:t>
      </w:r>
    </w:p>
    <w:p w14:paraId="52B29C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33EB4DE5">
      <w:pPr>
        <w:pStyle w:val="2"/>
        <w:keepNext w:val="0"/>
        <w:keepLines w:val="0"/>
        <w:widowControl/>
        <w:suppressLineNumbers w:val="0"/>
        <w:ind w:left="0" w:firstLine="0"/>
        <w:rPr>
          <w:i w:val="0"/>
          <w:iCs w:val="0"/>
          <w:caps w:val="0"/>
          <w:color w:val="000000"/>
          <w:spacing w:val="0"/>
        </w:rPr>
      </w:pPr>
    </w:p>
    <w:p w14:paraId="42F9C3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【单项选择题】第243题</w:t>
      </w:r>
    </w:p>
    <w:p w14:paraId="1621E1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石油销售公司未经批准对一处加油站罩棚进行改造，住建局根据《城乡规划法》第64条规定，要求该公司限期15日内改正，并按照工程造价6%对公司处以1万元罚款，该公司后申请了城市临时建筑许可证，下列说法错误的是？</w:t>
      </w:r>
    </w:p>
    <w:p w14:paraId="07E24C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该公司申请的临时建筑许可证应对其申请材料实质内容的真实性负责</w:t>
      </w:r>
    </w:p>
    <w:p w14:paraId="3F69220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如果该公司逾期不缴纳罚款，住建局有权每日按照罚款3%加处罚款，但加处的数额不得超过1万元</w:t>
      </w:r>
    </w:p>
    <w:p w14:paraId="73E003E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城市临时建筑许可证属于关系公共利益的特定行业的准入类特许</w:t>
      </w:r>
    </w:p>
    <w:p w14:paraId="43B7CDF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《行政许可法》未对撤销行政许可具体程序作出规定</w:t>
      </w:r>
    </w:p>
    <w:p w14:paraId="4335FC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658B6B90">
      <w:pPr>
        <w:pStyle w:val="2"/>
        <w:keepNext w:val="0"/>
        <w:keepLines w:val="0"/>
        <w:widowControl/>
        <w:suppressLineNumbers w:val="0"/>
        <w:ind w:left="0" w:firstLine="0"/>
        <w:rPr>
          <w:i w:val="0"/>
          <w:iCs w:val="0"/>
          <w:caps w:val="0"/>
          <w:color w:val="000000"/>
          <w:spacing w:val="0"/>
        </w:rPr>
      </w:pPr>
    </w:p>
    <w:p w14:paraId="5BC9B3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【单项选择题】第244题</w:t>
      </w:r>
    </w:p>
    <w:p w14:paraId="5A3674D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在行政强制执行案件中，出现下列哪项情形的，不中止执行？</w:t>
      </w:r>
    </w:p>
    <w:p w14:paraId="73D0D2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当事人履行行政决定没有困难或者有履行能力的</w:t>
      </w:r>
    </w:p>
    <w:p w14:paraId="314E00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第三人对执行标的主张权利，确有理由的</w:t>
      </w:r>
    </w:p>
    <w:p w14:paraId="11098C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执行可能造成难以弥补的损失，且中止执行不损害公共利益的</w:t>
      </w:r>
    </w:p>
    <w:p w14:paraId="5A9892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行政机关认为需要中止执行的其他情形</w:t>
      </w:r>
    </w:p>
    <w:p w14:paraId="3C327EA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71CDF53F">
      <w:pPr>
        <w:pStyle w:val="2"/>
        <w:keepNext w:val="0"/>
        <w:keepLines w:val="0"/>
        <w:widowControl/>
        <w:suppressLineNumbers w:val="0"/>
        <w:ind w:left="0" w:firstLine="0"/>
        <w:rPr>
          <w:i w:val="0"/>
          <w:iCs w:val="0"/>
          <w:caps w:val="0"/>
          <w:color w:val="000000"/>
          <w:spacing w:val="0"/>
        </w:rPr>
      </w:pPr>
    </w:p>
    <w:p w14:paraId="5E44C9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【单项选择题】第245题</w:t>
      </w:r>
    </w:p>
    <w:p w14:paraId="26A537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下列哪一项说法，没有直接体现出比例原则的要求？</w:t>
      </w:r>
    </w:p>
    <w:p w14:paraId="51AEBE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行政机关行使裁量权所采取的具体措施必须符合法律目的</w:t>
      </w:r>
    </w:p>
    <w:p w14:paraId="499B78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行政机关所选择的具体措施和手段应当为法律所必须</w:t>
      </w:r>
    </w:p>
    <w:p w14:paraId="6E3EA3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行政机关作出行政处罚应当听取当事人的意见</w:t>
      </w:r>
    </w:p>
    <w:p w14:paraId="7785F21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行政机关可以采用多种方式实现某一行政目的的情况下，应当采用对当事人权益损害最小的方式</w:t>
      </w:r>
    </w:p>
    <w:p w14:paraId="439FE3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6A9B5CEB">
      <w:pPr>
        <w:pStyle w:val="2"/>
        <w:keepNext w:val="0"/>
        <w:keepLines w:val="0"/>
        <w:widowControl/>
        <w:suppressLineNumbers w:val="0"/>
        <w:ind w:left="0" w:firstLine="0"/>
        <w:rPr>
          <w:i w:val="0"/>
          <w:iCs w:val="0"/>
          <w:caps w:val="0"/>
          <w:color w:val="000000"/>
          <w:spacing w:val="0"/>
        </w:rPr>
      </w:pPr>
    </w:p>
    <w:p w14:paraId="34EE09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【单项选择题】第246题</w:t>
      </w:r>
    </w:p>
    <w:p w14:paraId="2978B3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习近平法治思想是（ ）的重大成果。 </w:t>
      </w:r>
    </w:p>
    <w:p w14:paraId="206A5F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马克思主义理论中国化</w:t>
      </w:r>
    </w:p>
    <w:p w14:paraId="1AD501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马列主义中国化</w:t>
      </w:r>
    </w:p>
    <w:p w14:paraId="195195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社会主义理论中国化</w:t>
      </w:r>
    </w:p>
    <w:p w14:paraId="618812A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中国特色社会主义法治理论</w:t>
      </w:r>
    </w:p>
    <w:p w14:paraId="24EF8C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304E0B5D">
      <w:pPr>
        <w:pStyle w:val="2"/>
        <w:keepNext w:val="0"/>
        <w:keepLines w:val="0"/>
        <w:widowControl/>
        <w:suppressLineNumbers w:val="0"/>
        <w:ind w:left="0" w:firstLine="0"/>
        <w:rPr>
          <w:i w:val="0"/>
          <w:iCs w:val="0"/>
          <w:caps w:val="0"/>
          <w:color w:val="000000"/>
          <w:spacing w:val="0"/>
        </w:rPr>
      </w:pPr>
    </w:p>
    <w:p w14:paraId="15D561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【单项选择题】第247题</w:t>
      </w:r>
    </w:p>
    <w:p w14:paraId="1AD31A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根据《个人信息保护法》，关于个人信息的处理，下列说法错误的是？</w:t>
      </w:r>
    </w:p>
    <w:p w14:paraId="330A93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个人信息处理包括个人信息的收集</w:t>
      </w:r>
    </w:p>
    <w:p w14:paraId="201719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个人信息处理包括个人信息的存储</w:t>
      </w:r>
    </w:p>
    <w:p w14:paraId="6A5C76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个人信息处理包括个人信息的使用</w:t>
      </w:r>
    </w:p>
    <w:p w14:paraId="793970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个人信息处理不包括个人信息的删除</w:t>
      </w:r>
    </w:p>
    <w:p w14:paraId="77116EC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7572DE4D">
      <w:pPr>
        <w:pStyle w:val="2"/>
        <w:keepNext w:val="0"/>
        <w:keepLines w:val="0"/>
        <w:widowControl/>
        <w:suppressLineNumbers w:val="0"/>
        <w:ind w:left="0" w:firstLine="0"/>
        <w:rPr>
          <w:i w:val="0"/>
          <w:iCs w:val="0"/>
          <w:caps w:val="0"/>
          <w:color w:val="000000"/>
          <w:spacing w:val="0"/>
        </w:rPr>
      </w:pPr>
    </w:p>
    <w:p w14:paraId="6A354E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【单项选择题】第248题</w:t>
      </w:r>
    </w:p>
    <w:p w14:paraId="1B6285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以下那项属于受要约人对要约的非实质性内容的变更？</w:t>
      </w:r>
    </w:p>
    <w:p w14:paraId="55C70F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价款或者报酬</w:t>
      </w:r>
    </w:p>
    <w:p w14:paraId="4687878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说明性条款</w:t>
      </w:r>
    </w:p>
    <w:p w14:paraId="4AA10F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数量和质量</w:t>
      </w:r>
    </w:p>
    <w:p w14:paraId="4287DC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解决争议方法</w:t>
      </w:r>
    </w:p>
    <w:p w14:paraId="01E065C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688EF5E6">
      <w:pPr>
        <w:pStyle w:val="2"/>
        <w:keepNext w:val="0"/>
        <w:keepLines w:val="0"/>
        <w:widowControl/>
        <w:suppressLineNumbers w:val="0"/>
        <w:ind w:left="0" w:firstLine="0"/>
        <w:rPr>
          <w:i w:val="0"/>
          <w:iCs w:val="0"/>
          <w:caps w:val="0"/>
          <w:color w:val="000000"/>
          <w:spacing w:val="0"/>
        </w:rPr>
      </w:pPr>
    </w:p>
    <w:p w14:paraId="66FEC9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【单项选择题】第249题</w:t>
      </w:r>
    </w:p>
    <w:p w14:paraId="311928B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对于下列起诉，哪项属于行政诉讼受案范围？</w:t>
      </w:r>
    </w:p>
    <w:p w14:paraId="7DB144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某公司与县政府签订天然气特许经营协议，双方发生纠纷后该公司以县政府不依法履行协议向法院起诉</w:t>
      </w:r>
    </w:p>
    <w:p w14:paraId="11EC04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环保局干部孙某对定期考核被定为不称职向法院起诉</w:t>
      </w:r>
    </w:p>
    <w:p w14:paraId="1BFB750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李某与房屋征收主管部门签订国有土地上的房屋征收补偿安置协议，后李某不履行协议，房屋征收主管部门向法院起诉</w:t>
      </w:r>
    </w:p>
    <w:p w14:paraId="21264E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县政府发布全县征地补偿安置标准的文件，村民万某以文件确定的补偿标准过低为由向法院单就该文件起诉</w:t>
      </w:r>
    </w:p>
    <w:p w14:paraId="1E19A1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3A5D49CD">
      <w:pPr>
        <w:pStyle w:val="2"/>
        <w:keepNext w:val="0"/>
        <w:keepLines w:val="0"/>
        <w:widowControl/>
        <w:suppressLineNumbers w:val="0"/>
        <w:ind w:left="0" w:firstLine="0"/>
        <w:rPr>
          <w:i w:val="0"/>
          <w:iCs w:val="0"/>
          <w:caps w:val="0"/>
          <w:color w:val="000000"/>
          <w:spacing w:val="0"/>
        </w:rPr>
      </w:pPr>
    </w:p>
    <w:p w14:paraId="7BF6DD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【单项选择题】第250题</w:t>
      </w:r>
    </w:p>
    <w:p w14:paraId="1DA8F88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根据《营业性演出管理条例》，演出场所经营单位、个体演员、个体演出经纪人应当自领取营业执照之日起（）内，向所在地县级人民政府文化主管部门备案。</w:t>
      </w:r>
    </w:p>
    <w:p w14:paraId="75903E8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10日</w:t>
      </w:r>
    </w:p>
    <w:p w14:paraId="33BE272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15日</w:t>
      </w:r>
    </w:p>
    <w:p w14:paraId="27CFEA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20日</w:t>
      </w:r>
    </w:p>
    <w:p w14:paraId="5D2D50B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30日</w:t>
      </w:r>
    </w:p>
    <w:p w14:paraId="7B65D5D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7B9B7418">
      <w:pPr>
        <w:pStyle w:val="2"/>
        <w:keepNext w:val="0"/>
        <w:keepLines w:val="0"/>
        <w:widowControl/>
        <w:suppressLineNumbers w:val="0"/>
        <w:ind w:left="0" w:firstLine="0"/>
        <w:rPr>
          <w:i w:val="0"/>
          <w:iCs w:val="0"/>
          <w:caps w:val="0"/>
          <w:color w:val="000000"/>
          <w:spacing w:val="0"/>
        </w:rPr>
      </w:pPr>
    </w:p>
    <w:p w14:paraId="232B6B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【单项选择题】第251题</w:t>
      </w:r>
    </w:p>
    <w:p w14:paraId="37DAFC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甲公司将承建的建筑工程承包给无特种作业操作资格证书的邓某，邓某在操作时引发事故。某省建设厅作出暂扣甲公司安全生产许可证三个月的决定，市安全监督管理局对甲公司罚款3万元。甲公司对市安全监督管理局罚款不服，向法院起诉，下列哪项说法是正确的？</w:t>
      </w:r>
    </w:p>
    <w:p w14:paraId="01F48E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市安全监督管理局不能适用简易程序作出罚款3万元的决定</w:t>
      </w:r>
    </w:p>
    <w:p w14:paraId="55B37C2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如甲公司对某省建设厅的决定也不服，向同一法院起诉的，法院可以决定合并审理</w:t>
      </w:r>
    </w:p>
    <w:p w14:paraId="4D3ADD7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某省建设厅作出暂扣安全生产许可决定前，应为甲公司组织听证</w:t>
      </w:r>
    </w:p>
    <w:p w14:paraId="55F6F02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因市安全监督管理局的罚款决定违反一事不再罚要求，法院应判决撤销</w:t>
      </w:r>
    </w:p>
    <w:p w14:paraId="237DAD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17637C30">
      <w:pPr>
        <w:pStyle w:val="2"/>
        <w:keepNext w:val="0"/>
        <w:keepLines w:val="0"/>
        <w:widowControl/>
        <w:suppressLineNumbers w:val="0"/>
        <w:ind w:left="0" w:firstLine="0"/>
        <w:rPr>
          <w:i w:val="0"/>
          <w:iCs w:val="0"/>
          <w:caps w:val="0"/>
          <w:color w:val="000000"/>
          <w:spacing w:val="0"/>
        </w:rPr>
      </w:pPr>
    </w:p>
    <w:p w14:paraId="49FE5C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【单项选择题】第252题</w:t>
      </w:r>
    </w:p>
    <w:p w14:paraId="28F9EE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小明发行含有危害社会公德内容的出版物（无违法所得），根据《出版管理条例》最新规定，出版行政主管部门应给予的行政处罚是（）。</w:t>
      </w:r>
    </w:p>
    <w:p w14:paraId="36993E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予以警告，可以处25万元以下的罚款</w:t>
      </w:r>
    </w:p>
    <w:p w14:paraId="2A5198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予以警告，没收出版物，可以处25万元以下的罚款</w:t>
      </w:r>
    </w:p>
    <w:p w14:paraId="21BD0D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没收出版物、违法所得，并处违法所得5倍以上10倍以下的罚款</w:t>
      </w:r>
    </w:p>
    <w:p w14:paraId="256533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吊销许可证</w:t>
      </w:r>
    </w:p>
    <w:p w14:paraId="109D5B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0745B33A">
      <w:pPr>
        <w:pStyle w:val="2"/>
        <w:keepNext w:val="0"/>
        <w:keepLines w:val="0"/>
        <w:widowControl/>
        <w:suppressLineNumbers w:val="0"/>
        <w:ind w:left="0" w:firstLine="0"/>
        <w:rPr>
          <w:i w:val="0"/>
          <w:iCs w:val="0"/>
          <w:caps w:val="0"/>
          <w:color w:val="000000"/>
          <w:spacing w:val="0"/>
        </w:rPr>
      </w:pPr>
    </w:p>
    <w:p w14:paraId="0E60E5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【单项选择题】第253题</w:t>
      </w:r>
    </w:p>
    <w:p w14:paraId="1A43FB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某公司向规划局交纳了一定费用后获得了该局发放的建设用地规划许可证。刘某的房屋紧邻该许可规划用地，刘某认为建筑工程完成后将遮挡其房屋采光，向法院诉请撤销该行政许可，下列说法正确的是?</w:t>
      </w:r>
    </w:p>
    <w:p w14:paraId="7CCEB7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规划局发放许可证不得向某公司收取费用</w:t>
      </w:r>
    </w:p>
    <w:p w14:paraId="455C5B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因刘某不是该许可的相对人，不具有原告资格</w:t>
      </w:r>
    </w:p>
    <w:p w14:paraId="37C62C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因刘某不是该许可的利害关系人，规划局审查和决定发放许可证无需听取其意见</w:t>
      </w:r>
    </w:p>
    <w:p w14:paraId="06A22D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因刘某不是该许可的利害关系人，规划局审查和决定发放许可证无需听取其意见 D.因建筑工程尚未建设，刘某权益受侵犯不具有现实性，不具有原告资格</w:t>
      </w:r>
    </w:p>
    <w:p w14:paraId="645E16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4A8148CB">
      <w:pPr>
        <w:pStyle w:val="2"/>
        <w:keepNext w:val="0"/>
        <w:keepLines w:val="0"/>
        <w:widowControl/>
        <w:suppressLineNumbers w:val="0"/>
        <w:ind w:left="0" w:firstLine="0"/>
        <w:rPr>
          <w:i w:val="0"/>
          <w:iCs w:val="0"/>
          <w:caps w:val="0"/>
          <w:color w:val="000000"/>
          <w:spacing w:val="0"/>
        </w:rPr>
      </w:pPr>
    </w:p>
    <w:p w14:paraId="49915E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【单项选择题】第254题</w:t>
      </w:r>
    </w:p>
    <w:p w14:paraId="4E9E87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以下关于违法所得的计算方式，符合《出版管理条例》新规定的是（）。</w:t>
      </w:r>
    </w:p>
    <w:p w14:paraId="6C9A66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违法所得指实施违法行为取得的全部款项，不得扣除任何成本</w:t>
      </w:r>
    </w:p>
    <w:p w14:paraId="398C14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违法所得指实施违法行为的获利部分，只能由当事人自行申报</w:t>
      </w:r>
    </w:p>
    <w:p w14:paraId="4BEAF2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违法所得指实施违法行为扣除成本后的获利数额，没有成本或者成本难以计算的，以违法取得的全部款项确认</w:t>
      </w:r>
    </w:p>
    <w:p w14:paraId="5B0BE04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违法所得的计算方式在不同领域各自由行政机关自行裁量</w:t>
      </w:r>
    </w:p>
    <w:p w14:paraId="1EBA9D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47879428">
      <w:pPr>
        <w:pStyle w:val="2"/>
        <w:keepNext w:val="0"/>
        <w:keepLines w:val="0"/>
        <w:widowControl/>
        <w:suppressLineNumbers w:val="0"/>
        <w:ind w:left="0" w:firstLine="0"/>
        <w:rPr>
          <w:i w:val="0"/>
          <w:iCs w:val="0"/>
          <w:caps w:val="0"/>
          <w:color w:val="000000"/>
          <w:spacing w:val="0"/>
        </w:rPr>
      </w:pPr>
    </w:p>
    <w:p w14:paraId="753B09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【单项选择题】第255题</w:t>
      </w:r>
    </w:p>
    <w:p w14:paraId="45AF33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戴某连续55次申请了镇政府防汛信息公开，2019年又向镇政府申请了信息公开，政府可以采取的措施，下列说法错误的是？</w:t>
      </w:r>
    </w:p>
    <w:p w14:paraId="00CFA7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如果镇政府同意公开信息，可以收取相应信息处理费用</w:t>
      </w:r>
    </w:p>
    <w:p w14:paraId="146D76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镇政府可以以戴某不具有申请人资格为由不予提供</w:t>
      </w:r>
    </w:p>
    <w:p w14:paraId="540E73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镇政府可以要求戴某说明理由</w:t>
      </w:r>
    </w:p>
    <w:p w14:paraId="1F16AB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镇政府认为戴某说明理由不成立，可以以其此前多次重复申请为由不予处理</w:t>
      </w:r>
    </w:p>
    <w:p w14:paraId="1CD54E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0EC8C3B4">
      <w:pPr>
        <w:pStyle w:val="2"/>
        <w:keepNext w:val="0"/>
        <w:keepLines w:val="0"/>
        <w:widowControl/>
        <w:suppressLineNumbers w:val="0"/>
        <w:ind w:left="0" w:firstLine="0"/>
        <w:rPr>
          <w:i w:val="0"/>
          <w:iCs w:val="0"/>
          <w:caps w:val="0"/>
          <w:color w:val="000000"/>
          <w:spacing w:val="0"/>
        </w:rPr>
      </w:pPr>
    </w:p>
    <w:p w14:paraId="15E8C4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【单项选择题】第256题</w:t>
      </w:r>
    </w:p>
    <w:p w14:paraId="42EA187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根据新修订的《行政处罚法》，行政机关应当自行政处罚案件立案之日起（）内作出行政处罚决定。</w:t>
      </w:r>
    </w:p>
    <w:p w14:paraId="29DBC3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三十日</w:t>
      </w:r>
    </w:p>
    <w:p w14:paraId="7FF5BA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六十日</w:t>
      </w:r>
    </w:p>
    <w:p w14:paraId="375AE0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九十日</w:t>
      </w:r>
    </w:p>
    <w:p w14:paraId="1AD36B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一百八十日</w:t>
      </w:r>
    </w:p>
    <w:p w14:paraId="32ED99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5E542DD5">
      <w:pPr>
        <w:pStyle w:val="2"/>
        <w:keepNext w:val="0"/>
        <w:keepLines w:val="0"/>
        <w:widowControl/>
        <w:suppressLineNumbers w:val="0"/>
        <w:ind w:left="0" w:firstLine="0"/>
        <w:rPr>
          <w:i w:val="0"/>
          <w:iCs w:val="0"/>
          <w:caps w:val="0"/>
          <w:color w:val="000000"/>
          <w:spacing w:val="0"/>
        </w:rPr>
      </w:pPr>
    </w:p>
    <w:p w14:paraId="6145672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【单项选择题】第257题</w:t>
      </w:r>
    </w:p>
    <w:p w14:paraId="58BF31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根据《行政诉讼法》司法解释（2018），在诉讼过程中，有下列情形之一的，终结诉讼，下列说法错误的是？</w:t>
      </w:r>
    </w:p>
    <w:p w14:paraId="5A760E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原告死亡，没有近亲属或者近亲属放弃诉讼权利的</w:t>
      </w:r>
    </w:p>
    <w:p w14:paraId="2D285F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作为原告的法人或者其他组织终止后，其权利义务的承受人放弃诉讼权利的</w:t>
      </w:r>
    </w:p>
    <w:p w14:paraId="13DF78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原告死亡，没有近亲属或者近亲属放弃诉讼权利的，人民法院仍然有权决定不终结诉讼</w:t>
      </w:r>
    </w:p>
    <w:p w14:paraId="460FA8C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根据《行政诉讼法》司法解释（2018）规定，中止诉讼满90日仍无人继续诉讼的，裁定终结诉讼，但有特殊情况的除外</w:t>
      </w:r>
    </w:p>
    <w:p w14:paraId="55514E5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4C443B94">
      <w:pPr>
        <w:pStyle w:val="2"/>
        <w:keepNext w:val="0"/>
        <w:keepLines w:val="0"/>
        <w:widowControl/>
        <w:suppressLineNumbers w:val="0"/>
        <w:ind w:left="0" w:firstLine="0"/>
        <w:rPr>
          <w:i w:val="0"/>
          <w:iCs w:val="0"/>
          <w:caps w:val="0"/>
          <w:color w:val="000000"/>
          <w:spacing w:val="0"/>
        </w:rPr>
      </w:pPr>
    </w:p>
    <w:p w14:paraId="477A77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【单项选择题】第258题</w:t>
      </w:r>
    </w:p>
    <w:p w14:paraId="4BD75C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严格执行（）和收支两条线管理制度，严禁收费罚没收入同部门利益直接或者变相挂钩。</w:t>
      </w:r>
    </w:p>
    <w:p w14:paraId="2DE518C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罚缴分离</w:t>
      </w:r>
    </w:p>
    <w:p w14:paraId="30B8E0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罚缴统一</w:t>
      </w:r>
    </w:p>
    <w:p w14:paraId="4E27AB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罚缴集中</w:t>
      </w:r>
    </w:p>
    <w:p w14:paraId="4E26B53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罚缴一体</w:t>
      </w:r>
    </w:p>
    <w:p w14:paraId="1139A8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34CDFE83">
      <w:pPr>
        <w:pStyle w:val="2"/>
        <w:keepNext w:val="0"/>
        <w:keepLines w:val="0"/>
        <w:widowControl/>
        <w:suppressLineNumbers w:val="0"/>
        <w:ind w:left="0" w:firstLine="0"/>
        <w:rPr>
          <w:i w:val="0"/>
          <w:iCs w:val="0"/>
          <w:caps w:val="0"/>
          <w:color w:val="000000"/>
          <w:spacing w:val="0"/>
        </w:rPr>
      </w:pPr>
    </w:p>
    <w:p w14:paraId="3E8F91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【单项选择题】第259题</w:t>
      </w:r>
    </w:p>
    <w:p w14:paraId="23D3B48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市城管执法局委托镇政府负责对一风景区域进行城管执法。镇政府接到举报并经现场勘验，认定刘某擅自建房并组织强制拆除。刘某父亲和嫂子称房屋系二人共建的，拆除行为侵犯合法权益，向法院起诉，法院予以受理。关于此案，下列哪项说法是错误的？</w:t>
      </w:r>
    </w:p>
    <w:p w14:paraId="6F99B5F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此案的被告是镇政府</w:t>
      </w:r>
    </w:p>
    <w:p w14:paraId="3A123C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刘某父亲和嫂子应当提供证据证明房屋为二人共建或与拆除行为有利害关系</w:t>
      </w:r>
    </w:p>
    <w:p w14:paraId="630C1C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如法院对拆除房屋进行现场勘验，应当邀请当地基层组织或当事人所在单位派人参加</w:t>
      </w:r>
    </w:p>
    <w:p w14:paraId="3B2DCE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被告应当提供证据和依据证明有拆除房屋的决定权和强制执行的权力</w:t>
      </w:r>
    </w:p>
    <w:p w14:paraId="3B9FEA7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2FDAE808">
      <w:pPr>
        <w:pStyle w:val="2"/>
        <w:keepNext w:val="0"/>
        <w:keepLines w:val="0"/>
        <w:widowControl/>
        <w:suppressLineNumbers w:val="0"/>
        <w:ind w:left="0" w:firstLine="0"/>
        <w:rPr>
          <w:i w:val="0"/>
          <w:iCs w:val="0"/>
          <w:caps w:val="0"/>
          <w:color w:val="000000"/>
          <w:spacing w:val="0"/>
        </w:rPr>
      </w:pPr>
    </w:p>
    <w:p w14:paraId="1EDFDF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【单项选择题】第260题</w:t>
      </w:r>
    </w:p>
    <w:p w14:paraId="3C4431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执法人员（），应当回避。</w:t>
      </w:r>
    </w:p>
    <w:p w14:paraId="176DB5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与案件有直接利害关系</w:t>
      </w:r>
    </w:p>
    <w:p w14:paraId="654FE0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与案件有直接利害关系或者有其他关系可能影响公正执法的</w:t>
      </w:r>
    </w:p>
    <w:p w14:paraId="3062A9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与当事人有直接利害关系</w:t>
      </w:r>
    </w:p>
    <w:p w14:paraId="0AB28A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与当事人有直接利害关系或者有其他关系可能影响公正执法的</w:t>
      </w:r>
    </w:p>
    <w:p w14:paraId="1AAAE7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381943FE">
      <w:pPr>
        <w:pStyle w:val="2"/>
        <w:keepNext w:val="0"/>
        <w:keepLines w:val="0"/>
        <w:widowControl/>
        <w:suppressLineNumbers w:val="0"/>
        <w:ind w:left="0" w:firstLine="0"/>
        <w:rPr>
          <w:i w:val="0"/>
          <w:iCs w:val="0"/>
          <w:caps w:val="0"/>
          <w:color w:val="000000"/>
          <w:spacing w:val="0"/>
        </w:rPr>
      </w:pPr>
    </w:p>
    <w:p w14:paraId="7E7DEA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【单项选择题】第261题</w:t>
      </w:r>
    </w:p>
    <w:p w14:paraId="7206BA6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政府信息公开的范围“以公开为原则，以法定不公开为例外”，下面说法错误的是？</w:t>
      </w:r>
    </w:p>
    <w:p w14:paraId="640E9B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涉及国家秘密的信息一律不公开</w:t>
      </w:r>
    </w:p>
    <w:p w14:paraId="63DD29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涉及商业秘密的信息一律不公开</w:t>
      </w:r>
    </w:p>
    <w:p w14:paraId="27C8E33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内部信息不公开</w:t>
      </w:r>
    </w:p>
    <w:p w14:paraId="36717B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过程性信息不公开</w:t>
      </w:r>
    </w:p>
    <w:p w14:paraId="12AF78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2D7036FD">
      <w:pPr>
        <w:pStyle w:val="2"/>
        <w:keepNext w:val="0"/>
        <w:keepLines w:val="0"/>
        <w:widowControl/>
        <w:suppressLineNumbers w:val="0"/>
        <w:ind w:left="0" w:firstLine="0"/>
        <w:rPr>
          <w:i w:val="0"/>
          <w:iCs w:val="0"/>
          <w:caps w:val="0"/>
          <w:color w:val="000000"/>
          <w:spacing w:val="0"/>
        </w:rPr>
      </w:pPr>
    </w:p>
    <w:p w14:paraId="384E039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【单项选择题】第262题</w:t>
      </w:r>
    </w:p>
    <w:p w14:paraId="4CE115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某公司向规划局交纳了一定费用后获得了该局发放的建设用地规划许可证。刘某的房屋紧邻该许可规划用地，刘某认为建筑工程完成后将遮挡其房屋采光，向法院诉请撤销该行政许可，下列说法正确的是?</w:t>
      </w:r>
    </w:p>
    <w:p w14:paraId="633FFE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规划局发放许可证不得向某公司收取费用</w:t>
      </w:r>
    </w:p>
    <w:p w14:paraId="667BA7E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因刘某不是该许可的相对人，不具有原告资格</w:t>
      </w:r>
    </w:p>
    <w:p w14:paraId="14C80E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因刘某不是该许可的利害关系人，规划局审查和决定发放许可证无需听取其意见</w:t>
      </w:r>
    </w:p>
    <w:p w14:paraId="7C3D9E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因刘某不是该许可的利害关系人，规划局审查和决定发放许可证无需听取其意见 D.因建筑工程尚未建设，刘某权益受侵犯不具有现实性，不具有原告资格</w:t>
      </w:r>
    </w:p>
    <w:p w14:paraId="5990BD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017C1F51">
      <w:pPr>
        <w:pStyle w:val="2"/>
        <w:keepNext w:val="0"/>
        <w:keepLines w:val="0"/>
        <w:widowControl/>
        <w:suppressLineNumbers w:val="0"/>
        <w:ind w:left="0" w:firstLine="0"/>
        <w:rPr>
          <w:i w:val="0"/>
          <w:iCs w:val="0"/>
          <w:caps w:val="0"/>
          <w:color w:val="000000"/>
          <w:spacing w:val="0"/>
        </w:rPr>
      </w:pPr>
    </w:p>
    <w:p w14:paraId="4F53740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【单项选择题】第263题</w:t>
      </w:r>
    </w:p>
    <w:p w14:paraId="0C4AE3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深化行政执法体制改革要完善（）两级政府行政执法管理，加强统一领导和协调。</w:t>
      </w:r>
    </w:p>
    <w:p w14:paraId="78970A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中央省级</w:t>
      </w:r>
    </w:p>
    <w:p w14:paraId="12D4E8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省市</w:t>
      </w:r>
    </w:p>
    <w:p w14:paraId="4FC036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市县</w:t>
      </w:r>
    </w:p>
    <w:p w14:paraId="3C508A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县乡</w:t>
      </w:r>
    </w:p>
    <w:p w14:paraId="6B1797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45899907">
      <w:pPr>
        <w:pStyle w:val="2"/>
        <w:keepNext w:val="0"/>
        <w:keepLines w:val="0"/>
        <w:widowControl/>
        <w:suppressLineNumbers w:val="0"/>
        <w:ind w:left="0" w:firstLine="0"/>
        <w:rPr>
          <w:i w:val="0"/>
          <w:iCs w:val="0"/>
          <w:caps w:val="0"/>
          <w:color w:val="000000"/>
          <w:spacing w:val="0"/>
        </w:rPr>
      </w:pPr>
    </w:p>
    <w:p w14:paraId="4F4A90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【单项选择题】第264题</w:t>
      </w:r>
    </w:p>
    <w:p w14:paraId="69260A54">
      <w:pPr>
        <w:pStyle w:val="2"/>
        <w:keepNext w:val="0"/>
        <w:keepLines w:val="0"/>
        <w:widowControl/>
        <w:suppressLineNumbers w:val="0"/>
        <w:ind w:left="0" w:firstLine="0"/>
        <w:rPr>
          <w:i w:val="0"/>
          <w:iCs w:val="0"/>
          <w:caps w:val="0"/>
          <w:color w:val="000000"/>
          <w:spacing w:val="0"/>
        </w:rPr>
      </w:pPr>
      <w:r>
        <w:rPr>
          <w:i w:val="0"/>
          <w:iCs w:val="0"/>
          <w:caps w:val="0"/>
          <w:color w:val="000000"/>
          <w:spacing w:val="0"/>
        </w:rPr>
        <w:t>被处罚人不服拘留决定，可以向公安机关申请暂缓执行拘留，但要同时满足的条件不包括那项？</w:t>
      </w:r>
    </w:p>
    <w:p w14:paraId="1316F0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当事人已申请行政诉讼</w:t>
      </w:r>
    </w:p>
    <w:p w14:paraId="295CFA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公安机关认为暂缓执行行政拘留不致发生社会危险</w:t>
      </w:r>
    </w:p>
    <w:p w14:paraId="6700F1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当事人主动申请</w:t>
      </w:r>
    </w:p>
    <w:p w14:paraId="46D25F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被处罚人提出符合条件的担保人</w:t>
      </w:r>
    </w:p>
    <w:p w14:paraId="4429D7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2B9BF722">
      <w:pPr>
        <w:pStyle w:val="2"/>
        <w:keepNext w:val="0"/>
        <w:keepLines w:val="0"/>
        <w:widowControl/>
        <w:suppressLineNumbers w:val="0"/>
        <w:ind w:left="0" w:firstLine="0"/>
        <w:rPr>
          <w:i w:val="0"/>
          <w:iCs w:val="0"/>
          <w:caps w:val="0"/>
          <w:color w:val="000000"/>
          <w:spacing w:val="0"/>
        </w:rPr>
      </w:pPr>
    </w:p>
    <w:p w14:paraId="7AF6D7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【单项选择题】第265题</w:t>
      </w:r>
    </w:p>
    <w:p w14:paraId="0A54348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合理行政原则的主要含义是行政决定应当具有理性，下面那项原则不属于合理行政？</w:t>
      </w:r>
    </w:p>
    <w:p w14:paraId="18AACF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公平公正原则</w:t>
      </w:r>
    </w:p>
    <w:p w14:paraId="22738E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考虑相关因素原则</w:t>
      </w:r>
    </w:p>
    <w:p w14:paraId="19EA4F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比例原则</w:t>
      </w:r>
    </w:p>
    <w:p w14:paraId="4AF855E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信赖利益保护原则</w:t>
      </w:r>
    </w:p>
    <w:p w14:paraId="75D9E2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607426F1">
      <w:pPr>
        <w:pStyle w:val="2"/>
        <w:keepNext w:val="0"/>
        <w:keepLines w:val="0"/>
        <w:widowControl/>
        <w:suppressLineNumbers w:val="0"/>
        <w:ind w:left="0" w:firstLine="0"/>
        <w:rPr>
          <w:i w:val="0"/>
          <w:iCs w:val="0"/>
          <w:caps w:val="0"/>
          <w:color w:val="000000"/>
          <w:spacing w:val="0"/>
        </w:rPr>
      </w:pPr>
    </w:p>
    <w:p w14:paraId="7095C9E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【单项选择题】第266题</w:t>
      </w:r>
    </w:p>
    <w:p w14:paraId="5A1E88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执法为民是社会主义法治的本质要求，行政机关和公务员在行政执法中应当自觉践行。下列哪项做法并没有直接体现执法为民理念？</w:t>
      </w:r>
    </w:p>
    <w:p w14:paraId="038EE39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行政机关将行政许可申请书格式文本的费用由10元调整为5元</w:t>
      </w:r>
    </w:p>
    <w:p w14:paraId="0444F8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行政机关安排工作人员主动为前来办事的人员提供咨询</w:t>
      </w:r>
    </w:p>
    <w:p w14:paraId="57AF22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工商局要求所属机构提高办事效率，将原来20工作日办结事项减至15工作日内办结</w:t>
      </w:r>
    </w:p>
    <w:p w14:paraId="1FB5064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某区设立办事大厅，要求相关执法部门进驻并设立办事窗口</w:t>
      </w:r>
    </w:p>
    <w:p w14:paraId="7F7043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0AA097DE">
      <w:pPr>
        <w:pStyle w:val="2"/>
        <w:keepNext w:val="0"/>
        <w:keepLines w:val="0"/>
        <w:widowControl/>
        <w:suppressLineNumbers w:val="0"/>
        <w:ind w:left="0" w:firstLine="0"/>
        <w:rPr>
          <w:i w:val="0"/>
          <w:iCs w:val="0"/>
          <w:caps w:val="0"/>
          <w:color w:val="000000"/>
          <w:spacing w:val="0"/>
        </w:rPr>
      </w:pPr>
    </w:p>
    <w:p w14:paraId="32A652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【单项选择题】第267题</w:t>
      </w:r>
    </w:p>
    <w:p w14:paraId="5B0D38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根据《娱乐场所管理条例》，歌舞娱乐场所的包厢、包间内不得设置（），并应当展现室内整体环境。</w:t>
      </w:r>
    </w:p>
    <w:p w14:paraId="5DA46A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防盗门</w:t>
      </w:r>
    </w:p>
    <w:p w14:paraId="4E96EB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隔断</w:t>
      </w:r>
    </w:p>
    <w:p w14:paraId="342505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内锁装置</w:t>
      </w:r>
    </w:p>
    <w:p w14:paraId="764297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消防器材</w:t>
      </w:r>
    </w:p>
    <w:p w14:paraId="7AE30D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61D05C3F">
      <w:pPr>
        <w:pStyle w:val="2"/>
        <w:keepNext w:val="0"/>
        <w:keepLines w:val="0"/>
        <w:widowControl/>
        <w:suppressLineNumbers w:val="0"/>
        <w:ind w:left="0" w:firstLine="0"/>
        <w:rPr>
          <w:i w:val="0"/>
          <w:iCs w:val="0"/>
          <w:caps w:val="0"/>
          <w:color w:val="000000"/>
          <w:spacing w:val="0"/>
        </w:rPr>
      </w:pPr>
    </w:p>
    <w:p w14:paraId="2EC8415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【单项选择题】第268题</w:t>
      </w:r>
    </w:p>
    <w:p w14:paraId="1CB3DF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下列哪项不属于行政强制措施？</w:t>
      </w:r>
    </w:p>
    <w:p w14:paraId="76080C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限制人身自由</w:t>
      </w:r>
    </w:p>
    <w:p w14:paraId="661D8B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划拨和拍卖</w:t>
      </w:r>
    </w:p>
    <w:p w14:paraId="4C709AD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扣押财物</w:t>
      </w:r>
    </w:p>
    <w:p w14:paraId="0F5045A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冻结存款和汇款</w:t>
      </w:r>
    </w:p>
    <w:p w14:paraId="5292A7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6D851E58">
      <w:pPr>
        <w:pStyle w:val="2"/>
        <w:keepNext w:val="0"/>
        <w:keepLines w:val="0"/>
        <w:widowControl/>
        <w:suppressLineNumbers w:val="0"/>
        <w:ind w:left="0" w:firstLine="0"/>
        <w:rPr>
          <w:i w:val="0"/>
          <w:iCs w:val="0"/>
          <w:caps w:val="0"/>
          <w:color w:val="000000"/>
          <w:spacing w:val="0"/>
        </w:rPr>
      </w:pPr>
    </w:p>
    <w:p w14:paraId="6A6396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【单项选择题】第269题</w:t>
      </w:r>
    </w:p>
    <w:p w14:paraId="0BF720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关于撤销、吊销、撤回、注销的区分下面说法正确的是？</w:t>
      </w:r>
    </w:p>
    <w:p w14:paraId="563772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撤销说明许可行为本身不违法，吊销说明行政行为本身违法</w:t>
      </w:r>
    </w:p>
    <w:p w14:paraId="59B087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撤销是获得许可后的违法行为，吊销是违法因素发生在许可获得过程中</w:t>
      </w:r>
    </w:p>
    <w:p w14:paraId="2E94ECC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撤销是因为许可行为本身违法，撤回针对的是当事人本身合法获得行政许可</w:t>
      </w:r>
    </w:p>
    <w:p w14:paraId="665BCB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注销是一种实质行为，效力最强</w:t>
      </w:r>
    </w:p>
    <w:p w14:paraId="59C737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557B78A6">
      <w:pPr>
        <w:pStyle w:val="2"/>
        <w:keepNext w:val="0"/>
        <w:keepLines w:val="0"/>
        <w:widowControl/>
        <w:suppressLineNumbers w:val="0"/>
        <w:ind w:left="0" w:firstLine="0"/>
        <w:rPr>
          <w:i w:val="0"/>
          <w:iCs w:val="0"/>
          <w:caps w:val="0"/>
          <w:color w:val="000000"/>
          <w:spacing w:val="0"/>
        </w:rPr>
      </w:pPr>
    </w:p>
    <w:p w14:paraId="74C717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【单项选择题】第270题</w:t>
      </w:r>
    </w:p>
    <w:p w14:paraId="1D80A9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A市某县土地管理局以刘某非法占地建住宅为由，责令其限期拆除建筑，退还所占土地。刘某不服，申请行政复议。下列哪一种说法是正确的？</w:t>
      </w:r>
    </w:p>
    <w:p w14:paraId="4EE9774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复议机关只能为A市土地管理局</w:t>
      </w:r>
    </w:p>
    <w:p w14:paraId="393D66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若刘某撤回复议申请，则无权再提起行政诉讼</w:t>
      </w:r>
    </w:p>
    <w:p w14:paraId="6DB722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刘某有权委托代理人代为参加复议</w:t>
      </w:r>
    </w:p>
    <w:p w14:paraId="635A27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若复议机关维持了某县土地管理局的决定，刘某逾期不履行的，某县土地管理局可以自行强制执行</w:t>
      </w:r>
    </w:p>
    <w:p w14:paraId="4A1929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2E2C77FA">
      <w:pPr>
        <w:pStyle w:val="2"/>
        <w:keepNext w:val="0"/>
        <w:keepLines w:val="0"/>
        <w:widowControl/>
        <w:suppressLineNumbers w:val="0"/>
        <w:ind w:left="0" w:firstLine="0"/>
        <w:rPr>
          <w:i w:val="0"/>
          <w:iCs w:val="0"/>
          <w:caps w:val="0"/>
          <w:color w:val="000000"/>
          <w:spacing w:val="0"/>
        </w:rPr>
      </w:pPr>
    </w:p>
    <w:p w14:paraId="089E596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【单项选择题】第271题</w:t>
      </w:r>
    </w:p>
    <w:p w14:paraId="696AD3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根据《文化市场综合行政执法管理办法》，执法人员依法当场收缴的罚款，应当自收缴罚款之日起（）内，交至执法机构；执法机构应当在（）内交至指定的银行机构。</w:t>
      </w:r>
    </w:p>
    <w:p w14:paraId="2788DB8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二日；二日</w:t>
      </w:r>
    </w:p>
    <w:p w14:paraId="0AD99F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三日；三日</w:t>
      </w:r>
    </w:p>
    <w:p w14:paraId="2B6EF5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五日；五日</w:t>
      </w:r>
    </w:p>
    <w:p w14:paraId="787A45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七日；七日</w:t>
      </w:r>
    </w:p>
    <w:p w14:paraId="7D08344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071C2864">
      <w:pPr>
        <w:pStyle w:val="2"/>
        <w:keepNext w:val="0"/>
        <w:keepLines w:val="0"/>
        <w:widowControl/>
        <w:suppressLineNumbers w:val="0"/>
        <w:ind w:left="0" w:firstLine="0"/>
        <w:rPr>
          <w:i w:val="0"/>
          <w:iCs w:val="0"/>
          <w:caps w:val="0"/>
          <w:color w:val="000000"/>
          <w:spacing w:val="0"/>
        </w:rPr>
      </w:pPr>
    </w:p>
    <w:p w14:paraId="4B2896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【单项选择题】第272题</w:t>
      </w:r>
    </w:p>
    <w:p w14:paraId="7112C2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行政案件的起诉期限从什么时候开始计算？</w:t>
      </w:r>
    </w:p>
    <w:p w14:paraId="7CAE4A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行政行为作出后</w:t>
      </w:r>
    </w:p>
    <w:p w14:paraId="59F63A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行政相对人发现自己权益被侵犯时</w:t>
      </w:r>
    </w:p>
    <w:p w14:paraId="440272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知道或者应当知道行政行为内容以及该行为实施主体之日起计算</w:t>
      </w:r>
    </w:p>
    <w:p w14:paraId="2DE1D41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行政相对人第一次向行政机关主张权利后</w:t>
      </w:r>
    </w:p>
    <w:p w14:paraId="19512A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59834743">
      <w:pPr>
        <w:pStyle w:val="2"/>
        <w:keepNext w:val="0"/>
        <w:keepLines w:val="0"/>
        <w:widowControl/>
        <w:suppressLineNumbers w:val="0"/>
        <w:ind w:left="0" w:firstLine="0"/>
        <w:rPr>
          <w:i w:val="0"/>
          <w:iCs w:val="0"/>
          <w:caps w:val="0"/>
          <w:color w:val="000000"/>
          <w:spacing w:val="0"/>
        </w:rPr>
      </w:pPr>
    </w:p>
    <w:p w14:paraId="218BB5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【单项选择题】第273题</w:t>
      </w:r>
    </w:p>
    <w:p w14:paraId="251434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根据《行政处罚法》，行政处罚没有依据或者实施主体不具有行政主体资格的，行政处罚（）。</w:t>
      </w:r>
    </w:p>
    <w:p w14:paraId="2A1674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有效</w:t>
      </w:r>
    </w:p>
    <w:p w14:paraId="1DB84D5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可撤销</w:t>
      </w:r>
    </w:p>
    <w:p w14:paraId="517787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无效</w:t>
      </w:r>
    </w:p>
    <w:p w14:paraId="5CAC272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部分有效</w:t>
      </w:r>
    </w:p>
    <w:p w14:paraId="1E888E0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54A08E2C">
      <w:pPr>
        <w:pStyle w:val="2"/>
        <w:keepNext w:val="0"/>
        <w:keepLines w:val="0"/>
        <w:widowControl/>
        <w:suppressLineNumbers w:val="0"/>
        <w:ind w:left="0" w:firstLine="0"/>
        <w:rPr>
          <w:i w:val="0"/>
          <w:iCs w:val="0"/>
          <w:caps w:val="0"/>
          <w:color w:val="000000"/>
          <w:spacing w:val="0"/>
        </w:rPr>
      </w:pPr>
    </w:p>
    <w:p w14:paraId="68BC61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【单项选择题】第274题</w:t>
      </w:r>
    </w:p>
    <w:p w14:paraId="4AD788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群英会经纪公司因违法行为，被文化和旅游主管部门吊销了营业性演出许可证，其法定代表人、主要负责人（）年内不得从事营业性演出。</w:t>
      </w:r>
    </w:p>
    <w:p w14:paraId="66C72B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1年</w:t>
      </w:r>
    </w:p>
    <w:p w14:paraId="061198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2年</w:t>
      </w:r>
    </w:p>
    <w:p w14:paraId="552CCB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3年</w:t>
      </w:r>
    </w:p>
    <w:p w14:paraId="21CFBC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5年</w:t>
      </w:r>
    </w:p>
    <w:p w14:paraId="230825B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50C6622C">
      <w:pPr>
        <w:pStyle w:val="2"/>
        <w:keepNext w:val="0"/>
        <w:keepLines w:val="0"/>
        <w:widowControl/>
        <w:suppressLineNumbers w:val="0"/>
        <w:ind w:left="0" w:firstLine="0"/>
        <w:rPr>
          <w:i w:val="0"/>
          <w:iCs w:val="0"/>
          <w:caps w:val="0"/>
          <w:color w:val="000000"/>
          <w:spacing w:val="0"/>
        </w:rPr>
      </w:pPr>
    </w:p>
    <w:p w14:paraId="5EC4C84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【单项选择题】第275题</w:t>
      </w:r>
    </w:p>
    <w:p w14:paraId="788531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行政处罚中的一般程序是正常情况下适用的行政处罚程序，关于程序当中涉及的的内容表述正确的是?</w:t>
      </w:r>
    </w:p>
    <w:p w14:paraId="4D5EBC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除法律另有规定的，调查中的执法人员不少于两人</w:t>
      </w:r>
    </w:p>
    <w:p w14:paraId="22DCCA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行政机关可以因当事人不合理的申辩而加重处罚</w:t>
      </w:r>
    </w:p>
    <w:p w14:paraId="30F7B3F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如遇证据可能灭失的情形可以先行现场登记保存</w:t>
      </w:r>
    </w:p>
    <w:p w14:paraId="0496E6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行政处罚的决定应当由行政机关的负责人集体讨论作出决定</w:t>
      </w:r>
    </w:p>
    <w:p w14:paraId="0A2636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54DA07A8">
      <w:pPr>
        <w:pStyle w:val="2"/>
        <w:keepNext w:val="0"/>
        <w:keepLines w:val="0"/>
        <w:widowControl/>
        <w:suppressLineNumbers w:val="0"/>
        <w:ind w:left="0" w:firstLine="0"/>
        <w:rPr>
          <w:i w:val="0"/>
          <w:iCs w:val="0"/>
          <w:caps w:val="0"/>
          <w:color w:val="000000"/>
          <w:spacing w:val="0"/>
        </w:rPr>
      </w:pPr>
    </w:p>
    <w:p w14:paraId="505906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【单项选择题】第276题</w:t>
      </w:r>
    </w:p>
    <w:p w14:paraId="04D984A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在城市管理综合执法过程中，要杜绝言出无效，增强执法（），维护公共利益、人民权益和社会秩序。</w:t>
      </w:r>
    </w:p>
    <w:p w14:paraId="63F4490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公信力</w:t>
      </w:r>
    </w:p>
    <w:p w14:paraId="16E5BF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必严</w:t>
      </w:r>
    </w:p>
    <w:p w14:paraId="2F5A1F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公正</w:t>
      </w:r>
    </w:p>
    <w:p w14:paraId="7C704D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公开公正</w:t>
      </w:r>
    </w:p>
    <w:p w14:paraId="25EE501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4B2D6553">
      <w:pPr>
        <w:pStyle w:val="2"/>
        <w:keepNext w:val="0"/>
        <w:keepLines w:val="0"/>
        <w:widowControl/>
        <w:suppressLineNumbers w:val="0"/>
        <w:ind w:left="0" w:firstLine="0"/>
        <w:rPr>
          <w:i w:val="0"/>
          <w:iCs w:val="0"/>
          <w:caps w:val="0"/>
          <w:color w:val="000000"/>
          <w:spacing w:val="0"/>
        </w:rPr>
      </w:pPr>
    </w:p>
    <w:p w14:paraId="4EF57F7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【单项选择题】第277题</w:t>
      </w:r>
    </w:p>
    <w:p w14:paraId="7B9AE9F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根据《行政复议法实施条例》，行政复议机构除应当依照行政复议法规定履行职责外，还应当履行下列职责，下列说法错误的是？</w:t>
      </w:r>
    </w:p>
    <w:p w14:paraId="1129AD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按照职责权限，督促行政复议申请的受理和行政复议决定的履行</w:t>
      </w:r>
    </w:p>
    <w:p w14:paraId="37F02B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依照行政复议法规定转送有关行政复议申请</w:t>
      </w:r>
    </w:p>
    <w:p w14:paraId="6B2B8A4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不办理行政复议法规定的行政赔偿等事项</w:t>
      </w:r>
    </w:p>
    <w:p w14:paraId="4DA467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办理行政复议、行政应诉案件统计和重大行政复议决定备案事项</w:t>
      </w:r>
    </w:p>
    <w:p w14:paraId="62BD2E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3E4CD500">
      <w:pPr>
        <w:pStyle w:val="2"/>
        <w:keepNext w:val="0"/>
        <w:keepLines w:val="0"/>
        <w:widowControl/>
        <w:suppressLineNumbers w:val="0"/>
        <w:ind w:left="0" w:firstLine="0"/>
        <w:rPr>
          <w:i w:val="0"/>
          <w:iCs w:val="0"/>
          <w:caps w:val="0"/>
          <w:color w:val="000000"/>
          <w:spacing w:val="0"/>
        </w:rPr>
      </w:pPr>
    </w:p>
    <w:p w14:paraId="6B83351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【单项选择题】第278题</w:t>
      </w:r>
    </w:p>
    <w:p w14:paraId="127529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出境旅游业务的管辖，违法行为的处罚由（）所在地县级以上地方人民政府文化和旅游主管部门管辖。</w:t>
      </w:r>
    </w:p>
    <w:p w14:paraId="2DA1D2B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旅游者户籍</w:t>
      </w:r>
    </w:p>
    <w:p w14:paraId="2A1829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地接社</w:t>
      </w:r>
    </w:p>
    <w:p w14:paraId="3F83B6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组团社</w:t>
      </w:r>
    </w:p>
    <w:p w14:paraId="0D0609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导游户籍</w:t>
      </w:r>
    </w:p>
    <w:p w14:paraId="10DF8D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37F8F428">
      <w:pPr>
        <w:pStyle w:val="2"/>
        <w:keepNext w:val="0"/>
        <w:keepLines w:val="0"/>
        <w:widowControl/>
        <w:suppressLineNumbers w:val="0"/>
        <w:ind w:left="0" w:firstLine="0"/>
        <w:rPr>
          <w:i w:val="0"/>
          <w:iCs w:val="0"/>
          <w:caps w:val="0"/>
          <w:color w:val="000000"/>
          <w:spacing w:val="0"/>
        </w:rPr>
      </w:pPr>
    </w:p>
    <w:p w14:paraId="19F138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【单项选择题】第279题</w:t>
      </w:r>
    </w:p>
    <w:p w14:paraId="2E97695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关于行政行为，根据《行政诉讼法》第46条规定，公民、法人或者其他组织直接向人民法院提起诉讼的，应当自知道或者应当知道作出行政行为之日起6个月内提出，除法律另有规定外。该6个月期限属于（）。</w:t>
      </w:r>
    </w:p>
    <w:p w14:paraId="26E67D4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行政复议申请期限</w:t>
      </w:r>
    </w:p>
    <w:p w14:paraId="505F54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民事诉讼时效</w:t>
      </w:r>
    </w:p>
    <w:p w14:paraId="2D773E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行政诉讼的一般起诉期限</w:t>
      </w:r>
    </w:p>
    <w:p w14:paraId="18E9E3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行政决定的履行期限</w:t>
      </w:r>
    </w:p>
    <w:p w14:paraId="3E24FB1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6927EA35">
      <w:pPr>
        <w:pStyle w:val="2"/>
        <w:keepNext w:val="0"/>
        <w:keepLines w:val="0"/>
        <w:widowControl/>
        <w:suppressLineNumbers w:val="0"/>
        <w:ind w:left="0" w:firstLine="0"/>
        <w:rPr>
          <w:i w:val="0"/>
          <w:iCs w:val="0"/>
          <w:caps w:val="0"/>
          <w:color w:val="000000"/>
          <w:spacing w:val="0"/>
        </w:rPr>
      </w:pPr>
    </w:p>
    <w:p w14:paraId="389342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【单项选择题】第280题</w:t>
      </w:r>
    </w:p>
    <w:p w14:paraId="49B620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创新行政执法方式，推广运用说服教育、劝导示范、行政指导、行政奖励等（）性执法手段。</w:t>
      </w:r>
    </w:p>
    <w:p w14:paraId="646F5A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刚性</w:t>
      </w:r>
    </w:p>
    <w:p w14:paraId="5247B7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柔性</w:t>
      </w:r>
    </w:p>
    <w:p w14:paraId="18F324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强制</w:t>
      </w:r>
    </w:p>
    <w:p w14:paraId="3F8CEC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非强制</w:t>
      </w:r>
    </w:p>
    <w:p w14:paraId="4661C1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0186C058">
      <w:pPr>
        <w:pStyle w:val="2"/>
        <w:keepNext w:val="0"/>
        <w:keepLines w:val="0"/>
        <w:widowControl/>
        <w:suppressLineNumbers w:val="0"/>
        <w:ind w:left="0" w:firstLine="0"/>
        <w:rPr>
          <w:i w:val="0"/>
          <w:iCs w:val="0"/>
          <w:caps w:val="0"/>
          <w:color w:val="000000"/>
          <w:spacing w:val="0"/>
        </w:rPr>
      </w:pPr>
    </w:p>
    <w:p w14:paraId="2BE3D7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【单项选择题】第281题</w:t>
      </w:r>
    </w:p>
    <w:p w14:paraId="263CF87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市政建设管理部门依法授予甲公司城市管道燃气独占专营权。在甲公司经营权与营业权存续期间内，该市政建设管理部门确定了城市管理燃气项目招标方案，并举行招标，乙公司中标，对招标行为，甲公司向法院提起诉讼，下列哪项说法是错误的？</w:t>
      </w:r>
    </w:p>
    <w:p w14:paraId="399B7B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授予甲公司城市管道燃气独占专营权的行为属于民事行为</w:t>
      </w:r>
    </w:p>
    <w:p w14:paraId="7BDE17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如果法院受理此案，乙公司为第三人</w:t>
      </w:r>
    </w:p>
    <w:p w14:paraId="3AF5BE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非因法定事由并经法定程序，市政建设管理部门不得撤回甲公司依法取得的城市管道燃气独占专营权</w:t>
      </w:r>
    </w:p>
    <w:p w14:paraId="542A4AE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授予甲公司城市管道燃气独占专营权的行为属于行政许可</w:t>
      </w:r>
    </w:p>
    <w:p w14:paraId="47346B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1624A084">
      <w:pPr>
        <w:pStyle w:val="2"/>
        <w:keepNext w:val="0"/>
        <w:keepLines w:val="0"/>
        <w:widowControl/>
        <w:suppressLineNumbers w:val="0"/>
        <w:ind w:left="0" w:firstLine="0"/>
        <w:rPr>
          <w:i w:val="0"/>
          <w:iCs w:val="0"/>
          <w:caps w:val="0"/>
          <w:color w:val="000000"/>
          <w:spacing w:val="0"/>
        </w:rPr>
      </w:pPr>
    </w:p>
    <w:p w14:paraId="245B2C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【单项选择题】第282题</w:t>
      </w:r>
    </w:p>
    <w:p w14:paraId="2AA6F5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行政处罚的一般实施规则下，那项属于要处罚的情形？</w:t>
      </w:r>
    </w:p>
    <w:p w14:paraId="27544E6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能够辨认自己行为的精神病人</w:t>
      </w:r>
    </w:p>
    <w:p w14:paraId="73B4654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不满14周岁的人</w:t>
      </w:r>
    </w:p>
    <w:p w14:paraId="56CBC9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情节轻微者</w:t>
      </w:r>
    </w:p>
    <w:p w14:paraId="5E5A99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超过处罚时效</w:t>
      </w:r>
    </w:p>
    <w:p w14:paraId="11F57A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788066A2">
      <w:pPr>
        <w:pStyle w:val="2"/>
        <w:keepNext w:val="0"/>
        <w:keepLines w:val="0"/>
        <w:widowControl/>
        <w:suppressLineNumbers w:val="0"/>
        <w:ind w:left="0" w:firstLine="0"/>
        <w:rPr>
          <w:i w:val="0"/>
          <w:iCs w:val="0"/>
          <w:caps w:val="0"/>
          <w:color w:val="000000"/>
          <w:spacing w:val="0"/>
        </w:rPr>
      </w:pPr>
    </w:p>
    <w:p w14:paraId="2AE891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【单项选择题】第283题</w:t>
      </w:r>
    </w:p>
    <w:p w14:paraId="6F1BEF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关于取得有效授权的派出机构被告的确认要分情况处理，下面表述错误的是？</w:t>
      </w:r>
    </w:p>
    <w:p w14:paraId="6BAC3E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派出机构以所属机关的名义作出行政行为，要以所属机关为被告</w:t>
      </w:r>
    </w:p>
    <w:p w14:paraId="2ED506B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派出机构以自己的名义不作为，被告为所属机关</w:t>
      </w:r>
    </w:p>
    <w:p w14:paraId="152E79F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派出机构以自己的名义在授权范围内实施行政活动，被告为派出机构自己</w:t>
      </w:r>
    </w:p>
    <w:p w14:paraId="56AD09C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派出机构以自己的名义超越了法定授权的幅度，被告为派出机构自己</w:t>
      </w:r>
    </w:p>
    <w:p w14:paraId="462ED9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21469BCD">
      <w:pPr>
        <w:pStyle w:val="2"/>
        <w:keepNext w:val="0"/>
        <w:keepLines w:val="0"/>
        <w:widowControl/>
        <w:suppressLineNumbers w:val="0"/>
        <w:ind w:left="0" w:firstLine="0"/>
        <w:rPr>
          <w:i w:val="0"/>
          <w:iCs w:val="0"/>
          <w:caps w:val="0"/>
          <w:color w:val="000000"/>
          <w:spacing w:val="0"/>
        </w:rPr>
      </w:pPr>
    </w:p>
    <w:p w14:paraId="7C17EDC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【单项选择题】第284题</w:t>
      </w:r>
    </w:p>
    <w:p w14:paraId="5A2464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有关行政法基本原则中的诚实守信原则，下面说法错误的是？</w:t>
      </w:r>
    </w:p>
    <w:p w14:paraId="368B73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行政机关公布的信息应当全面真实</w:t>
      </w:r>
    </w:p>
    <w:p w14:paraId="2037DAB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任何情况下，行政机关不得撤销已经生效的行政决定</w:t>
      </w:r>
    </w:p>
    <w:p w14:paraId="4A4794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因法定事由需要废止行政决定的，应当依照法定权限进行</w:t>
      </w:r>
    </w:p>
    <w:p w14:paraId="6EA6D2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对行政管理相对人受到的财产损失依法予以补偿或赔偿</w:t>
      </w:r>
    </w:p>
    <w:p w14:paraId="68BA7FA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7C746930">
      <w:pPr>
        <w:pStyle w:val="2"/>
        <w:keepNext w:val="0"/>
        <w:keepLines w:val="0"/>
        <w:widowControl/>
        <w:suppressLineNumbers w:val="0"/>
        <w:ind w:left="0" w:firstLine="0"/>
        <w:rPr>
          <w:i w:val="0"/>
          <w:iCs w:val="0"/>
          <w:caps w:val="0"/>
          <w:color w:val="000000"/>
          <w:spacing w:val="0"/>
        </w:rPr>
      </w:pPr>
    </w:p>
    <w:p w14:paraId="07A33B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【单项选择题】第285题</w:t>
      </w:r>
    </w:p>
    <w:p w14:paraId="560C08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下列有关行政法上的“行政”的说法，哪一项是正确的？</w:t>
      </w:r>
    </w:p>
    <w:p w14:paraId="756F28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行政法意义上的行政包括私营企业内部的管理事项</w:t>
      </w:r>
    </w:p>
    <w:p w14:paraId="7EBA96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仅指负担行政</w:t>
      </w:r>
    </w:p>
    <w:p w14:paraId="5AC3AF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秩序行政与给付行政是关于行政活动划分的一对重要范畴</w:t>
      </w:r>
    </w:p>
    <w:p w14:paraId="48E2BD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仅仅指的是狭义国家行政</w:t>
      </w:r>
    </w:p>
    <w:p w14:paraId="27F120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28AA8F2B">
      <w:pPr>
        <w:pStyle w:val="2"/>
        <w:keepNext w:val="0"/>
        <w:keepLines w:val="0"/>
        <w:widowControl/>
        <w:suppressLineNumbers w:val="0"/>
        <w:ind w:left="0" w:firstLine="0"/>
        <w:rPr>
          <w:i w:val="0"/>
          <w:iCs w:val="0"/>
          <w:caps w:val="0"/>
          <w:color w:val="000000"/>
          <w:spacing w:val="0"/>
        </w:rPr>
      </w:pPr>
    </w:p>
    <w:p w14:paraId="273BBA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【单项选择题】第286题</w:t>
      </w:r>
    </w:p>
    <w:p w14:paraId="5375D5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近亲属回避是为了防止一个国家机关内部出现裙带关系，不利于行政管理活动的开展。下面不属于回避事项的是？</w:t>
      </w:r>
    </w:p>
    <w:p w14:paraId="11AB53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在同一机关担任双方间接隶属于同一领导人员的职务</w:t>
      </w:r>
    </w:p>
    <w:p w14:paraId="79B833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在同一机关担任有直接上下级领导关系的职务</w:t>
      </w:r>
    </w:p>
    <w:p w14:paraId="03EA73B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在其中一方担任领导职务的机关从事人事等工作</w:t>
      </w:r>
    </w:p>
    <w:p w14:paraId="0DCBA1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公务员不得在其配偶经营的企业担任领导成员</w:t>
      </w:r>
    </w:p>
    <w:p w14:paraId="7030CF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492D8E60">
      <w:pPr>
        <w:pStyle w:val="2"/>
        <w:keepNext w:val="0"/>
        <w:keepLines w:val="0"/>
        <w:widowControl/>
        <w:suppressLineNumbers w:val="0"/>
        <w:ind w:left="0" w:firstLine="0"/>
        <w:rPr>
          <w:i w:val="0"/>
          <w:iCs w:val="0"/>
          <w:caps w:val="0"/>
          <w:color w:val="000000"/>
          <w:spacing w:val="0"/>
        </w:rPr>
      </w:pPr>
    </w:p>
    <w:p w14:paraId="7A9E585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【单项选择题】第287题</w:t>
      </w:r>
    </w:p>
    <w:p w14:paraId="1C54E3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在行政强制执行案件中，违反行政强制法规定，金融机构有下列哪些行为之一的，由金融业监督管理机构责令改正，对直接负责的主管人员和其他直接责任人员依法给予处分？</w:t>
      </w:r>
    </w:p>
    <w:p w14:paraId="4F20FDC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对应当立即冻结、划拨的存款、汇款冻结或者划拨的</w:t>
      </w:r>
    </w:p>
    <w:p w14:paraId="18C1B68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在冻结前向当事人泄露信息的</w:t>
      </w:r>
    </w:p>
    <w:p w14:paraId="121904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未将不应当冻结、划拨的存款、汇款予以冻结或者划拨的</w:t>
      </w:r>
    </w:p>
    <w:p w14:paraId="3F3BE0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及时解除冻结存款、汇款的</w:t>
      </w:r>
    </w:p>
    <w:p w14:paraId="4D97CFB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517CFDA4">
      <w:pPr>
        <w:pStyle w:val="2"/>
        <w:keepNext w:val="0"/>
        <w:keepLines w:val="0"/>
        <w:widowControl/>
        <w:suppressLineNumbers w:val="0"/>
        <w:ind w:left="0" w:firstLine="0"/>
        <w:rPr>
          <w:i w:val="0"/>
          <w:iCs w:val="0"/>
          <w:caps w:val="0"/>
          <w:color w:val="000000"/>
          <w:spacing w:val="0"/>
        </w:rPr>
      </w:pPr>
    </w:p>
    <w:p w14:paraId="3ECF57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【单项选择题】第288题</w:t>
      </w:r>
    </w:p>
    <w:p w14:paraId="7902DB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关于部门规章的权限，下列哪一说法是正确的？</w:t>
      </w:r>
    </w:p>
    <w:p w14:paraId="0007B5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尚未制定法律、行政法规，对违反管理秩序的行为，可以设定暂扣许可证的行政处罚</w:t>
      </w:r>
    </w:p>
    <w:p w14:paraId="495226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尚未制定法律、行政法规，且属于规章制定部门职权的，可以设定扣押财物的行政强制措施</w:t>
      </w:r>
    </w:p>
    <w:p w14:paraId="3737E78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可以设定除限制人身自由以外的行政处罚</w:t>
      </w:r>
    </w:p>
    <w:p w14:paraId="1F93728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可以在上位法设定的行政许可事项范围内，对实施该许可作出具体规定</w:t>
      </w:r>
    </w:p>
    <w:p w14:paraId="5BCB35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4A88F249">
      <w:pPr>
        <w:pStyle w:val="2"/>
        <w:keepNext w:val="0"/>
        <w:keepLines w:val="0"/>
        <w:widowControl/>
        <w:suppressLineNumbers w:val="0"/>
        <w:ind w:left="0" w:firstLine="0"/>
        <w:rPr>
          <w:i w:val="0"/>
          <w:iCs w:val="0"/>
          <w:caps w:val="0"/>
          <w:color w:val="000000"/>
          <w:spacing w:val="0"/>
        </w:rPr>
      </w:pPr>
    </w:p>
    <w:p w14:paraId="3BA0BE4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【单项选择题】第289题</w:t>
      </w:r>
    </w:p>
    <w:p w14:paraId="7F5AA2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根据《公务员法》的规定，下列哪个选项属于公务员的交流方式？</w:t>
      </w:r>
    </w:p>
    <w:p w14:paraId="014812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调任</w:t>
      </w:r>
    </w:p>
    <w:p w14:paraId="5848E0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挂职锻炼</w:t>
      </w:r>
    </w:p>
    <w:p w14:paraId="10BF93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接受培训</w:t>
      </w:r>
    </w:p>
    <w:p w14:paraId="2A6957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参加学习</w:t>
      </w:r>
    </w:p>
    <w:p w14:paraId="441D07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14023E74">
      <w:pPr>
        <w:pStyle w:val="2"/>
        <w:keepNext w:val="0"/>
        <w:keepLines w:val="0"/>
        <w:widowControl/>
        <w:suppressLineNumbers w:val="0"/>
        <w:ind w:left="0" w:firstLine="0"/>
        <w:rPr>
          <w:i w:val="0"/>
          <w:iCs w:val="0"/>
          <w:caps w:val="0"/>
          <w:color w:val="000000"/>
          <w:spacing w:val="0"/>
        </w:rPr>
      </w:pPr>
    </w:p>
    <w:p w14:paraId="6C1046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【单项选择题】第290题</w:t>
      </w:r>
    </w:p>
    <w:p w14:paraId="73D94D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违法行为（）犯罪的，行政机关应当及时将案件移送司法机关，依法追究刑事责任。</w:t>
      </w:r>
    </w:p>
    <w:p w14:paraId="5D2274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涉嫌</w:t>
      </w:r>
    </w:p>
    <w:p w14:paraId="24E3D0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形成</w:t>
      </w:r>
    </w:p>
    <w:p w14:paraId="3DE247B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构成</w:t>
      </w:r>
    </w:p>
    <w:p w14:paraId="395F53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成立</w:t>
      </w:r>
    </w:p>
    <w:p w14:paraId="76DCAAA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5EE5A90B">
      <w:pPr>
        <w:pStyle w:val="2"/>
        <w:keepNext w:val="0"/>
        <w:keepLines w:val="0"/>
        <w:widowControl/>
        <w:suppressLineNumbers w:val="0"/>
        <w:ind w:left="0" w:firstLine="0"/>
        <w:rPr>
          <w:i w:val="0"/>
          <w:iCs w:val="0"/>
          <w:caps w:val="0"/>
          <w:color w:val="000000"/>
          <w:spacing w:val="0"/>
        </w:rPr>
      </w:pPr>
    </w:p>
    <w:p w14:paraId="6FB5FEC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【单项选择题】第291题</w:t>
      </w:r>
    </w:p>
    <w:p w14:paraId="3A633A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 按具体行政行为的内容对行政相对人是否有利为标准，将具体行政行为分为（）</w:t>
      </w:r>
    </w:p>
    <w:p w14:paraId="73ACA78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羁束行政行为与裁量行政行为</w:t>
      </w:r>
    </w:p>
    <w:p w14:paraId="56AA38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依职权行政行为与依申请行政行为</w:t>
      </w:r>
    </w:p>
    <w:p w14:paraId="71CC06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授益行政行为与负担行政行为</w:t>
      </w:r>
    </w:p>
    <w:p w14:paraId="144C6E4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要式行政行为与非要式行政行为</w:t>
      </w:r>
    </w:p>
    <w:p w14:paraId="410B8A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10BDC96B">
      <w:pPr>
        <w:pStyle w:val="2"/>
        <w:keepNext w:val="0"/>
        <w:keepLines w:val="0"/>
        <w:widowControl/>
        <w:suppressLineNumbers w:val="0"/>
        <w:ind w:left="0" w:firstLine="0"/>
        <w:rPr>
          <w:i w:val="0"/>
          <w:iCs w:val="0"/>
          <w:caps w:val="0"/>
          <w:color w:val="000000"/>
          <w:spacing w:val="0"/>
        </w:rPr>
      </w:pPr>
    </w:p>
    <w:p w14:paraId="5BB375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【单项选择题】第292题</w:t>
      </w:r>
    </w:p>
    <w:p w14:paraId="2BB894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理顺城管执法体制，加强城市管理综合执法机构建设，提高（）水平。</w:t>
      </w:r>
    </w:p>
    <w:p w14:paraId="2A8BF8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执法和教育</w:t>
      </w:r>
    </w:p>
    <w:p w14:paraId="4ECD01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执法和监督</w:t>
      </w:r>
    </w:p>
    <w:p w14:paraId="228C625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执法和管理</w:t>
      </w:r>
    </w:p>
    <w:p w14:paraId="0984CA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执法和服务</w:t>
      </w:r>
    </w:p>
    <w:p w14:paraId="65050C0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2522718B">
      <w:pPr>
        <w:pStyle w:val="2"/>
        <w:keepNext w:val="0"/>
        <w:keepLines w:val="0"/>
        <w:widowControl/>
        <w:suppressLineNumbers w:val="0"/>
        <w:ind w:left="0" w:firstLine="0"/>
        <w:rPr>
          <w:i w:val="0"/>
          <w:iCs w:val="0"/>
          <w:caps w:val="0"/>
          <w:color w:val="000000"/>
          <w:spacing w:val="0"/>
        </w:rPr>
      </w:pPr>
    </w:p>
    <w:p w14:paraId="2ADCD4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【单项选择题】第293题</w:t>
      </w:r>
    </w:p>
    <w:p w14:paraId="57E797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根据《江苏省行政程序规定》，在简易程序中，行政执法人员当场作出行政执法决定的，下列说法正确的是？</w:t>
      </w:r>
    </w:p>
    <w:p w14:paraId="31DE74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应当报所属机关备案</w:t>
      </w:r>
    </w:p>
    <w:p w14:paraId="418C6B5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可以报所属机关备案</w:t>
      </w:r>
    </w:p>
    <w:p w14:paraId="51471E3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是否报所属机关备案由行政执法人员自己决定</w:t>
      </w:r>
    </w:p>
    <w:p w14:paraId="711268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是否报所属机关备案由行政相对人是否申请来决定</w:t>
      </w:r>
    </w:p>
    <w:p w14:paraId="7E315A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3FC0A8BF">
      <w:pPr>
        <w:pStyle w:val="2"/>
        <w:keepNext w:val="0"/>
        <w:keepLines w:val="0"/>
        <w:widowControl/>
        <w:suppressLineNumbers w:val="0"/>
        <w:ind w:left="0" w:firstLine="0"/>
        <w:rPr>
          <w:i w:val="0"/>
          <w:iCs w:val="0"/>
          <w:caps w:val="0"/>
          <w:color w:val="000000"/>
          <w:spacing w:val="0"/>
        </w:rPr>
      </w:pPr>
    </w:p>
    <w:p w14:paraId="6A9552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【单项选择题】第294题</w:t>
      </w:r>
    </w:p>
    <w:p w14:paraId="618297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新修订的《行政复议法》明确行政复议制度的功能定位，其核心目标是发挥行政复议化解行政争议的（）。</w:t>
      </w:r>
    </w:p>
    <w:p w14:paraId="22A3860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辅助渠道作用</w:t>
      </w:r>
    </w:p>
    <w:p w14:paraId="16126A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主渠道作用</w:t>
      </w:r>
    </w:p>
    <w:p w14:paraId="587FAD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补充渠道作用</w:t>
      </w:r>
    </w:p>
    <w:p w14:paraId="44D793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终局裁决作用</w:t>
      </w:r>
    </w:p>
    <w:p w14:paraId="484ADE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6E5C742E">
      <w:pPr>
        <w:pStyle w:val="2"/>
        <w:keepNext w:val="0"/>
        <w:keepLines w:val="0"/>
        <w:widowControl/>
        <w:suppressLineNumbers w:val="0"/>
        <w:ind w:left="0" w:firstLine="0"/>
        <w:rPr>
          <w:i w:val="0"/>
          <w:iCs w:val="0"/>
          <w:caps w:val="0"/>
          <w:color w:val="000000"/>
          <w:spacing w:val="0"/>
        </w:rPr>
      </w:pPr>
    </w:p>
    <w:p w14:paraId="1CDD03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【单项选择题】第295题</w:t>
      </w:r>
    </w:p>
    <w:p w14:paraId="4DAB6B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下列哪些情形下当事人必须先申请复议，对复议决定不服的才能提起行政诉讼？</w:t>
      </w:r>
    </w:p>
    <w:p w14:paraId="20FF9C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县政府为汪某颁发集体土地使用证，第三人杨某认为该行为侵犯了自己已有的集体土地使用权，为此欲申请复议</w:t>
      </w:r>
    </w:p>
    <w:p w14:paraId="6F25D4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高某因为偷税被税务机关处罚，高某不服</w:t>
      </w:r>
    </w:p>
    <w:p w14:paraId="1C65CC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派出所因顾某打架对其作了处罚，顾某认为处罚太重</w:t>
      </w:r>
    </w:p>
    <w:p w14:paraId="296427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对县国土资源局作出的处罚不服</w:t>
      </w:r>
    </w:p>
    <w:p w14:paraId="44BE94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326F4F1D">
      <w:pPr>
        <w:pStyle w:val="2"/>
        <w:keepNext w:val="0"/>
        <w:keepLines w:val="0"/>
        <w:widowControl/>
        <w:suppressLineNumbers w:val="0"/>
        <w:ind w:left="0" w:firstLine="0"/>
        <w:rPr>
          <w:i w:val="0"/>
          <w:iCs w:val="0"/>
          <w:caps w:val="0"/>
          <w:color w:val="000000"/>
          <w:spacing w:val="0"/>
        </w:rPr>
      </w:pPr>
    </w:p>
    <w:p w14:paraId="384A2C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【单项选择题】第296题</w:t>
      </w:r>
    </w:p>
    <w:p w14:paraId="4F6F6A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具体行政行为的成立，是指具体行政行为在法律上存在。关于成立的说法下面表述正确的是？</w:t>
      </w:r>
    </w:p>
    <w:p w14:paraId="3F0B1E5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成立解决的是一个具体行政行为“好不好”</w:t>
      </w:r>
    </w:p>
    <w:p w14:paraId="3285DC0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一个未经送达受领的具体行政行为是不生效的</w:t>
      </w:r>
    </w:p>
    <w:p w14:paraId="478B553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具体行政行为已经成立必定生效</w:t>
      </w:r>
    </w:p>
    <w:p w14:paraId="2DBD6DF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具体行政行为成立和生效在时空上是一致的</w:t>
      </w:r>
    </w:p>
    <w:p w14:paraId="35F76AE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7A622E2B">
      <w:pPr>
        <w:pStyle w:val="2"/>
        <w:keepNext w:val="0"/>
        <w:keepLines w:val="0"/>
        <w:widowControl/>
        <w:suppressLineNumbers w:val="0"/>
        <w:ind w:left="0" w:firstLine="0"/>
        <w:rPr>
          <w:i w:val="0"/>
          <w:iCs w:val="0"/>
          <w:caps w:val="0"/>
          <w:color w:val="000000"/>
          <w:spacing w:val="0"/>
        </w:rPr>
      </w:pPr>
    </w:p>
    <w:p w14:paraId="3FDA03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【单项选择题】第297题</w:t>
      </w:r>
    </w:p>
    <w:p w14:paraId="6048F6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关于政府信息公开制度，下列说法错误的？（）</w:t>
      </w:r>
    </w:p>
    <w:p w14:paraId="1F4BA2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行政机关公开政府信息，应当坚持以公开为常态、不公开为例外</w:t>
      </w:r>
    </w:p>
    <w:p w14:paraId="1B74BA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对涉及公众利益调整、需要公众广泛知晓或者需要公众参与决策的政府信息，行政机关应当主动公开</w:t>
      </w:r>
    </w:p>
    <w:p w14:paraId="1AA628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公民、法人或者其他组织申请政府信息公开，应以自身生产、生活、科研需要为限</w:t>
      </w:r>
    </w:p>
    <w:p w14:paraId="188D07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行政机关的内部事务信息，可以不予公开</w:t>
      </w:r>
    </w:p>
    <w:p w14:paraId="1B460D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6D60B334">
      <w:pPr>
        <w:pStyle w:val="2"/>
        <w:keepNext w:val="0"/>
        <w:keepLines w:val="0"/>
        <w:widowControl/>
        <w:suppressLineNumbers w:val="0"/>
        <w:ind w:left="0" w:firstLine="0"/>
        <w:rPr>
          <w:i w:val="0"/>
          <w:iCs w:val="0"/>
          <w:caps w:val="0"/>
          <w:color w:val="000000"/>
          <w:spacing w:val="0"/>
        </w:rPr>
      </w:pPr>
    </w:p>
    <w:p w14:paraId="775A45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【单项选择题】第298题</w:t>
      </w:r>
    </w:p>
    <w:p w14:paraId="26B5BAB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关于行政机关的违法行为，下列做法不正确的是（）。</w:t>
      </w:r>
    </w:p>
    <w:p w14:paraId="6427640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行政机关对当事人进行处罚使用非法定部门制发的罚款、没收财物单据的，上级行政机关或者有关部门对使用的非法单据予以收缴销毁。</w:t>
      </w:r>
    </w:p>
    <w:p w14:paraId="58D54A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行政机关将罚款、没收的违法所得或者财物截留、私分或者变相私分的，由财政部门或者有关部门予以追缴。</w:t>
      </w:r>
    </w:p>
    <w:p w14:paraId="7E1C09E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行政机关拒不纠正违法行为的，对直接负责的主管人员给予记过以上行政处分。</w:t>
      </w:r>
    </w:p>
    <w:p w14:paraId="31D57D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情节严重构成犯罪的，依法追究刑事责任。</w:t>
      </w:r>
    </w:p>
    <w:p w14:paraId="65D41B8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7801EF0A">
      <w:pPr>
        <w:pStyle w:val="2"/>
        <w:keepNext w:val="0"/>
        <w:keepLines w:val="0"/>
        <w:widowControl/>
        <w:suppressLineNumbers w:val="0"/>
        <w:ind w:left="0" w:firstLine="0"/>
        <w:rPr>
          <w:i w:val="0"/>
          <w:iCs w:val="0"/>
          <w:caps w:val="0"/>
          <w:color w:val="000000"/>
          <w:spacing w:val="0"/>
        </w:rPr>
      </w:pPr>
    </w:p>
    <w:p w14:paraId="4AA36D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【单项选择题】第299题</w:t>
      </w:r>
    </w:p>
    <w:p w14:paraId="2888285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娱乐场所改建、扩建营业场所或者变更场地的，应当向原发证机关申请（）。</w:t>
      </w:r>
    </w:p>
    <w:p w14:paraId="7D16BE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备案即可</w:t>
      </w:r>
    </w:p>
    <w:p w14:paraId="3A2123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无需重新申请</w:t>
      </w:r>
    </w:p>
    <w:p w14:paraId="6DA0DFA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重新核发娱乐经营许可证</w:t>
      </w:r>
    </w:p>
    <w:p w14:paraId="70A4829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变更登记即可</w:t>
      </w:r>
    </w:p>
    <w:p w14:paraId="1CA609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2D199CAE">
      <w:pPr>
        <w:pStyle w:val="2"/>
        <w:keepNext w:val="0"/>
        <w:keepLines w:val="0"/>
        <w:widowControl/>
        <w:suppressLineNumbers w:val="0"/>
        <w:ind w:left="0" w:firstLine="0"/>
        <w:rPr>
          <w:i w:val="0"/>
          <w:iCs w:val="0"/>
          <w:caps w:val="0"/>
          <w:color w:val="000000"/>
          <w:spacing w:val="0"/>
        </w:rPr>
      </w:pPr>
    </w:p>
    <w:p w14:paraId="1B6ADC2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【单项选择题】第300题</w:t>
      </w:r>
    </w:p>
    <w:p w14:paraId="6E27EE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行政许可是具体行政行为，所以具体行政行为的各项要素行政许可均具备，下列属于行政许可的是？</w:t>
      </w:r>
    </w:p>
    <w:p w14:paraId="0B99E8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行政机关对其他机关的认识等事项的审批</w:t>
      </w:r>
    </w:p>
    <w:p w14:paraId="602BAA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下级行政机关就工作中的重要计划请示上级机关</w:t>
      </w:r>
    </w:p>
    <w:p w14:paraId="4D425A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行政机关对于某些资格性职业颁发的资格证书</w:t>
      </w:r>
    </w:p>
    <w:p w14:paraId="2E0DBA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行政执法人员的执法资格认证是行政机关对公务员的管理</w:t>
      </w:r>
    </w:p>
    <w:p w14:paraId="7AE640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332F530B">
      <w:pPr>
        <w:pStyle w:val="2"/>
        <w:keepNext w:val="0"/>
        <w:keepLines w:val="0"/>
        <w:widowControl/>
        <w:suppressLineNumbers w:val="0"/>
        <w:ind w:left="0" w:firstLine="0"/>
        <w:rPr>
          <w:i w:val="0"/>
          <w:iCs w:val="0"/>
          <w:caps w:val="0"/>
          <w:color w:val="000000"/>
          <w:spacing w:val="0"/>
        </w:rPr>
      </w:pPr>
    </w:p>
    <w:p w14:paraId="51086A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【单项选择题】第301题</w:t>
      </w:r>
    </w:p>
    <w:p w14:paraId="2AC43C9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根据《营业性演出管理条例实施细则》，申请举办营业性演出，应当向文化主管部门提交的材料不包括（）。</w:t>
      </w:r>
    </w:p>
    <w:p w14:paraId="2D3C63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演出名称、演出举办单位和参加演出的文艺表演团体、演员</w:t>
      </w:r>
    </w:p>
    <w:p w14:paraId="677DA9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演出时间、地点、场次</w:t>
      </w:r>
    </w:p>
    <w:p w14:paraId="6FEFB7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节目及其视听资料</w:t>
      </w:r>
    </w:p>
    <w:p w14:paraId="3D2FBF0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演出举办单位的年度财务报表</w:t>
      </w:r>
    </w:p>
    <w:p w14:paraId="220189F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40792806">
      <w:pPr>
        <w:pStyle w:val="2"/>
        <w:keepNext w:val="0"/>
        <w:keepLines w:val="0"/>
        <w:widowControl/>
        <w:suppressLineNumbers w:val="0"/>
        <w:ind w:left="0" w:firstLine="0"/>
        <w:rPr>
          <w:i w:val="0"/>
          <w:iCs w:val="0"/>
          <w:caps w:val="0"/>
          <w:color w:val="000000"/>
          <w:spacing w:val="0"/>
        </w:rPr>
      </w:pPr>
    </w:p>
    <w:p w14:paraId="68E5ACA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【单项选择题】第302题</w:t>
      </w:r>
    </w:p>
    <w:p w14:paraId="3DFE77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合法行政是行政法的重要原则。下列哪些做法没有违反合法行政要求？</w:t>
      </w:r>
    </w:p>
    <w:p w14:paraId="117DFA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某规章规定行政机关对行政许可事项进行监督时，可以妨碍被许可人正常的生产经营活动</w:t>
      </w:r>
    </w:p>
    <w:p w14:paraId="366920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行政机关要求行政处罚听证申请人承担组织听证的费用</w:t>
      </w:r>
    </w:p>
    <w:p w14:paraId="145B467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行政机关将行政强制措施权委托给另一行政机关行使</w:t>
      </w:r>
    </w:p>
    <w:p w14:paraId="0398C6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行政机关对行政许可事项进行监督时发现直接关系公共安全、人身健康的重要设备存在安全隐患的，责令停止使用和立即改正</w:t>
      </w:r>
    </w:p>
    <w:p w14:paraId="3F6C7B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7E86E61A">
      <w:pPr>
        <w:pStyle w:val="2"/>
        <w:keepNext w:val="0"/>
        <w:keepLines w:val="0"/>
        <w:widowControl/>
        <w:suppressLineNumbers w:val="0"/>
        <w:ind w:left="0" w:firstLine="0"/>
        <w:rPr>
          <w:i w:val="0"/>
          <w:iCs w:val="0"/>
          <w:caps w:val="0"/>
          <w:color w:val="000000"/>
          <w:spacing w:val="0"/>
        </w:rPr>
      </w:pPr>
    </w:p>
    <w:p w14:paraId="5FC9CD9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【单项选择题】第303题</w:t>
      </w:r>
    </w:p>
    <w:p w14:paraId="46A5E3C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推进综合执法，大幅减少（）两级政府执法队伍种类。</w:t>
      </w:r>
    </w:p>
    <w:p w14:paraId="45A184B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中央省级</w:t>
      </w:r>
    </w:p>
    <w:p w14:paraId="5E4934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省市</w:t>
      </w:r>
    </w:p>
    <w:p w14:paraId="139F29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市县</w:t>
      </w:r>
    </w:p>
    <w:p w14:paraId="336CD4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县乡</w:t>
      </w:r>
    </w:p>
    <w:p w14:paraId="6B2A87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136C7FAC">
      <w:pPr>
        <w:pStyle w:val="2"/>
        <w:keepNext w:val="0"/>
        <w:keepLines w:val="0"/>
        <w:widowControl/>
        <w:suppressLineNumbers w:val="0"/>
        <w:ind w:left="0" w:firstLine="0"/>
        <w:rPr>
          <w:i w:val="0"/>
          <w:iCs w:val="0"/>
          <w:caps w:val="0"/>
          <w:color w:val="000000"/>
          <w:spacing w:val="0"/>
        </w:rPr>
      </w:pPr>
    </w:p>
    <w:p w14:paraId="3D1AF6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【单项选择题】第304题</w:t>
      </w:r>
    </w:p>
    <w:p w14:paraId="59FC6C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根据《公务员法》，公务员有下列哪项情形，不得予以辞退？</w:t>
      </w:r>
    </w:p>
    <w:p w14:paraId="3F1E095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在年度考核中，连续两年被确定为不称职的</w:t>
      </w:r>
    </w:p>
    <w:p w14:paraId="7C470C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不胜任现职工作，又不接受其他安排的</w:t>
      </w:r>
    </w:p>
    <w:p w14:paraId="68F5A47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因所在机关调整、撤销、合并或者缩减编制员额需要调整工作，本人拒绝合理安排的</w:t>
      </w:r>
    </w:p>
    <w:p w14:paraId="061F70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旷工或者因公外出、请假期满是有正当理由导致逾期不归连续超过十五天，或者一年内累计超过三十天的</w:t>
      </w:r>
    </w:p>
    <w:p w14:paraId="0C3FE5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71103CB3">
      <w:pPr>
        <w:pStyle w:val="2"/>
        <w:keepNext w:val="0"/>
        <w:keepLines w:val="0"/>
        <w:widowControl/>
        <w:suppressLineNumbers w:val="0"/>
        <w:ind w:left="0" w:firstLine="0"/>
        <w:rPr>
          <w:i w:val="0"/>
          <w:iCs w:val="0"/>
          <w:caps w:val="0"/>
          <w:color w:val="000000"/>
          <w:spacing w:val="0"/>
        </w:rPr>
      </w:pPr>
    </w:p>
    <w:p w14:paraId="10411F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【单项选择题】第305题</w:t>
      </w:r>
    </w:p>
    <w:p w14:paraId="52589E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根据《互联网上网服务营业场所管理条例》，互联网上网服务营业场所经营单位应当遵守的信息安全管理制度不包括（）。</w:t>
      </w:r>
    </w:p>
    <w:p w14:paraId="0474FCF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不得制作、下载、复制、查阅、发布、传播有害信息</w:t>
      </w:r>
    </w:p>
    <w:p w14:paraId="2863F1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对上网消费者的身份证等有效证件进行核对、登记</w:t>
      </w:r>
    </w:p>
    <w:p w14:paraId="76F6725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限制消费者上网时长</w:t>
      </w:r>
    </w:p>
    <w:p w14:paraId="25B7F47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记录有关上网信息并按规定保存</w:t>
      </w:r>
    </w:p>
    <w:p w14:paraId="6A164C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10453609">
      <w:pPr>
        <w:pStyle w:val="2"/>
        <w:keepNext w:val="0"/>
        <w:keepLines w:val="0"/>
        <w:widowControl/>
        <w:suppressLineNumbers w:val="0"/>
        <w:ind w:left="0" w:firstLine="0"/>
        <w:rPr>
          <w:i w:val="0"/>
          <w:iCs w:val="0"/>
          <w:caps w:val="0"/>
          <w:color w:val="000000"/>
          <w:spacing w:val="0"/>
        </w:rPr>
      </w:pPr>
    </w:p>
    <w:p w14:paraId="6985FB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【单项选择题】第306题</w:t>
      </w:r>
    </w:p>
    <w:p w14:paraId="3EC8454D">
      <w:pPr>
        <w:pStyle w:val="2"/>
        <w:keepNext w:val="0"/>
        <w:keepLines w:val="0"/>
        <w:widowControl/>
        <w:suppressLineNumbers w:val="0"/>
        <w:ind w:left="0" w:firstLine="0"/>
        <w:rPr>
          <w:i w:val="0"/>
          <w:iCs w:val="0"/>
          <w:caps w:val="0"/>
          <w:color w:val="000000"/>
          <w:spacing w:val="0"/>
        </w:rPr>
      </w:pPr>
      <w:r>
        <w:rPr>
          <w:i w:val="0"/>
          <w:iCs w:val="0"/>
          <w:caps w:val="0"/>
          <w:color w:val="000000"/>
          <w:spacing w:val="0"/>
        </w:rPr>
        <w:t>以下哪种情形，旅行社的受委托方不需要具备相应许可？（）</w:t>
      </w:r>
    </w:p>
    <w:p w14:paraId="31AB03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出境游委托境内社</w:t>
      </w:r>
    </w:p>
    <w:p w14:paraId="0DE445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出境游委托出境社</w:t>
      </w:r>
    </w:p>
    <w:p w14:paraId="1856DEF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境内游委托境内社</w:t>
      </w:r>
    </w:p>
    <w:p w14:paraId="5FCC18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境内游委托出境社</w:t>
      </w:r>
    </w:p>
    <w:p w14:paraId="5532EDD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5BD13747">
      <w:pPr>
        <w:pStyle w:val="2"/>
        <w:keepNext w:val="0"/>
        <w:keepLines w:val="0"/>
        <w:widowControl/>
        <w:suppressLineNumbers w:val="0"/>
        <w:ind w:left="0" w:firstLine="0"/>
        <w:rPr>
          <w:i w:val="0"/>
          <w:iCs w:val="0"/>
          <w:caps w:val="0"/>
          <w:color w:val="000000"/>
          <w:spacing w:val="0"/>
        </w:rPr>
      </w:pPr>
    </w:p>
    <w:p w14:paraId="3D8776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【单项选择题】第307题</w:t>
      </w:r>
    </w:p>
    <w:p w14:paraId="4A3EE8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行政执法人员实施行政强制措施时，应当出示（）。</w:t>
      </w:r>
    </w:p>
    <w:p w14:paraId="35BF9B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工作证</w:t>
      </w:r>
    </w:p>
    <w:p w14:paraId="0CF53D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身份证</w:t>
      </w:r>
    </w:p>
    <w:p w14:paraId="3E982A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行政执法证件</w:t>
      </w:r>
    </w:p>
    <w:p w14:paraId="462794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介绍信</w:t>
      </w:r>
    </w:p>
    <w:p w14:paraId="232370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0F14AAEB">
      <w:pPr>
        <w:pStyle w:val="2"/>
        <w:keepNext w:val="0"/>
        <w:keepLines w:val="0"/>
        <w:widowControl/>
        <w:suppressLineNumbers w:val="0"/>
        <w:ind w:left="0" w:firstLine="0"/>
        <w:rPr>
          <w:i w:val="0"/>
          <w:iCs w:val="0"/>
          <w:caps w:val="0"/>
          <w:color w:val="000000"/>
          <w:spacing w:val="0"/>
        </w:rPr>
      </w:pPr>
    </w:p>
    <w:p w14:paraId="05DDB53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【单项选择题】第308题</w:t>
      </w:r>
    </w:p>
    <w:p w14:paraId="3EB55F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根据《行政处罚法》关于告知的规定，行政机关在作出行政处罚决定之前，应当告知当事人拟作出的行政处罚内容及事实、理由、依据，并告知当事人依法享有的（）权利。</w:t>
      </w:r>
    </w:p>
    <w:p w14:paraId="608A22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陈述、申辩、要求听证等</w:t>
      </w:r>
    </w:p>
    <w:p w14:paraId="4B86F5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仅陈述权</w:t>
      </w:r>
    </w:p>
    <w:p w14:paraId="7D6434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仅申辩权</w:t>
      </w:r>
    </w:p>
    <w:p w14:paraId="6A48C5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仅提起行政诉讼的权利</w:t>
      </w:r>
    </w:p>
    <w:p w14:paraId="57C64B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59C5BFE6">
      <w:pPr>
        <w:pStyle w:val="2"/>
        <w:keepNext w:val="0"/>
        <w:keepLines w:val="0"/>
        <w:widowControl/>
        <w:suppressLineNumbers w:val="0"/>
        <w:ind w:left="0" w:firstLine="0"/>
        <w:rPr>
          <w:i w:val="0"/>
          <w:iCs w:val="0"/>
          <w:caps w:val="0"/>
          <w:color w:val="000000"/>
          <w:spacing w:val="0"/>
        </w:rPr>
      </w:pPr>
    </w:p>
    <w:p w14:paraId="27011A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【单项选择题】第309题</w:t>
      </w:r>
    </w:p>
    <w:p w14:paraId="7080823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关于行政机关强制执行中，下列哪项情形不是终结执行？</w:t>
      </w:r>
    </w:p>
    <w:p w14:paraId="146F96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公民死亡且无遗产可供执行</w:t>
      </w:r>
    </w:p>
    <w:p w14:paraId="2B5387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执行标的灭失的</w:t>
      </w:r>
    </w:p>
    <w:p w14:paraId="2D18747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据以执行的行政决定被撤销的</w:t>
      </w:r>
    </w:p>
    <w:p w14:paraId="2E5E69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法人无财产可供执行又无义务承受人的</w:t>
      </w:r>
    </w:p>
    <w:p w14:paraId="76957C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130C444E">
      <w:pPr>
        <w:pStyle w:val="2"/>
        <w:keepNext w:val="0"/>
        <w:keepLines w:val="0"/>
        <w:widowControl/>
        <w:suppressLineNumbers w:val="0"/>
        <w:ind w:left="0" w:firstLine="0"/>
        <w:rPr>
          <w:i w:val="0"/>
          <w:iCs w:val="0"/>
          <w:caps w:val="0"/>
          <w:color w:val="000000"/>
          <w:spacing w:val="0"/>
        </w:rPr>
      </w:pPr>
    </w:p>
    <w:p w14:paraId="47F95B2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【单项选择题】第310题</w:t>
      </w:r>
    </w:p>
    <w:p w14:paraId="07235D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行政许可撤销后的处理，下列哪一说法是错误的？</w:t>
      </w:r>
    </w:p>
    <w:p w14:paraId="576B28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行政许可不溯及既往</w:t>
      </w:r>
    </w:p>
    <w:p w14:paraId="657E27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行政机关可能要依法予以赔偿</w:t>
      </w:r>
    </w:p>
    <w:p w14:paraId="3F1ADE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许可人违法骗取许可则不予赔偿</w:t>
      </w:r>
    </w:p>
    <w:p w14:paraId="2AB2DF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对被许可人进行处罚</w:t>
      </w:r>
    </w:p>
    <w:p w14:paraId="1493B8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2D92E4AC">
      <w:pPr>
        <w:pStyle w:val="2"/>
        <w:keepNext w:val="0"/>
        <w:keepLines w:val="0"/>
        <w:widowControl/>
        <w:suppressLineNumbers w:val="0"/>
        <w:ind w:left="0" w:firstLine="0"/>
        <w:rPr>
          <w:i w:val="0"/>
          <w:iCs w:val="0"/>
          <w:caps w:val="0"/>
          <w:color w:val="000000"/>
          <w:spacing w:val="0"/>
        </w:rPr>
      </w:pPr>
    </w:p>
    <w:p w14:paraId="099626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【单项选择题】第311题</w:t>
      </w:r>
    </w:p>
    <w:p w14:paraId="56E2F62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根据新《行政处罚法》，对利用电子技术监控设备记录违法事实并对当事人实施行政处罚的，应当经过（），才能作为证据。</w:t>
      </w:r>
    </w:p>
    <w:p w14:paraId="73FC729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听证</w:t>
      </w:r>
    </w:p>
    <w:p w14:paraId="171771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法制审核</w:t>
      </w:r>
    </w:p>
    <w:p w14:paraId="3715795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集体讨论</w:t>
      </w:r>
    </w:p>
    <w:p w14:paraId="425C89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公示</w:t>
      </w:r>
    </w:p>
    <w:p w14:paraId="1D2D9C5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4B45EEED">
      <w:pPr>
        <w:pStyle w:val="2"/>
        <w:keepNext w:val="0"/>
        <w:keepLines w:val="0"/>
        <w:widowControl/>
        <w:suppressLineNumbers w:val="0"/>
        <w:ind w:left="0" w:firstLine="0"/>
        <w:rPr>
          <w:i w:val="0"/>
          <w:iCs w:val="0"/>
          <w:caps w:val="0"/>
          <w:color w:val="000000"/>
          <w:spacing w:val="0"/>
        </w:rPr>
      </w:pPr>
    </w:p>
    <w:p w14:paraId="07615F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【单项选择题】第312题</w:t>
      </w:r>
    </w:p>
    <w:p w14:paraId="045000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下列哪种行为属于未经许可擅自从事互联网文化经营活动？（）</w:t>
      </w:r>
    </w:p>
    <w:p w14:paraId="363E40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取得《网络文化经营许可证》后从事网络音乐经营活动</w:t>
      </w:r>
    </w:p>
    <w:p w14:paraId="3CBAA3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未取得《网络文化经营许可证》的情况下，通过网站向公众提供网络游戏服务并收费</w:t>
      </w:r>
    </w:p>
    <w:p w14:paraId="5A952E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取得许可证的非经营性互联网文化单位进行内部文化活动的线上展示</w:t>
      </w:r>
    </w:p>
    <w:p w14:paraId="7AEF51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在电商平台销售已获得授权的文化产品</w:t>
      </w:r>
    </w:p>
    <w:p w14:paraId="04BCF91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5989B064">
      <w:pPr>
        <w:pStyle w:val="2"/>
        <w:keepNext w:val="0"/>
        <w:keepLines w:val="0"/>
        <w:widowControl/>
        <w:suppressLineNumbers w:val="0"/>
        <w:ind w:left="0" w:firstLine="0"/>
        <w:rPr>
          <w:i w:val="0"/>
          <w:iCs w:val="0"/>
          <w:caps w:val="0"/>
          <w:color w:val="000000"/>
          <w:spacing w:val="0"/>
        </w:rPr>
      </w:pPr>
    </w:p>
    <w:p w14:paraId="1C62A3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【单项选择题】第313题</w:t>
      </w:r>
    </w:p>
    <w:p w14:paraId="074AC8A7">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行政机关应当主动公开的本行政机关的政府信息，不包括下列哪项？</w:t>
      </w:r>
    </w:p>
    <w:p w14:paraId="3261429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行政法规、规章和规范性文件</w:t>
      </w:r>
    </w:p>
    <w:p w14:paraId="303271F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国民经济和社会发展规划</w:t>
      </w:r>
    </w:p>
    <w:p w14:paraId="2834D4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涉及环境保护的处罚情况</w:t>
      </w:r>
    </w:p>
    <w:p w14:paraId="6359AF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公务员招考的职位</w:t>
      </w:r>
    </w:p>
    <w:p w14:paraId="00BA0E3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14B0B2F0">
      <w:pPr>
        <w:pStyle w:val="2"/>
        <w:keepNext w:val="0"/>
        <w:keepLines w:val="0"/>
        <w:widowControl/>
        <w:suppressLineNumbers w:val="0"/>
        <w:ind w:left="0" w:firstLine="0"/>
        <w:rPr>
          <w:i w:val="0"/>
          <w:iCs w:val="0"/>
          <w:caps w:val="0"/>
          <w:color w:val="000000"/>
          <w:spacing w:val="0"/>
        </w:rPr>
      </w:pPr>
    </w:p>
    <w:p w14:paraId="1C67EC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【单项选择题】第314题</w:t>
      </w:r>
    </w:p>
    <w:p w14:paraId="755B56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关于听证的程序性要求，下面说法错误的是？</w:t>
      </w:r>
    </w:p>
    <w:p w14:paraId="3FA91D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行政处罚没有规定听证的组织期限</w:t>
      </w:r>
    </w:p>
    <w:p w14:paraId="2E954C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听证前已经参与处罚案件调查工作的人员不得担任听证的主持人</w:t>
      </w:r>
    </w:p>
    <w:p w14:paraId="6292D9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当事人承担一定的听证费用</w:t>
      </w:r>
    </w:p>
    <w:p w14:paraId="142626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听证应当制作笔录，但无案卷排他原因</w:t>
      </w:r>
    </w:p>
    <w:p w14:paraId="190E24E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0F4D4E1D">
      <w:pPr>
        <w:pStyle w:val="2"/>
        <w:keepNext w:val="0"/>
        <w:keepLines w:val="0"/>
        <w:widowControl/>
        <w:suppressLineNumbers w:val="0"/>
        <w:ind w:left="0" w:firstLine="0"/>
        <w:rPr>
          <w:i w:val="0"/>
          <w:iCs w:val="0"/>
          <w:caps w:val="0"/>
          <w:color w:val="000000"/>
          <w:spacing w:val="0"/>
        </w:rPr>
      </w:pPr>
    </w:p>
    <w:p w14:paraId="69BB07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【单项选择题】第315题</w:t>
      </w:r>
    </w:p>
    <w:p w14:paraId="047F76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权责一致是行政法的基本要求，下列哪些选项不符合权责一致的要求？</w:t>
      </w:r>
    </w:p>
    <w:p w14:paraId="06F153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行政机关有权力必有责任</w:t>
      </w:r>
    </w:p>
    <w:p w14:paraId="58FCE5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行政机关作出决定时不得考虑不相关因素</w:t>
      </w:r>
    </w:p>
    <w:p w14:paraId="08E82F8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行政机关行使权力应当依法接受监督</w:t>
      </w:r>
    </w:p>
    <w:p w14:paraId="3D25E8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行政机关依法履行职责，法律、法规应赋予其相应的执法手段</w:t>
      </w:r>
    </w:p>
    <w:p w14:paraId="2D23AF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5039E836">
      <w:pPr>
        <w:pStyle w:val="2"/>
        <w:keepNext w:val="0"/>
        <w:keepLines w:val="0"/>
        <w:widowControl/>
        <w:suppressLineNumbers w:val="0"/>
        <w:ind w:left="0" w:firstLine="0"/>
        <w:rPr>
          <w:i w:val="0"/>
          <w:iCs w:val="0"/>
          <w:caps w:val="0"/>
          <w:color w:val="000000"/>
          <w:spacing w:val="0"/>
        </w:rPr>
      </w:pPr>
    </w:p>
    <w:p w14:paraId="1E16913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【单项选择题】第316题</w:t>
      </w:r>
    </w:p>
    <w:p w14:paraId="74C0DE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根据《中华人民共和国旅游法》，旅行社应当提示参加团队旅游的旅游者按照规定投保（）。</w:t>
      </w:r>
    </w:p>
    <w:p w14:paraId="5E030A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旅行社责任险</w:t>
      </w:r>
    </w:p>
    <w:p w14:paraId="1F2B0BA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人身意外伤害保险</w:t>
      </w:r>
    </w:p>
    <w:p w14:paraId="57B18C6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财产保险</w:t>
      </w:r>
    </w:p>
    <w:p w14:paraId="1BBFB1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第三者责任险</w:t>
      </w:r>
    </w:p>
    <w:p w14:paraId="479FDD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0BEE51A6">
      <w:pPr>
        <w:pStyle w:val="2"/>
        <w:keepNext w:val="0"/>
        <w:keepLines w:val="0"/>
        <w:widowControl/>
        <w:suppressLineNumbers w:val="0"/>
        <w:ind w:left="0" w:firstLine="0"/>
        <w:rPr>
          <w:i w:val="0"/>
          <w:iCs w:val="0"/>
          <w:caps w:val="0"/>
          <w:color w:val="000000"/>
          <w:spacing w:val="0"/>
        </w:rPr>
      </w:pPr>
    </w:p>
    <w:p w14:paraId="17B335E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【单项选择题】第317题</w:t>
      </w:r>
    </w:p>
    <w:p w14:paraId="3B9B58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甲书店从乙批发单位批量购进图书销售，根据《出版物市场管理规定》，甲乙两家出具的进销货清单应当包括进销出版物的（）。</w:t>
      </w:r>
    </w:p>
    <w:p w14:paraId="563421A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仅名称、数量</w:t>
      </w:r>
    </w:p>
    <w:p w14:paraId="7A502B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仅名称、金额</w:t>
      </w:r>
    </w:p>
    <w:p w14:paraId="63B215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仅名称、折扣</w:t>
      </w:r>
    </w:p>
    <w:p w14:paraId="4DF101E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名称、数量、折扣、金额</w:t>
      </w:r>
    </w:p>
    <w:p w14:paraId="691736A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2D376F35">
      <w:pPr>
        <w:pStyle w:val="2"/>
        <w:keepNext w:val="0"/>
        <w:keepLines w:val="0"/>
        <w:widowControl/>
        <w:suppressLineNumbers w:val="0"/>
        <w:ind w:left="0" w:firstLine="0"/>
        <w:rPr>
          <w:i w:val="0"/>
          <w:iCs w:val="0"/>
          <w:caps w:val="0"/>
          <w:color w:val="000000"/>
          <w:spacing w:val="0"/>
        </w:rPr>
      </w:pPr>
    </w:p>
    <w:p w14:paraId="555DBE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【单项选择题】第318题</w:t>
      </w:r>
    </w:p>
    <w:p w14:paraId="600450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行政机关公开的信息应当准确，是下列哪一项行政法原则的要求？</w:t>
      </w:r>
    </w:p>
    <w:p w14:paraId="7111B78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合理行政</w:t>
      </w:r>
    </w:p>
    <w:p w14:paraId="16F3F5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高效便民</w:t>
      </w:r>
    </w:p>
    <w:p w14:paraId="511B61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诚实守信</w:t>
      </w:r>
    </w:p>
    <w:p w14:paraId="073371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程序正当</w:t>
      </w:r>
    </w:p>
    <w:p w14:paraId="246882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1850763F">
      <w:pPr>
        <w:pStyle w:val="2"/>
        <w:keepNext w:val="0"/>
        <w:keepLines w:val="0"/>
        <w:widowControl/>
        <w:suppressLineNumbers w:val="0"/>
        <w:ind w:left="0" w:firstLine="0"/>
        <w:rPr>
          <w:i w:val="0"/>
          <w:iCs w:val="0"/>
          <w:caps w:val="0"/>
          <w:color w:val="000000"/>
          <w:spacing w:val="0"/>
        </w:rPr>
      </w:pPr>
    </w:p>
    <w:p w14:paraId="6AE714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【单项选择题】第319题</w:t>
      </w:r>
    </w:p>
    <w:p w14:paraId="743B61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诉讼中，除法律另有规定外，公民、法人或者其他组织申请行政机关履行保护其人身权、财产权等合法权益的法定职责，行政机关在接到申请之日起多长时间内不履行的，公民、法人或者其他组织可以向人民法院提起诉讼？</w:t>
      </w:r>
    </w:p>
    <w:p w14:paraId="7089B64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2个月内</w:t>
      </w:r>
    </w:p>
    <w:p w14:paraId="62008D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7个月内</w:t>
      </w:r>
    </w:p>
    <w:p w14:paraId="0A3C132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6个月内</w:t>
      </w:r>
    </w:p>
    <w:p w14:paraId="48065F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8个月内</w:t>
      </w:r>
    </w:p>
    <w:p w14:paraId="63CFCB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095ABA1D">
      <w:pPr>
        <w:pStyle w:val="2"/>
        <w:keepNext w:val="0"/>
        <w:keepLines w:val="0"/>
        <w:widowControl/>
        <w:suppressLineNumbers w:val="0"/>
        <w:ind w:left="0" w:firstLine="0"/>
        <w:rPr>
          <w:i w:val="0"/>
          <w:iCs w:val="0"/>
          <w:caps w:val="0"/>
          <w:color w:val="000000"/>
          <w:spacing w:val="0"/>
        </w:rPr>
      </w:pPr>
    </w:p>
    <w:p w14:paraId="332D7A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【单项选择题】第320题</w:t>
      </w:r>
    </w:p>
    <w:p w14:paraId="058890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关于行政处罚的立法依据，下列哪一说法是正确的（）。</w:t>
      </w:r>
    </w:p>
    <w:p w14:paraId="1A969C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行政法规是立法依据</w:t>
      </w:r>
    </w:p>
    <w:p w14:paraId="280FBD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宪法是立法依据</w:t>
      </w:r>
    </w:p>
    <w:p w14:paraId="499EEC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法律是立法依据</w:t>
      </w:r>
    </w:p>
    <w:p w14:paraId="3F9B5E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地方性法规是立法依据</w:t>
      </w:r>
    </w:p>
    <w:p w14:paraId="21E1A1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62124560">
      <w:pPr>
        <w:pStyle w:val="2"/>
        <w:keepNext w:val="0"/>
        <w:keepLines w:val="0"/>
        <w:widowControl/>
        <w:suppressLineNumbers w:val="0"/>
        <w:ind w:left="0" w:firstLine="0"/>
        <w:rPr>
          <w:i w:val="0"/>
          <w:iCs w:val="0"/>
          <w:caps w:val="0"/>
          <w:color w:val="000000"/>
          <w:spacing w:val="0"/>
        </w:rPr>
      </w:pPr>
    </w:p>
    <w:p w14:paraId="164314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【单项选择题】第321题</w:t>
      </w:r>
    </w:p>
    <w:p w14:paraId="1653A7D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根据《艺术品经营管理办法》，艺术品经营单位从事艺术品鉴定、评估等服务，未与委托人签订书面协议，该行为（）。</w:t>
      </w:r>
    </w:p>
    <w:p w14:paraId="08FAB4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属于合法经营</w:t>
      </w:r>
    </w:p>
    <w:p w14:paraId="6B2FEC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属于违规行为，可由文化主管部门依法查处</w:t>
      </w:r>
    </w:p>
    <w:p w14:paraId="2AE9F1A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仅需承担民事责任</w:t>
      </w:r>
    </w:p>
    <w:p w14:paraId="174F75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无需承担任何责任</w:t>
      </w:r>
    </w:p>
    <w:p w14:paraId="444E63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5317B67D">
      <w:pPr>
        <w:pStyle w:val="2"/>
        <w:keepNext w:val="0"/>
        <w:keepLines w:val="0"/>
        <w:widowControl/>
        <w:suppressLineNumbers w:val="0"/>
        <w:ind w:left="0" w:firstLine="0"/>
        <w:rPr>
          <w:i w:val="0"/>
          <w:iCs w:val="0"/>
          <w:caps w:val="0"/>
          <w:color w:val="000000"/>
          <w:spacing w:val="0"/>
        </w:rPr>
      </w:pPr>
    </w:p>
    <w:p w14:paraId="3EA5465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【单项选择题】第322题</w:t>
      </w:r>
    </w:p>
    <w:p w14:paraId="3C753B23">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下列哪项不属于行政强制措施？</w:t>
      </w:r>
    </w:p>
    <w:p w14:paraId="767AD2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李某酒后驾车，公安局决定暂扣其驾驶执照6个月</w:t>
      </w:r>
    </w:p>
    <w:p w14:paraId="75654E1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公安局发现吴某酒醉影响公共秩序，将其带离现场并约束其至酒醒</w:t>
      </w:r>
    </w:p>
    <w:p w14:paraId="2A8307A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市监局发现张某销售未经检验检疫的猪肉，暂扣未售出的猪肉</w:t>
      </w:r>
    </w:p>
    <w:p w14:paraId="5BE33E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税务稽查局认定某公司涉嫌转移财产逃税，扣押其相当于应缴税款的商品</w:t>
      </w:r>
    </w:p>
    <w:p w14:paraId="00F2D7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17DEA2C3">
      <w:pPr>
        <w:pStyle w:val="2"/>
        <w:keepNext w:val="0"/>
        <w:keepLines w:val="0"/>
        <w:widowControl/>
        <w:suppressLineNumbers w:val="0"/>
        <w:ind w:left="0" w:firstLine="0"/>
        <w:rPr>
          <w:i w:val="0"/>
          <w:iCs w:val="0"/>
          <w:caps w:val="0"/>
          <w:color w:val="000000"/>
          <w:spacing w:val="0"/>
        </w:rPr>
      </w:pPr>
    </w:p>
    <w:p w14:paraId="4AE7FBC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【单项选择题】第323题</w:t>
      </w:r>
    </w:p>
    <w:p w14:paraId="44284F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下列属于行政处罚的是？</w:t>
      </w:r>
    </w:p>
    <w:p w14:paraId="168982C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查封场所、设施或者财物</w:t>
      </w:r>
    </w:p>
    <w:p w14:paraId="455CEE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警告、通报批评</w:t>
      </w:r>
    </w:p>
    <w:p w14:paraId="3DC8BF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扣押财物</w:t>
      </w:r>
    </w:p>
    <w:p w14:paraId="2D28D4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加处罚款或滞纳金</w:t>
      </w:r>
    </w:p>
    <w:p w14:paraId="0631A6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7F1610FE">
      <w:pPr>
        <w:pStyle w:val="2"/>
        <w:keepNext w:val="0"/>
        <w:keepLines w:val="0"/>
        <w:widowControl/>
        <w:suppressLineNumbers w:val="0"/>
        <w:ind w:left="0" w:firstLine="0"/>
        <w:rPr>
          <w:i w:val="0"/>
          <w:iCs w:val="0"/>
          <w:caps w:val="0"/>
          <w:color w:val="000000"/>
          <w:spacing w:val="0"/>
        </w:rPr>
      </w:pPr>
    </w:p>
    <w:p w14:paraId="741C2A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【单项选择题】第324题</w:t>
      </w:r>
    </w:p>
    <w:p w14:paraId="5FE1F4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某直辖市人民政府根据国务院的授权，决定由城建规划局统一行使有关行政机关的行政处罚权，但下列哪一项职权是根据《行政处罚法》的规定不能由城建规划局行使的？（)</w:t>
      </w:r>
    </w:p>
    <w:p w14:paraId="7F7AC4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环境保护局的罚款权</w:t>
      </w:r>
    </w:p>
    <w:p w14:paraId="26D7587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工商行政管理局的吊销营业执照权</w:t>
      </w:r>
    </w:p>
    <w:p w14:paraId="6FC75D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土地管理局的没收权</w:t>
      </w:r>
    </w:p>
    <w:p w14:paraId="626FD9D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公安局的拘留权</w:t>
      </w:r>
    </w:p>
    <w:p w14:paraId="5616BC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2F015BF0">
      <w:pPr>
        <w:pStyle w:val="2"/>
        <w:keepNext w:val="0"/>
        <w:keepLines w:val="0"/>
        <w:widowControl/>
        <w:suppressLineNumbers w:val="0"/>
        <w:ind w:left="0" w:firstLine="0"/>
        <w:rPr>
          <w:i w:val="0"/>
          <w:iCs w:val="0"/>
          <w:caps w:val="0"/>
          <w:color w:val="000000"/>
          <w:spacing w:val="0"/>
        </w:rPr>
      </w:pPr>
    </w:p>
    <w:p w14:paraId="2BE4A0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【单项选择题】第325题</w:t>
      </w:r>
    </w:p>
    <w:p w14:paraId="66D5855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中华人民共和国旅游法》，旅行社以不合理的低价组织旅游活动，诱骗旅游者，并通过安排购物或者另行付费旅游项目获取回扣等不正当利益，旅游者有权在旅游行程结束后（）内，要求旅行社为其办理退货并先行垫付退货货款，或者退还另行付费旅游项目的费用。</w:t>
      </w:r>
    </w:p>
    <w:p w14:paraId="7DB484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十五日</w:t>
      </w:r>
    </w:p>
    <w:p w14:paraId="44E526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三十日</w:t>
      </w:r>
    </w:p>
    <w:p w14:paraId="17048DC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六十日</w:t>
      </w:r>
    </w:p>
    <w:p w14:paraId="43A672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九十日</w:t>
      </w:r>
    </w:p>
    <w:p w14:paraId="5CD1CB8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4409F471">
      <w:pPr>
        <w:pStyle w:val="2"/>
        <w:keepNext w:val="0"/>
        <w:keepLines w:val="0"/>
        <w:widowControl/>
        <w:suppressLineNumbers w:val="0"/>
        <w:ind w:left="0" w:firstLine="0"/>
        <w:rPr>
          <w:i w:val="0"/>
          <w:iCs w:val="0"/>
          <w:caps w:val="0"/>
          <w:color w:val="000000"/>
          <w:spacing w:val="0"/>
        </w:rPr>
      </w:pPr>
    </w:p>
    <w:p w14:paraId="1E13C6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【单项选择题】第326题</w:t>
      </w:r>
    </w:p>
    <w:p w14:paraId="3BAA80C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法院审理行政案件，对下列哪项事项不是《行政诉讼法》没有规定的，不适用《民事诉讼法》的相关规定？</w:t>
      </w:r>
    </w:p>
    <w:p w14:paraId="47DEB1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受案范围、管辖</w:t>
      </w:r>
    </w:p>
    <w:p w14:paraId="4ECD82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期间、送达、财产保全</w:t>
      </w:r>
    </w:p>
    <w:p w14:paraId="2216EC4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开庭审理、调解、中止诉讼</w:t>
      </w:r>
    </w:p>
    <w:p w14:paraId="391AC3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检察院对受理、审理、裁判、执行的监督</w:t>
      </w:r>
    </w:p>
    <w:p w14:paraId="0222CF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4AE0AB62">
      <w:pPr>
        <w:pStyle w:val="2"/>
        <w:keepNext w:val="0"/>
        <w:keepLines w:val="0"/>
        <w:widowControl/>
        <w:suppressLineNumbers w:val="0"/>
        <w:ind w:left="0" w:firstLine="0"/>
        <w:rPr>
          <w:i w:val="0"/>
          <w:iCs w:val="0"/>
          <w:caps w:val="0"/>
          <w:color w:val="000000"/>
          <w:spacing w:val="0"/>
        </w:rPr>
      </w:pPr>
    </w:p>
    <w:p w14:paraId="560664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【单项选择题】第327题</w:t>
      </w:r>
    </w:p>
    <w:p w14:paraId="3CC977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某市文化和旅游局对甲娱乐场所作出警告并罚款2万元的行政处罚。处罚决定书仅载明了违法事实和处罚依据，未说明罚款的具体裁量理由。根据新修订的《行政处罚法》，下列说法正确的是（ ）</w:t>
      </w:r>
    </w:p>
    <w:p w14:paraId="1BF809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裁量理由属于内部决策范畴，无需在决定书中说明</w:t>
      </w:r>
    </w:p>
    <w:p w14:paraId="2964CB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处罚决定书中应当阐明行政处罚裁量基准的适用情况</w:t>
      </w:r>
    </w:p>
    <w:p w14:paraId="16630D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仅罚款数额超过5万元时才需要说明裁量理由</w:t>
      </w:r>
    </w:p>
    <w:p w14:paraId="560590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警告类处罚不需要说明裁量基准适用情况</w:t>
      </w:r>
    </w:p>
    <w:p w14:paraId="7AD5A5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0C7FC536">
      <w:pPr>
        <w:pStyle w:val="2"/>
        <w:keepNext w:val="0"/>
        <w:keepLines w:val="0"/>
        <w:widowControl/>
        <w:suppressLineNumbers w:val="0"/>
        <w:ind w:left="0" w:firstLine="0"/>
        <w:rPr>
          <w:i w:val="0"/>
          <w:iCs w:val="0"/>
          <w:caps w:val="0"/>
          <w:color w:val="000000"/>
          <w:spacing w:val="0"/>
        </w:rPr>
      </w:pPr>
    </w:p>
    <w:p w14:paraId="2A5965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【单项选择题】第328题</w:t>
      </w:r>
    </w:p>
    <w:p w14:paraId="597EBB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行政相关人不一定具有法律上的利害关系，在那种情形下可以具有原告资格？</w:t>
      </w:r>
    </w:p>
    <w:p w14:paraId="48D5B4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行政相关人是被侵害一方</w:t>
      </w:r>
    </w:p>
    <w:p w14:paraId="481EBD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存在亲属关系</w:t>
      </w:r>
    </w:p>
    <w:p w14:paraId="3776E1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行政相对人不具有物权关系</w:t>
      </w:r>
    </w:p>
    <w:p w14:paraId="7BBE54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属于不正当竞争关系</w:t>
      </w:r>
    </w:p>
    <w:p w14:paraId="122DA8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27A74FFB">
      <w:pPr>
        <w:pStyle w:val="2"/>
        <w:keepNext w:val="0"/>
        <w:keepLines w:val="0"/>
        <w:widowControl/>
        <w:suppressLineNumbers w:val="0"/>
        <w:ind w:left="0" w:firstLine="0"/>
        <w:rPr>
          <w:i w:val="0"/>
          <w:iCs w:val="0"/>
          <w:caps w:val="0"/>
          <w:color w:val="000000"/>
          <w:spacing w:val="0"/>
        </w:rPr>
      </w:pPr>
    </w:p>
    <w:p w14:paraId="016AC8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【单项选择题】第329题</w:t>
      </w:r>
    </w:p>
    <w:p w14:paraId="34E678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关于罚款的收缴，下列选项错误的是？</w:t>
      </w:r>
    </w:p>
    <w:p w14:paraId="05396C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作出罚款决定的行政机关应当与收缴罚款的机构分离</w:t>
      </w:r>
    </w:p>
    <w:p w14:paraId="24C33C1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依照规定当场作出行政处罚决定，依法给予二百元以下罚款或者不当场收缴事后难以执行的，执法人员可以当场收缴罚款</w:t>
      </w:r>
    </w:p>
    <w:p w14:paraId="273851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执法人员当场收缴的罚款，应当自收缴罚款之日起二日内，交至行政机关</w:t>
      </w:r>
    </w:p>
    <w:p w14:paraId="4CA3194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当事人应当自收到行政处罚决定书之日起十五日内，到指定的银行或者通过电子支付系统缴纳罚款。</w:t>
      </w:r>
    </w:p>
    <w:p w14:paraId="326C74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60B5AB97">
      <w:pPr>
        <w:pStyle w:val="2"/>
        <w:keepNext w:val="0"/>
        <w:keepLines w:val="0"/>
        <w:widowControl/>
        <w:suppressLineNumbers w:val="0"/>
        <w:ind w:left="0" w:firstLine="0"/>
        <w:rPr>
          <w:i w:val="0"/>
          <w:iCs w:val="0"/>
          <w:caps w:val="0"/>
          <w:color w:val="000000"/>
          <w:spacing w:val="0"/>
        </w:rPr>
      </w:pPr>
    </w:p>
    <w:p w14:paraId="1C00F1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【单项选择题】第330题</w:t>
      </w:r>
    </w:p>
    <w:p w14:paraId="2FBF20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在调查或者进行检查时，执法人员不得少于（），并应当向当事人或者有关人员出示证件。</w:t>
      </w:r>
    </w:p>
    <w:p w14:paraId="69846B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1人</w:t>
      </w:r>
    </w:p>
    <w:p w14:paraId="10CBA2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2人</w:t>
      </w:r>
    </w:p>
    <w:p w14:paraId="730E0C0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3人</w:t>
      </w:r>
    </w:p>
    <w:p w14:paraId="0CF670C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5人</w:t>
      </w:r>
    </w:p>
    <w:p w14:paraId="3434BD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5D59A372">
      <w:pPr>
        <w:pStyle w:val="2"/>
        <w:keepNext w:val="0"/>
        <w:keepLines w:val="0"/>
        <w:widowControl/>
        <w:suppressLineNumbers w:val="0"/>
        <w:ind w:left="0" w:firstLine="0"/>
        <w:rPr>
          <w:i w:val="0"/>
          <w:iCs w:val="0"/>
          <w:caps w:val="0"/>
          <w:color w:val="000000"/>
          <w:spacing w:val="0"/>
        </w:rPr>
      </w:pPr>
    </w:p>
    <w:p w14:paraId="60D0EF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【单项选择题】第331题</w:t>
      </w:r>
    </w:p>
    <w:p w14:paraId="21A98D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推进综合执法过程中（）的领域可以推行跨部门综合执法。</w:t>
      </w:r>
    </w:p>
    <w:p w14:paraId="389776F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有条件</w:t>
      </w:r>
    </w:p>
    <w:p w14:paraId="444593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所有</w:t>
      </w:r>
    </w:p>
    <w:p w14:paraId="29355D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指定</w:t>
      </w:r>
    </w:p>
    <w:p w14:paraId="79197BE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任意</w:t>
      </w:r>
    </w:p>
    <w:p w14:paraId="094630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6D12A23F">
      <w:pPr>
        <w:pStyle w:val="2"/>
        <w:keepNext w:val="0"/>
        <w:keepLines w:val="0"/>
        <w:widowControl/>
        <w:suppressLineNumbers w:val="0"/>
        <w:ind w:left="0" w:firstLine="0"/>
        <w:rPr>
          <w:i w:val="0"/>
          <w:iCs w:val="0"/>
          <w:caps w:val="0"/>
          <w:color w:val="000000"/>
          <w:spacing w:val="0"/>
        </w:rPr>
      </w:pPr>
    </w:p>
    <w:p w14:paraId="0D9BAF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【单项选择题】第332题</w:t>
      </w:r>
    </w:p>
    <w:p w14:paraId="7AF616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刘某向卫生管理部门申请在小区设立个体诊所，卫生管理部门受理申请。小区居民陈某等人提出，诊所的医疗废物会造成环境污染，要求卫生管理部门不予批准。对此，下列哪一选项符合《行政许可法》规定？</w:t>
      </w:r>
    </w:p>
    <w:p w14:paraId="182E8E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刘某既可以书面也可以口头申请设立个体诊所</w:t>
      </w:r>
    </w:p>
    <w:p w14:paraId="21CA90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卫生管理部门受理刘某申请后，应当向其出具加盖本机关专用印章和注明日期的书面凭证</w:t>
      </w:r>
    </w:p>
    <w:p w14:paraId="1CFD5C6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如陈某等人提出听证要求，卫生管理部门同意并听证的，组织听证的费用应由陈某承担</w:t>
      </w:r>
    </w:p>
    <w:p w14:paraId="4E2A67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如卫生管理部门拒绝刘某申请，原则上应作出书面决定，必要时口头告知即可</w:t>
      </w:r>
    </w:p>
    <w:p w14:paraId="2120B2E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162125EC">
      <w:pPr>
        <w:pStyle w:val="2"/>
        <w:keepNext w:val="0"/>
        <w:keepLines w:val="0"/>
        <w:widowControl/>
        <w:suppressLineNumbers w:val="0"/>
        <w:ind w:left="0" w:firstLine="0"/>
        <w:rPr>
          <w:i w:val="0"/>
          <w:iCs w:val="0"/>
          <w:caps w:val="0"/>
          <w:color w:val="000000"/>
          <w:spacing w:val="0"/>
        </w:rPr>
      </w:pPr>
    </w:p>
    <w:p w14:paraId="547DF90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【单项选择题】第333题</w:t>
      </w:r>
    </w:p>
    <w:p w14:paraId="79F42B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对于违反《出版管理条例》第六十五条规定，没有违法所得或者违法所得不足5万元的，并处（）以下的罚款。</w:t>
      </w:r>
    </w:p>
    <w:p w14:paraId="3282A3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5万元</w:t>
      </w:r>
    </w:p>
    <w:p w14:paraId="3B092F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10万元</w:t>
      </w:r>
    </w:p>
    <w:p w14:paraId="77D3612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20万元</w:t>
      </w:r>
    </w:p>
    <w:p w14:paraId="5033D5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25万元</w:t>
      </w:r>
    </w:p>
    <w:p w14:paraId="2925D7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02C31798">
      <w:pPr>
        <w:pStyle w:val="2"/>
        <w:keepNext w:val="0"/>
        <w:keepLines w:val="0"/>
        <w:widowControl/>
        <w:suppressLineNumbers w:val="0"/>
        <w:ind w:left="0" w:firstLine="0"/>
        <w:rPr>
          <w:i w:val="0"/>
          <w:iCs w:val="0"/>
          <w:caps w:val="0"/>
          <w:color w:val="000000"/>
          <w:spacing w:val="0"/>
        </w:rPr>
      </w:pPr>
    </w:p>
    <w:p w14:paraId="68DC317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【单项选择题】第334题</w:t>
      </w:r>
    </w:p>
    <w:p w14:paraId="503131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行政处罚中的一般程序是正常情况下适用的行政处罚程序，关于程序当中涉及的的内容表述正确的是？</w:t>
      </w:r>
    </w:p>
    <w:p w14:paraId="67F7F5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除法律另有规定的，调查中的执法人员不少于两人</w:t>
      </w:r>
    </w:p>
    <w:p w14:paraId="366F3F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行政机关可以因当事人不合理的申辩而加重处罚</w:t>
      </w:r>
    </w:p>
    <w:p w14:paraId="4B686E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如遇证据可能灭失的情形可以先行现场登记保存</w:t>
      </w:r>
    </w:p>
    <w:p w14:paraId="5BCAC3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行政处罚的决定应当由行政机关的负责人集体讨论作出决定</w:t>
      </w:r>
    </w:p>
    <w:p w14:paraId="411251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4592582E">
      <w:pPr>
        <w:pStyle w:val="2"/>
        <w:keepNext w:val="0"/>
        <w:keepLines w:val="0"/>
        <w:widowControl/>
        <w:suppressLineNumbers w:val="0"/>
        <w:ind w:left="0" w:firstLine="0"/>
        <w:rPr>
          <w:i w:val="0"/>
          <w:iCs w:val="0"/>
          <w:caps w:val="0"/>
          <w:color w:val="000000"/>
          <w:spacing w:val="0"/>
        </w:rPr>
      </w:pPr>
    </w:p>
    <w:p w14:paraId="2EC96A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【单项选择题】第335题</w:t>
      </w:r>
    </w:p>
    <w:p w14:paraId="04BC36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下列哪一行为不属于行政强制措施？</w:t>
      </w:r>
    </w:p>
    <w:p w14:paraId="5799AC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审计局封存转移会计凭证的被审计单位的有关资料</w:t>
      </w:r>
    </w:p>
    <w:p w14:paraId="1EA7916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公安交通执法大队暂扣酒后驾车的贾某机动车驾驶证6个月</w:t>
      </w:r>
    </w:p>
    <w:p w14:paraId="70E83F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税务局扣押某企业价值相当于应纳税款的商品</w:t>
      </w:r>
    </w:p>
    <w:p w14:paraId="2B9B5D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公安机关对醉酒的王某采取约束性措施至酒醒</w:t>
      </w:r>
    </w:p>
    <w:p w14:paraId="6353FF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5234B709">
      <w:pPr>
        <w:pStyle w:val="2"/>
        <w:keepNext w:val="0"/>
        <w:keepLines w:val="0"/>
        <w:widowControl/>
        <w:suppressLineNumbers w:val="0"/>
        <w:ind w:left="0" w:firstLine="0"/>
        <w:rPr>
          <w:i w:val="0"/>
          <w:iCs w:val="0"/>
          <w:caps w:val="0"/>
          <w:color w:val="000000"/>
          <w:spacing w:val="0"/>
        </w:rPr>
      </w:pPr>
    </w:p>
    <w:p w14:paraId="65B222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【单项选择题】第336题</w:t>
      </w:r>
    </w:p>
    <w:p w14:paraId="0F93C965">
      <w:pPr>
        <w:pStyle w:val="2"/>
        <w:keepNext w:val="0"/>
        <w:keepLines w:val="0"/>
        <w:widowControl/>
        <w:suppressLineNumbers w:val="0"/>
        <w:ind w:left="0" w:firstLine="0"/>
        <w:rPr>
          <w:i w:val="0"/>
          <w:iCs w:val="0"/>
          <w:caps w:val="0"/>
          <w:color w:val="000000"/>
          <w:spacing w:val="0"/>
        </w:rPr>
      </w:pPr>
      <w:r>
        <w:rPr>
          <w:i w:val="0"/>
          <w:iCs w:val="0"/>
          <w:caps w:val="0"/>
          <w:color w:val="000000"/>
          <w:spacing w:val="0"/>
        </w:rPr>
        <w:t>限制人身自由的行政处罚，只能由（）设定。</w:t>
      </w:r>
    </w:p>
    <w:p w14:paraId="6D83DD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法律、行政法规</w:t>
      </w:r>
    </w:p>
    <w:p w14:paraId="56C1775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法律</w:t>
      </w:r>
    </w:p>
    <w:p w14:paraId="7644B5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行政法规、行政法规</w:t>
      </w:r>
    </w:p>
    <w:p w14:paraId="26C59D2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行政法规、法律</w:t>
      </w:r>
    </w:p>
    <w:p w14:paraId="0E507C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4DAAACEB">
      <w:pPr>
        <w:pStyle w:val="2"/>
        <w:keepNext w:val="0"/>
        <w:keepLines w:val="0"/>
        <w:widowControl/>
        <w:suppressLineNumbers w:val="0"/>
        <w:ind w:left="0" w:firstLine="0"/>
        <w:rPr>
          <w:i w:val="0"/>
          <w:iCs w:val="0"/>
          <w:caps w:val="0"/>
          <w:color w:val="000000"/>
          <w:spacing w:val="0"/>
        </w:rPr>
      </w:pPr>
    </w:p>
    <w:p w14:paraId="4A7BED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【单项选择题】第337题</w:t>
      </w:r>
    </w:p>
    <w:p w14:paraId="34B615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关于公务员录用的做法，下列哪一选项是正确的？</w:t>
      </w:r>
    </w:p>
    <w:p w14:paraId="146D48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县公安局经市公安局批准，简化程序录用一名特殊职位的公务员</w:t>
      </w:r>
    </w:p>
    <w:p w14:paraId="6777AB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区财政局录用一名曾被开除过公职但业务能力优秀的人为公务员</w:t>
      </w:r>
    </w:p>
    <w:p w14:paraId="783391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市环保局以新录用的公务员李某试用期满不合格为由，决定取消录用</w:t>
      </w:r>
    </w:p>
    <w:p w14:paraId="30CAB6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只要国务院卫生健康行政部门规定公务员录用体检项目和标准，无须报中央公务员主管部门备案</w:t>
      </w:r>
    </w:p>
    <w:p w14:paraId="189298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70E25A52">
      <w:pPr>
        <w:pStyle w:val="2"/>
        <w:keepNext w:val="0"/>
        <w:keepLines w:val="0"/>
        <w:widowControl/>
        <w:suppressLineNumbers w:val="0"/>
        <w:ind w:left="0" w:firstLine="0"/>
        <w:rPr>
          <w:i w:val="0"/>
          <w:iCs w:val="0"/>
          <w:caps w:val="0"/>
          <w:color w:val="000000"/>
          <w:spacing w:val="0"/>
        </w:rPr>
      </w:pPr>
    </w:p>
    <w:p w14:paraId="0911BA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【单项选择题】第338题</w:t>
      </w:r>
    </w:p>
    <w:p w14:paraId="6D41CE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执法人员当场作出的行政处罚决定，应当报所属行政机关（）。</w:t>
      </w:r>
    </w:p>
    <w:p w14:paraId="4E4B36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审核</w:t>
      </w:r>
    </w:p>
    <w:p w14:paraId="2C5227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备案</w:t>
      </w:r>
    </w:p>
    <w:p w14:paraId="04EEB6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批准</w:t>
      </w:r>
    </w:p>
    <w:p w14:paraId="6A72D2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登记</w:t>
      </w:r>
    </w:p>
    <w:p w14:paraId="774E33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49EEE1D6">
      <w:pPr>
        <w:pStyle w:val="2"/>
        <w:keepNext w:val="0"/>
        <w:keepLines w:val="0"/>
        <w:widowControl/>
        <w:suppressLineNumbers w:val="0"/>
        <w:ind w:left="0" w:firstLine="0"/>
        <w:rPr>
          <w:i w:val="0"/>
          <w:iCs w:val="0"/>
          <w:caps w:val="0"/>
          <w:color w:val="000000"/>
          <w:spacing w:val="0"/>
        </w:rPr>
      </w:pPr>
    </w:p>
    <w:p w14:paraId="24B550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【单项选择题】第339题</w:t>
      </w:r>
    </w:p>
    <w:p w14:paraId="570080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丁某以其房屋作抵押向孙某借款，双方到房管局办理手续，提交了房产证原件及载明房屋面积100平方米、借款50万元的房产抵押合同，此局以此出具房屋他项权证。丁某未还款，法院拍卖房屋，但因房屋面积只有70平方米，孙某遂以该局办理手续时未尽核实义务造成其15万元债权无法实现为由，起诉要求认定该局行为违法并赔偿损失，下列说法正确的是？</w:t>
      </w:r>
    </w:p>
    <w:p w14:paraId="411DF3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法院可根据孙某申请裁定先予执行</w:t>
      </w:r>
    </w:p>
    <w:p w14:paraId="6B48649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孙某应对房管局的行为造成其损失提供证据</w:t>
      </w:r>
    </w:p>
    <w:p w14:paraId="5B6BA84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法院应对房管局的行为是否合法与行政赔偿争议一并审理和裁判</w:t>
      </w:r>
    </w:p>
    <w:p w14:paraId="675605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孙某的请求不属于国家赔偿范围</w:t>
      </w:r>
    </w:p>
    <w:p w14:paraId="0D4382F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5AB475A7">
      <w:pPr>
        <w:pStyle w:val="2"/>
        <w:keepNext w:val="0"/>
        <w:keepLines w:val="0"/>
        <w:widowControl/>
        <w:suppressLineNumbers w:val="0"/>
        <w:ind w:left="0" w:firstLine="0"/>
        <w:rPr>
          <w:i w:val="0"/>
          <w:iCs w:val="0"/>
          <w:caps w:val="0"/>
          <w:color w:val="000000"/>
          <w:spacing w:val="0"/>
        </w:rPr>
      </w:pPr>
    </w:p>
    <w:p w14:paraId="6EEF7E9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【单项选择题】第340题</w:t>
      </w:r>
    </w:p>
    <w:p w14:paraId="08771A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行政机关应当自行政处罚案件立案之日起（）内作出行政处罚决定。</w:t>
      </w:r>
    </w:p>
    <w:p w14:paraId="1566DA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30日</w:t>
      </w:r>
    </w:p>
    <w:p w14:paraId="211966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60日</w:t>
      </w:r>
    </w:p>
    <w:p w14:paraId="37B315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90日</w:t>
      </w:r>
    </w:p>
    <w:p w14:paraId="4895D4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120日</w:t>
      </w:r>
    </w:p>
    <w:p w14:paraId="2C95C87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0AE571BB">
      <w:pPr>
        <w:pStyle w:val="2"/>
        <w:keepNext w:val="0"/>
        <w:keepLines w:val="0"/>
        <w:widowControl/>
        <w:suppressLineNumbers w:val="0"/>
        <w:ind w:left="0" w:firstLine="0"/>
        <w:rPr>
          <w:i w:val="0"/>
          <w:iCs w:val="0"/>
          <w:caps w:val="0"/>
          <w:color w:val="000000"/>
          <w:spacing w:val="0"/>
        </w:rPr>
      </w:pPr>
    </w:p>
    <w:p w14:paraId="680048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【单项选择题】第341题</w:t>
      </w:r>
    </w:p>
    <w:p w14:paraId="5CC559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（）机关有关部门主要负责执法标准制定、监督指导、重大案件查处和跨区域执法的组织协调工作。</w:t>
      </w:r>
    </w:p>
    <w:p w14:paraId="06C076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省级</w:t>
      </w:r>
    </w:p>
    <w:p w14:paraId="430DCC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市级</w:t>
      </w:r>
    </w:p>
    <w:p w14:paraId="68E8CC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县级</w:t>
      </w:r>
    </w:p>
    <w:p w14:paraId="3648E1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乡级</w:t>
      </w:r>
    </w:p>
    <w:p w14:paraId="74E88B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6F816383">
      <w:pPr>
        <w:pStyle w:val="2"/>
        <w:keepNext w:val="0"/>
        <w:keepLines w:val="0"/>
        <w:widowControl/>
        <w:suppressLineNumbers w:val="0"/>
        <w:ind w:left="0" w:firstLine="0"/>
        <w:rPr>
          <w:i w:val="0"/>
          <w:iCs w:val="0"/>
          <w:caps w:val="0"/>
          <w:color w:val="000000"/>
          <w:spacing w:val="0"/>
        </w:rPr>
      </w:pPr>
    </w:p>
    <w:p w14:paraId="536545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【单项选择题】第342题</w:t>
      </w:r>
    </w:p>
    <w:p w14:paraId="2881BE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根据《行政复议法实施条例》，下列哪项说法是错误的？</w:t>
      </w:r>
    </w:p>
    <w:p w14:paraId="460855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认为被申请人不履行法定职责的，提供曾经要求被申请人履行法定职责而被申请人未履行的证明材料</w:t>
      </w:r>
    </w:p>
    <w:p w14:paraId="470E39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申请行政复议时一并提出行政赔偿请求的，提供受具体行政行为侵害而造成损害的证明材料</w:t>
      </w:r>
    </w:p>
    <w:p w14:paraId="263F23E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申请人应当提供的证明材料，只能由法律规定，法规不能规定</w:t>
      </w:r>
    </w:p>
    <w:p w14:paraId="22FB9F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法律、法规规定需要申请人提供证据材料的其他情形</w:t>
      </w:r>
    </w:p>
    <w:p w14:paraId="059145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54426B75">
      <w:pPr>
        <w:pStyle w:val="2"/>
        <w:keepNext w:val="0"/>
        <w:keepLines w:val="0"/>
        <w:widowControl/>
        <w:suppressLineNumbers w:val="0"/>
        <w:ind w:left="0" w:firstLine="0"/>
        <w:rPr>
          <w:i w:val="0"/>
          <w:iCs w:val="0"/>
          <w:caps w:val="0"/>
          <w:color w:val="000000"/>
          <w:spacing w:val="0"/>
        </w:rPr>
      </w:pPr>
    </w:p>
    <w:p w14:paraId="552F4BA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【单项选择题】第343题</w:t>
      </w:r>
    </w:p>
    <w:p w14:paraId="491AF4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根据《营业性演出管理条例实施细则》，临时搭建舞台、看台的营业性演出，应当提供安全保卫工作方案和灭火、应急疏散预案，以及()。</w:t>
      </w:r>
    </w:p>
    <w:p w14:paraId="74FD81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主办单位资质证明</w:t>
      </w:r>
    </w:p>
    <w:p w14:paraId="27CFF8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消防安全主管部门出具的消防安全检查意见书</w:t>
      </w:r>
    </w:p>
    <w:p w14:paraId="46D3E8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演出活动批准文件</w:t>
      </w:r>
    </w:p>
    <w:p w14:paraId="1BD137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依法取得的安全和消防批准文件</w:t>
      </w:r>
    </w:p>
    <w:p w14:paraId="307ADD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55B885DF">
      <w:pPr>
        <w:pStyle w:val="2"/>
        <w:keepNext w:val="0"/>
        <w:keepLines w:val="0"/>
        <w:widowControl/>
        <w:suppressLineNumbers w:val="0"/>
        <w:ind w:left="0" w:firstLine="0"/>
        <w:rPr>
          <w:i w:val="0"/>
          <w:iCs w:val="0"/>
          <w:caps w:val="0"/>
          <w:color w:val="000000"/>
          <w:spacing w:val="0"/>
        </w:rPr>
      </w:pPr>
    </w:p>
    <w:p w14:paraId="3E39732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【单项选择题】第344题</w:t>
      </w:r>
    </w:p>
    <w:p w14:paraId="33016C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当事人一方人数众多的共同诉讼，可以由当事人推选代表人进行诉讼。下列说法错误的是？</w:t>
      </w:r>
    </w:p>
    <w:p w14:paraId="76C130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同案原告人数须为10人以上</w:t>
      </w:r>
    </w:p>
    <w:p w14:paraId="5C68A68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行政诉讼代表人的人数为一至五人</w:t>
      </w:r>
    </w:p>
    <w:p w14:paraId="26FF04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诉讼代表人产生的途径有两个</w:t>
      </w:r>
    </w:p>
    <w:p w14:paraId="7E9FFEF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法院裁决的效力及于其他当事人</w:t>
      </w:r>
    </w:p>
    <w:p w14:paraId="699FBA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277A210C">
      <w:pPr>
        <w:pStyle w:val="2"/>
        <w:keepNext w:val="0"/>
        <w:keepLines w:val="0"/>
        <w:widowControl/>
        <w:suppressLineNumbers w:val="0"/>
        <w:ind w:left="0" w:firstLine="0"/>
        <w:rPr>
          <w:i w:val="0"/>
          <w:iCs w:val="0"/>
          <w:caps w:val="0"/>
          <w:color w:val="000000"/>
          <w:spacing w:val="0"/>
        </w:rPr>
      </w:pPr>
    </w:p>
    <w:p w14:paraId="02FF99E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【单项选择题】第345题</w:t>
      </w:r>
    </w:p>
    <w:p w14:paraId="0EF396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根据行政复议法，公民、法人或者其他组织认为具体行政行为侵犯其合法权益的，可以自知道该具体行政行为之日起多少日内提出行政复议申请？</w:t>
      </w:r>
    </w:p>
    <w:p w14:paraId="0510F7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16日</w:t>
      </w:r>
    </w:p>
    <w:p w14:paraId="03EBBA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28日</w:t>
      </w:r>
    </w:p>
    <w:p w14:paraId="39F73B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60日</w:t>
      </w:r>
    </w:p>
    <w:p w14:paraId="0C82BB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55日</w:t>
      </w:r>
    </w:p>
    <w:p w14:paraId="3745CA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548B7D7A">
      <w:pPr>
        <w:pStyle w:val="2"/>
        <w:keepNext w:val="0"/>
        <w:keepLines w:val="0"/>
        <w:widowControl/>
        <w:suppressLineNumbers w:val="0"/>
        <w:ind w:left="0" w:firstLine="0"/>
        <w:rPr>
          <w:i w:val="0"/>
          <w:iCs w:val="0"/>
          <w:caps w:val="0"/>
          <w:color w:val="000000"/>
          <w:spacing w:val="0"/>
        </w:rPr>
      </w:pPr>
    </w:p>
    <w:p w14:paraId="4561C4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【单项选择题】第346题</w:t>
      </w:r>
    </w:p>
    <w:p w14:paraId="333661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下列哪一项不属于公务员的权利？</w:t>
      </w:r>
    </w:p>
    <w:p w14:paraId="013F47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获得履行职责应当具有的工作条件</w:t>
      </w:r>
    </w:p>
    <w:p w14:paraId="08E813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申请引咎辞职</w:t>
      </w:r>
    </w:p>
    <w:p w14:paraId="4F4907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参加培训</w:t>
      </w:r>
    </w:p>
    <w:p w14:paraId="1714DA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提出申诉和控告</w:t>
      </w:r>
    </w:p>
    <w:p w14:paraId="7133BC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07AF1F3D">
      <w:pPr>
        <w:pStyle w:val="2"/>
        <w:keepNext w:val="0"/>
        <w:keepLines w:val="0"/>
        <w:widowControl/>
        <w:suppressLineNumbers w:val="0"/>
        <w:ind w:left="0" w:firstLine="0"/>
        <w:rPr>
          <w:i w:val="0"/>
          <w:iCs w:val="0"/>
          <w:caps w:val="0"/>
          <w:color w:val="000000"/>
          <w:spacing w:val="0"/>
        </w:rPr>
      </w:pPr>
    </w:p>
    <w:p w14:paraId="44A5BD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【单项选择题】第347题</w:t>
      </w:r>
    </w:p>
    <w:p w14:paraId="0DA055D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合理行政原则的主要含义是行政决定应当具有理性，下面那项原则不属于合理行政？</w:t>
      </w:r>
    </w:p>
    <w:p w14:paraId="36D986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公平公正原则</w:t>
      </w:r>
    </w:p>
    <w:p w14:paraId="18CCF9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考虑相关因素原则</w:t>
      </w:r>
    </w:p>
    <w:p w14:paraId="06A28F3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比例原则</w:t>
      </w:r>
    </w:p>
    <w:p w14:paraId="4B329EC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信赖利益保护原则</w:t>
      </w:r>
    </w:p>
    <w:p w14:paraId="208C81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339FF834">
      <w:pPr>
        <w:pStyle w:val="2"/>
        <w:keepNext w:val="0"/>
        <w:keepLines w:val="0"/>
        <w:widowControl/>
        <w:suppressLineNumbers w:val="0"/>
        <w:ind w:left="0" w:firstLine="0"/>
        <w:rPr>
          <w:i w:val="0"/>
          <w:iCs w:val="0"/>
          <w:caps w:val="0"/>
          <w:color w:val="000000"/>
          <w:spacing w:val="0"/>
        </w:rPr>
      </w:pPr>
    </w:p>
    <w:p w14:paraId="6F2C27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【单项选择题】第348题</w:t>
      </w:r>
    </w:p>
    <w:p w14:paraId="1A6733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关于在行政诉讼中法庭对证据的审查，下列哪一说法是正确的？</w:t>
      </w:r>
    </w:p>
    <w:p w14:paraId="37093A2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从证据形成的原因方面审查证据的合法性</w:t>
      </w:r>
    </w:p>
    <w:p w14:paraId="22AC22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从证人与当事人是否具有利害关系方面审查证据的关联性</w:t>
      </w:r>
    </w:p>
    <w:p w14:paraId="3A121AB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从发现证据时的客观环境审查证据的真实性</w:t>
      </w:r>
    </w:p>
    <w:p w14:paraId="05F7D8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从复制件与原件是否相符审查证据的合法性</w:t>
      </w:r>
    </w:p>
    <w:p w14:paraId="2BC956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7ACE3D81">
      <w:pPr>
        <w:pStyle w:val="2"/>
        <w:keepNext w:val="0"/>
        <w:keepLines w:val="0"/>
        <w:widowControl/>
        <w:suppressLineNumbers w:val="0"/>
        <w:ind w:left="0" w:firstLine="0"/>
        <w:rPr>
          <w:i w:val="0"/>
          <w:iCs w:val="0"/>
          <w:caps w:val="0"/>
          <w:color w:val="000000"/>
          <w:spacing w:val="0"/>
        </w:rPr>
      </w:pPr>
    </w:p>
    <w:p w14:paraId="4B23C1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【单项选择题】第349题</w:t>
      </w:r>
    </w:p>
    <w:p w14:paraId="44469B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申某家住甲地，在乙地制作盗版光盘经过丙地运输到丁地进行销售。对申某销售的违法行为要进行处罚，谁没有管辖权？（)</w:t>
      </w:r>
    </w:p>
    <w:p w14:paraId="3A3E7B6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甲地依法享有处罚权的行政机关</w:t>
      </w:r>
    </w:p>
    <w:p w14:paraId="4549BF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乙地依法享有处罚权的行政机关</w:t>
      </w:r>
    </w:p>
    <w:p w14:paraId="55E127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丙地依法享有处罚权的行政机关</w:t>
      </w:r>
    </w:p>
    <w:p w14:paraId="511329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丁地依法享有处罚权的行政机关</w:t>
      </w:r>
    </w:p>
    <w:p w14:paraId="55BEBF0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67C3173D">
      <w:pPr>
        <w:pStyle w:val="2"/>
        <w:keepNext w:val="0"/>
        <w:keepLines w:val="0"/>
        <w:widowControl/>
        <w:suppressLineNumbers w:val="0"/>
        <w:ind w:left="0" w:firstLine="0"/>
        <w:rPr>
          <w:i w:val="0"/>
          <w:iCs w:val="0"/>
          <w:caps w:val="0"/>
          <w:color w:val="000000"/>
          <w:spacing w:val="0"/>
        </w:rPr>
      </w:pPr>
    </w:p>
    <w:p w14:paraId="7053E8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【单项选择题】第350题</w:t>
      </w:r>
    </w:p>
    <w:p w14:paraId="3E57A98F">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行政执法机关要加强执法信息管理，及时准确（  ）执法信息，实现行政执法全程留痕，法制审核流程规范有序。</w:t>
      </w:r>
    </w:p>
    <w:p w14:paraId="1F8E60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A. 公示     </w:t>
      </w:r>
    </w:p>
    <w:p w14:paraId="7B0C66A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公开</w:t>
      </w:r>
    </w:p>
    <w:p w14:paraId="01DF17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C. 通报   </w:t>
      </w:r>
    </w:p>
    <w:p w14:paraId="03E57C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公告</w:t>
      </w:r>
    </w:p>
    <w:p w14:paraId="62FCB32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1E4D468F">
      <w:pPr>
        <w:pStyle w:val="2"/>
        <w:keepNext w:val="0"/>
        <w:keepLines w:val="0"/>
        <w:widowControl/>
        <w:suppressLineNumbers w:val="0"/>
        <w:ind w:left="0" w:firstLine="0"/>
        <w:rPr>
          <w:i w:val="0"/>
          <w:iCs w:val="0"/>
          <w:caps w:val="0"/>
          <w:color w:val="000000"/>
          <w:spacing w:val="0"/>
        </w:rPr>
      </w:pPr>
    </w:p>
    <w:p w14:paraId="2EC01D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【单项选择题】第351题</w:t>
      </w:r>
    </w:p>
    <w:p w14:paraId="69EE6D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根据新修订的《行政复议法》，下列不属于行政复议机关审理案件可以采取的方式是（）。</w:t>
      </w:r>
    </w:p>
    <w:p w14:paraId="54FB0E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听取当事人的意见</w:t>
      </w:r>
    </w:p>
    <w:p w14:paraId="4D147A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组织当事人进行调解</w:t>
      </w:r>
    </w:p>
    <w:p w14:paraId="7B1164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向社会公开征询意见</w:t>
      </w:r>
    </w:p>
    <w:p w14:paraId="67888D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直接作出裁判并强制执行</w:t>
      </w:r>
    </w:p>
    <w:p w14:paraId="42AB5C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68309CA7">
      <w:pPr>
        <w:pStyle w:val="2"/>
        <w:keepNext w:val="0"/>
        <w:keepLines w:val="0"/>
        <w:widowControl/>
        <w:suppressLineNumbers w:val="0"/>
        <w:ind w:left="0" w:firstLine="0"/>
        <w:rPr>
          <w:i w:val="0"/>
          <w:iCs w:val="0"/>
          <w:caps w:val="0"/>
          <w:color w:val="000000"/>
          <w:spacing w:val="0"/>
        </w:rPr>
      </w:pPr>
    </w:p>
    <w:p w14:paraId="5DE404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【单项选择题】第352题</w:t>
      </w:r>
    </w:p>
    <w:p w14:paraId="2E6835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根据《公务员法》，公务员或者公务员集体有下列情形之一的，给予奖励，下列说法错误的是？</w:t>
      </w:r>
    </w:p>
    <w:p w14:paraId="2F32B2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忠于职守，积极工作，勇于担当，工作实绩显著的</w:t>
      </w:r>
    </w:p>
    <w:p w14:paraId="7915F8B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遵纪守法，廉洁奉公，作风正派，办事公道，模范作用突出的</w:t>
      </w:r>
    </w:p>
    <w:p w14:paraId="6650ED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未在工作中有发明创造或者提出合理化建议，未取得显著经济效益或者社会效益的</w:t>
      </w:r>
    </w:p>
    <w:p w14:paraId="457EDC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为增进民族团结，维护社会稳定做出突出贡献的</w:t>
      </w:r>
    </w:p>
    <w:p w14:paraId="60E9E8C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48E53348">
      <w:pPr>
        <w:pStyle w:val="2"/>
        <w:keepNext w:val="0"/>
        <w:keepLines w:val="0"/>
        <w:widowControl/>
        <w:suppressLineNumbers w:val="0"/>
        <w:ind w:left="0" w:firstLine="0"/>
        <w:rPr>
          <w:i w:val="0"/>
          <w:iCs w:val="0"/>
          <w:caps w:val="0"/>
          <w:color w:val="000000"/>
          <w:spacing w:val="0"/>
        </w:rPr>
      </w:pPr>
    </w:p>
    <w:p w14:paraId="5F22BB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【单项选择题】第353题</w:t>
      </w:r>
    </w:p>
    <w:p w14:paraId="698836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关于合理行政原则，下列哪一个选项是正确的？</w:t>
      </w:r>
    </w:p>
    <w:p w14:paraId="2FD8C1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遵循合理行政原则是行政活动区别于民事活动的核心主要标志</w:t>
      </w:r>
    </w:p>
    <w:p w14:paraId="0EA9296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合理行政原则属于实质行政法治范畴</w:t>
      </w:r>
    </w:p>
    <w:p w14:paraId="6D3DE3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合理行政原则是一项独立的原则，与合法行政原则无任何关系</w:t>
      </w:r>
    </w:p>
    <w:p w14:paraId="7D959FD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行政机关发布的信息应该准确是合理行政原则的要求之一</w:t>
      </w:r>
    </w:p>
    <w:p w14:paraId="7DAB84F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64ABDC3C">
      <w:pPr>
        <w:pStyle w:val="2"/>
        <w:keepNext w:val="0"/>
        <w:keepLines w:val="0"/>
        <w:widowControl/>
        <w:suppressLineNumbers w:val="0"/>
        <w:ind w:left="0" w:firstLine="0"/>
        <w:rPr>
          <w:i w:val="0"/>
          <w:iCs w:val="0"/>
          <w:caps w:val="0"/>
          <w:color w:val="000000"/>
          <w:spacing w:val="0"/>
        </w:rPr>
      </w:pPr>
    </w:p>
    <w:p w14:paraId="0FA716C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【单项选择题】第354题</w:t>
      </w:r>
    </w:p>
    <w:p w14:paraId="161ECC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根据修改后的《出版管理条例》第六十一条，没有违法所得或者违法所得不足5万元的，并处（）以下的罚款。</w:t>
      </w:r>
    </w:p>
    <w:p w14:paraId="2810AE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5万元</w:t>
      </w:r>
    </w:p>
    <w:p w14:paraId="5F36134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10万元</w:t>
      </w:r>
    </w:p>
    <w:p w14:paraId="76D682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20万元</w:t>
      </w:r>
    </w:p>
    <w:p w14:paraId="08F092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25万元</w:t>
      </w:r>
    </w:p>
    <w:p w14:paraId="5ADC13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7405FDB6">
      <w:pPr>
        <w:pStyle w:val="2"/>
        <w:keepNext w:val="0"/>
        <w:keepLines w:val="0"/>
        <w:widowControl/>
        <w:suppressLineNumbers w:val="0"/>
        <w:ind w:left="0" w:firstLine="0"/>
        <w:rPr>
          <w:i w:val="0"/>
          <w:iCs w:val="0"/>
          <w:caps w:val="0"/>
          <w:color w:val="000000"/>
          <w:spacing w:val="0"/>
        </w:rPr>
      </w:pPr>
    </w:p>
    <w:p w14:paraId="53B219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【单项选择题】第355题</w:t>
      </w:r>
    </w:p>
    <w:p w14:paraId="391AE6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关于公务员录用的做法，下列哪一选项是正确的？</w:t>
      </w:r>
    </w:p>
    <w:p w14:paraId="70583D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县公安局经市公安局批准，简化程序录用一名特殊职位的公务员</w:t>
      </w:r>
    </w:p>
    <w:p w14:paraId="11D39EA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区财政局录用一名曾被开除过公职但业务能力优秀的人为公务员</w:t>
      </w:r>
    </w:p>
    <w:p w14:paraId="438E84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市环保局以新录用的公务员李某试用期满不合格为由，决定取消录用</w:t>
      </w:r>
    </w:p>
    <w:p w14:paraId="579E13F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只要国务院卫生健康行政部门规定公务员录用体检项目和标准，无须报中央公务员主管部门备案</w:t>
      </w:r>
    </w:p>
    <w:p w14:paraId="13798C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0CDFB910">
      <w:pPr>
        <w:pStyle w:val="2"/>
        <w:keepNext w:val="0"/>
        <w:keepLines w:val="0"/>
        <w:widowControl/>
        <w:suppressLineNumbers w:val="0"/>
        <w:ind w:left="0" w:firstLine="0"/>
        <w:rPr>
          <w:i w:val="0"/>
          <w:iCs w:val="0"/>
          <w:caps w:val="0"/>
          <w:color w:val="000000"/>
          <w:spacing w:val="0"/>
        </w:rPr>
      </w:pPr>
    </w:p>
    <w:p w14:paraId="547610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【单项选择题】第356题</w:t>
      </w:r>
    </w:p>
    <w:p w14:paraId="14DFD8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行政处罚由（）的行政机关管辖。法律、行政法规、部门规章另有规定的，从其规定。</w:t>
      </w:r>
    </w:p>
    <w:p w14:paraId="681DD8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违法行为发生地</w:t>
      </w:r>
    </w:p>
    <w:p w14:paraId="59D2D47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当事人户籍所在地</w:t>
      </w:r>
    </w:p>
    <w:p w14:paraId="3BBB94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行政机关所在地</w:t>
      </w:r>
    </w:p>
    <w:p w14:paraId="0D65EB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当事人注册地</w:t>
      </w:r>
    </w:p>
    <w:p w14:paraId="5A9E6B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5BF1D5A5">
      <w:pPr>
        <w:pStyle w:val="2"/>
        <w:keepNext w:val="0"/>
        <w:keepLines w:val="0"/>
        <w:widowControl/>
        <w:suppressLineNumbers w:val="0"/>
        <w:ind w:left="0" w:firstLine="0"/>
        <w:rPr>
          <w:i w:val="0"/>
          <w:iCs w:val="0"/>
          <w:caps w:val="0"/>
          <w:color w:val="000000"/>
          <w:spacing w:val="0"/>
        </w:rPr>
      </w:pPr>
    </w:p>
    <w:p w14:paraId="144790A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【单项选择题】第357题</w:t>
      </w:r>
    </w:p>
    <w:p w14:paraId="22E172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我国公务员的范围极广，下列不属于公务员的是？</w:t>
      </w:r>
    </w:p>
    <w:p w14:paraId="2BFF61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人大机关的工作人员</w:t>
      </w:r>
    </w:p>
    <w:p w14:paraId="08D93D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法院的工作人员</w:t>
      </w:r>
    </w:p>
    <w:p w14:paraId="26F422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民主党派机关的工作人员</w:t>
      </w:r>
    </w:p>
    <w:p w14:paraId="0208CE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国有企业中的工作人员</w:t>
      </w:r>
    </w:p>
    <w:p w14:paraId="6EA85E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4BCFCAE7">
      <w:pPr>
        <w:pStyle w:val="2"/>
        <w:keepNext w:val="0"/>
        <w:keepLines w:val="0"/>
        <w:widowControl/>
        <w:suppressLineNumbers w:val="0"/>
        <w:ind w:left="0" w:firstLine="0"/>
        <w:rPr>
          <w:i w:val="0"/>
          <w:iCs w:val="0"/>
          <w:caps w:val="0"/>
          <w:color w:val="000000"/>
          <w:spacing w:val="0"/>
        </w:rPr>
      </w:pPr>
    </w:p>
    <w:p w14:paraId="677267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【单项选择题】第358题</w:t>
      </w:r>
    </w:p>
    <w:p w14:paraId="5D67B89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某市质监局发现一公司生产劣质产品，查封了公司的生产厂房和设备，之后决定没收全部劣质产品、罚款10万元。该公司逾期不缴纳罚款。下列哪一项是错误的？</w:t>
      </w:r>
    </w:p>
    <w:p w14:paraId="0966F6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实施查封时应制作现场笔录</w:t>
      </w:r>
    </w:p>
    <w:p w14:paraId="1D663C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对公司的处罚不能适用简易程序</w:t>
      </w:r>
    </w:p>
    <w:p w14:paraId="13A03D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对公司逾期缴纳罚款，质监局可以每日按罚款数额的3%加处罚款</w:t>
      </w:r>
    </w:p>
    <w:p w14:paraId="70C589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质监局可以直接通知该公司的开户银行划拨其存款</w:t>
      </w:r>
    </w:p>
    <w:p w14:paraId="613AA5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63809D3A">
      <w:pPr>
        <w:pStyle w:val="2"/>
        <w:keepNext w:val="0"/>
        <w:keepLines w:val="0"/>
        <w:widowControl/>
        <w:suppressLineNumbers w:val="0"/>
        <w:ind w:left="0" w:firstLine="0"/>
        <w:rPr>
          <w:i w:val="0"/>
          <w:iCs w:val="0"/>
          <w:caps w:val="0"/>
          <w:color w:val="000000"/>
          <w:spacing w:val="0"/>
        </w:rPr>
      </w:pPr>
    </w:p>
    <w:p w14:paraId="75FF5A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【单项选择题】第359题</w:t>
      </w:r>
    </w:p>
    <w:p w14:paraId="2DBD9A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公务员有下列情形之一的不得辞去公职？</w:t>
      </w:r>
    </w:p>
    <w:p w14:paraId="07E018B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已满国家规定的最低服务年限</w:t>
      </w:r>
    </w:p>
    <w:p w14:paraId="565511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重要公务尚未处理完毕的</w:t>
      </w:r>
    </w:p>
    <w:p w14:paraId="668BA3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司法程序尚未终结的</w:t>
      </w:r>
    </w:p>
    <w:p w14:paraId="31AAA8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设计国家秘密等特殊职位任职已满脱密期的</w:t>
      </w:r>
    </w:p>
    <w:p w14:paraId="34C041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41E80AC2">
      <w:pPr>
        <w:pStyle w:val="2"/>
        <w:keepNext w:val="0"/>
        <w:keepLines w:val="0"/>
        <w:widowControl/>
        <w:suppressLineNumbers w:val="0"/>
        <w:ind w:left="0" w:firstLine="0"/>
        <w:rPr>
          <w:i w:val="0"/>
          <w:iCs w:val="0"/>
          <w:caps w:val="0"/>
          <w:color w:val="000000"/>
          <w:spacing w:val="0"/>
        </w:rPr>
      </w:pPr>
    </w:p>
    <w:p w14:paraId="258776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【单项选择题】第360题</w:t>
      </w:r>
    </w:p>
    <w:p w14:paraId="0633EB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政府信息公开的年度政府工作报告，不包括下列哪项行为？</w:t>
      </w:r>
    </w:p>
    <w:p w14:paraId="6D1B43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行政机关主动公开政府信息的情况</w:t>
      </w:r>
    </w:p>
    <w:p w14:paraId="79FE79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行政机关收到和处理政府信息公开申请的情况</w:t>
      </w:r>
    </w:p>
    <w:p w14:paraId="1B5FAE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因政府信息公开工作被申请行政复议的情况</w:t>
      </w:r>
    </w:p>
    <w:p w14:paraId="373696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政府信息公开工作不存在的问题</w:t>
      </w:r>
    </w:p>
    <w:p w14:paraId="291422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6707D701">
      <w:pPr>
        <w:pStyle w:val="2"/>
        <w:keepNext w:val="0"/>
        <w:keepLines w:val="0"/>
        <w:widowControl/>
        <w:suppressLineNumbers w:val="0"/>
        <w:ind w:left="0" w:firstLine="0"/>
        <w:rPr>
          <w:i w:val="0"/>
          <w:iCs w:val="0"/>
          <w:caps w:val="0"/>
          <w:color w:val="000000"/>
          <w:spacing w:val="0"/>
        </w:rPr>
      </w:pPr>
    </w:p>
    <w:p w14:paraId="629F87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【单项选择题】第361题</w:t>
      </w:r>
    </w:p>
    <w:p w14:paraId="751A222D">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行政处罚的实施主体有多个组织，关于个组织的执法说法错误的是？</w:t>
      </w:r>
    </w:p>
    <w:p w14:paraId="318B9BC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实施处罚的行政机关有一般行政机关</w:t>
      </w:r>
    </w:p>
    <w:p w14:paraId="72E444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法律、法规授权的具有管理公共事务职能的组织</w:t>
      </w:r>
    </w:p>
    <w:p w14:paraId="419FA5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委托的组织实施行政处罚的法律后果只能归属于委托者</w:t>
      </w:r>
    </w:p>
    <w:p w14:paraId="0E043C8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被授权组织只能以授权组织的名义参加行政诉讼</w:t>
      </w:r>
    </w:p>
    <w:p w14:paraId="7F3DD2B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5B805352">
      <w:pPr>
        <w:pStyle w:val="2"/>
        <w:keepNext w:val="0"/>
        <w:keepLines w:val="0"/>
        <w:widowControl/>
        <w:suppressLineNumbers w:val="0"/>
        <w:ind w:left="0" w:firstLine="0"/>
        <w:rPr>
          <w:i w:val="0"/>
          <w:iCs w:val="0"/>
          <w:caps w:val="0"/>
          <w:color w:val="000000"/>
          <w:spacing w:val="0"/>
        </w:rPr>
      </w:pPr>
    </w:p>
    <w:p w14:paraId="5D72BC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【单项选择题】第362题</w:t>
      </w:r>
    </w:p>
    <w:p w14:paraId="5CAA8B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某市文化和旅游局拟对某旅行社作出罚款5万元的行政处罚，根据《行政处罚法》，该局在作出处罚决定前，（）告知当事人有要求听证的权利。</w:t>
      </w:r>
    </w:p>
    <w:p w14:paraId="3756CF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应当</w:t>
      </w:r>
    </w:p>
    <w:p w14:paraId="3D01D0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可以</w:t>
      </w:r>
    </w:p>
    <w:p w14:paraId="7C5BAB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不需要</w:t>
      </w:r>
    </w:p>
    <w:p w14:paraId="4EA14B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根据自由裁量决定是否</w:t>
      </w:r>
    </w:p>
    <w:p w14:paraId="55B180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52E759BA">
      <w:pPr>
        <w:pStyle w:val="2"/>
        <w:keepNext w:val="0"/>
        <w:keepLines w:val="0"/>
        <w:widowControl/>
        <w:suppressLineNumbers w:val="0"/>
        <w:ind w:left="0" w:firstLine="0"/>
        <w:rPr>
          <w:i w:val="0"/>
          <w:iCs w:val="0"/>
          <w:caps w:val="0"/>
          <w:color w:val="000000"/>
          <w:spacing w:val="0"/>
        </w:rPr>
      </w:pPr>
    </w:p>
    <w:p w14:paraId="0A757B9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【单项选择题】第363题</w:t>
      </w:r>
    </w:p>
    <w:p w14:paraId="3D1E34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甲、乙两村分别位于某市两县境内，因土地权属纠纷向市政府申请解决，市政府裁决争议土地属于甲村所有。乙村不服，向省政府申请复议，复议机关确认争议的土地属于乙村所有。甲村不服行政复议决定，提起行政诉讼。下列哪个法院对本案有管辖权？</w:t>
      </w:r>
    </w:p>
    <w:p w14:paraId="13C38C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争议土地所在地的基层人民法院</w:t>
      </w:r>
    </w:p>
    <w:p w14:paraId="11B602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争议土地所在地的中级人民法院</w:t>
      </w:r>
    </w:p>
    <w:p w14:paraId="162E90A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市政府所在地的基层人民法院</w:t>
      </w:r>
    </w:p>
    <w:p w14:paraId="6395512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省政府所在地的中级人民法院</w:t>
      </w:r>
    </w:p>
    <w:p w14:paraId="57288B2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44E76DB6">
      <w:pPr>
        <w:pStyle w:val="2"/>
        <w:keepNext w:val="0"/>
        <w:keepLines w:val="0"/>
        <w:widowControl/>
        <w:suppressLineNumbers w:val="0"/>
        <w:ind w:left="0" w:firstLine="0"/>
        <w:rPr>
          <w:i w:val="0"/>
          <w:iCs w:val="0"/>
          <w:caps w:val="0"/>
          <w:color w:val="000000"/>
          <w:spacing w:val="0"/>
        </w:rPr>
      </w:pPr>
    </w:p>
    <w:p w14:paraId="1E89FE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【单项选择题】第364题</w:t>
      </w:r>
    </w:p>
    <w:p w14:paraId="33D27684">
      <w:pPr>
        <w:pStyle w:val="2"/>
        <w:keepNext w:val="0"/>
        <w:keepLines w:val="0"/>
        <w:widowControl/>
        <w:suppressLineNumbers w:val="0"/>
        <w:ind w:left="0" w:firstLine="0"/>
        <w:rPr>
          <w:i w:val="0"/>
          <w:iCs w:val="0"/>
          <w:caps w:val="0"/>
          <w:color w:val="000000"/>
          <w:spacing w:val="0"/>
        </w:rPr>
      </w:pPr>
      <w:r>
        <w:rPr>
          <w:i w:val="0"/>
          <w:iCs w:val="0"/>
          <w:caps w:val="0"/>
          <w:color w:val="000000"/>
          <w:spacing w:val="0"/>
        </w:rPr>
        <w:t>食品药品监督管理部门向一药店发放药品经营许可证。后接举报称，该药店存在大量非法出售处方药的行为，该管理部门在调查中发现药店的药品经营许可证系提供虚假材料欺骗所得。关于对许可证的处理，该局下列哪一做法是正确的？</w:t>
      </w:r>
    </w:p>
    <w:p w14:paraId="130390F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撤回</w:t>
      </w:r>
    </w:p>
    <w:p w14:paraId="6BF829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撤销</w:t>
      </w:r>
    </w:p>
    <w:p w14:paraId="5FEFBC4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吊销</w:t>
      </w:r>
    </w:p>
    <w:p w14:paraId="281B4B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待有效期限届满后注销</w:t>
      </w:r>
    </w:p>
    <w:p w14:paraId="7BE931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4BBAFA92">
      <w:pPr>
        <w:pStyle w:val="2"/>
        <w:keepNext w:val="0"/>
        <w:keepLines w:val="0"/>
        <w:widowControl/>
        <w:suppressLineNumbers w:val="0"/>
        <w:ind w:left="0" w:firstLine="0"/>
        <w:rPr>
          <w:i w:val="0"/>
          <w:iCs w:val="0"/>
          <w:caps w:val="0"/>
          <w:color w:val="000000"/>
          <w:spacing w:val="0"/>
        </w:rPr>
      </w:pPr>
    </w:p>
    <w:p w14:paraId="07D21A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【单项选择题】第365题</w:t>
      </w:r>
    </w:p>
    <w:p w14:paraId="5815425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经过复议后再起诉，被告的确定说法错误的是？</w:t>
      </w:r>
    </w:p>
    <w:p w14:paraId="6B9618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复议改变，行政诉讼被告是复议机关</w:t>
      </w:r>
    </w:p>
    <w:p w14:paraId="616FCC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复议维持，被告是原机关和复议机关</w:t>
      </w:r>
    </w:p>
    <w:p w14:paraId="1B61F61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复议机关不作为，对复议机关不服，以复议机关为被告</w:t>
      </w:r>
    </w:p>
    <w:p w14:paraId="598EEC4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复议机关不作为，对原行政行为不服，以复议机关为被告</w:t>
      </w:r>
    </w:p>
    <w:p w14:paraId="4C356BE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1197723D">
      <w:pPr>
        <w:pStyle w:val="2"/>
        <w:keepNext w:val="0"/>
        <w:keepLines w:val="0"/>
        <w:widowControl/>
        <w:suppressLineNumbers w:val="0"/>
        <w:ind w:left="0" w:firstLine="0"/>
        <w:rPr>
          <w:i w:val="0"/>
          <w:iCs w:val="0"/>
          <w:caps w:val="0"/>
          <w:color w:val="000000"/>
          <w:spacing w:val="0"/>
        </w:rPr>
      </w:pPr>
    </w:p>
    <w:p w14:paraId="3CDE85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【单项选择题】第366题</w:t>
      </w:r>
    </w:p>
    <w:p w14:paraId="0BBCA1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下面关于直接起诉被告资格的确认表述错误的是？</w:t>
      </w:r>
    </w:p>
    <w:p w14:paraId="5B11485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作出行政行为的行政机关，被告是该行政机关</w:t>
      </w:r>
    </w:p>
    <w:p w14:paraId="2492670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行政机关委托的组织，被告是该组织</w:t>
      </w:r>
    </w:p>
    <w:p w14:paraId="02B055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派出机关，被告是该派出机关</w:t>
      </w:r>
    </w:p>
    <w:p w14:paraId="045AC75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经批准的行政行为，诉讼看名义</w:t>
      </w:r>
    </w:p>
    <w:p w14:paraId="370A26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13FFD502">
      <w:pPr>
        <w:pStyle w:val="2"/>
        <w:keepNext w:val="0"/>
        <w:keepLines w:val="0"/>
        <w:widowControl/>
        <w:suppressLineNumbers w:val="0"/>
        <w:ind w:left="0" w:firstLine="0"/>
        <w:rPr>
          <w:i w:val="0"/>
          <w:iCs w:val="0"/>
          <w:caps w:val="0"/>
          <w:color w:val="000000"/>
          <w:spacing w:val="0"/>
        </w:rPr>
      </w:pPr>
    </w:p>
    <w:p w14:paraId="2FD2BB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【单项选择题】第367题</w:t>
      </w:r>
    </w:p>
    <w:p w14:paraId="0B88B9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关于行政诉讼中的证据保全申请，下列哪一选项是正确的？</w:t>
      </w:r>
    </w:p>
    <w:p w14:paraId="1C1450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应当在第一次开庭前以书面形式提出</w:t>
      </w:r>
    </w:p>
    <w:p w14:paraId="20F8CA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应当在举证期限届满前以书面形式提出</w:t>
      </w:r>
    </w:p>
    <w:p w14:paraId="50772C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应当在举证期限届满前以口头形式提出</w:t>
      </w:r>
    </w:p>
    <w:p w14:paraId="494332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应当在第一次开庭前以口头形式提出</w:t>
      </w:r>
    </w:p>
    <w:p w14:paraId="40730A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11C417C1">
      <w:pPr>
        <w:pStyle w:val="2"/>
        <w:keepNext w:val="0"/>
        <w:keepLines w:val="0"/>
        <w:widowControl/>
        <w:suppressLineNumbers w:val="0"/>
        <w:ind w:left="0" w:firstLine="0"/>
        <w:rPr>
          <w:i w:val="0"/>
          <w:iCs w:val="0"/>
          <w:caps w:val="0"/>
          <w:color w:val="000000"/>
          <w:spacing w:val="0"/>
        </w:rPr>
      </w:pPr>
    </w:p>
    <w:p w14:paraId="723ACB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【单项选择题】第368题</w:t>
      </w:r>
    </w:p>
    <w:p w14:paraId="59345F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根据《江苏省行政程序规定》，当事人因不可抗拒的事由或者其他正当理由耽误期限的，在障碍消除后几日内，可以申请顺延期限？</w:t>
      </w:r>
    </w:p>
    <w:p w14:paraId="6BBE43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10日内</w:t>
      </w:r>
    </w:p>
    <w:p w14:paraId="6D3A66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15日内</w:t>
      </w:r>
    </w:p>
    <w:p w14:paraId="3F2A4D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7日内</w:t>
      </w:r>
    </w:p>
    <w:p w14:paraId="589BD2E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30日内</w:t>
      </w:r>
    </w:p>
    <w:p w14:paraId="7272C8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6C0047A7">
      <w:pPr>
        <w:pStyle w:val="2"/>
        <w:keepNext w:val="0"/>
        <w:keepLines w:val="0"/>
        <w:widowControl/>
        <w:suppressLineNumbers w:val="0"/>
        <w:ind w:left="0" w:firstLine="0"/>
        <w:rPr>
          <w:i w:val="0"/>
          <w:iCs w:val="0"/>
          <w:caps w:val="0"/>
          <w:color w:val="000000"/>
          <w:spacing w:val="0"/>
        </w:rPr>
      </w:pPr>
    </w:p>
    <w:p w14:paraId="0CEA2F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【单项选择题】第369题</w:t>
      </w:r>
    </w:p>
    <w:p w14:paraId="1C74D6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方某因为与陈某发生冲突，用砖头扔向陈某儿子小陈（9周岁），致使其脚部受伤，经过法医鉴定为轻微伤，县公安局决定对方某拘留10日，方某不服，申请复议，下列说法正确的是？</w:t>
      </w:r>
    </w:p>
    <w:p w14:paraId="5492D3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方某可向县政府申请复议</w:t>
      </w:r>
    </w:p>
    <w:p w14:paraId="2EC629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因为致使未成年人受到伤害，应当对方某从重处罚</w:t>
      </w:r>
    </w:p>
    <w:p w14:paraId="05376B5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因方某申请复议，应暂停执行行政拘留</w:t>
      </w:r>
    </w:p>
    <w:p w14:paraId="55CD6EB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陈某为复议第三人</w:t>
      </w:r>
    </w:p>
    <w:p w14:paraId="2966CB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4BE2555A">
      <w:pPr>
        <w:pStyle w:val="2"/>
        <w:keepNext w:val="0"/>
        <w:keepLines w:val="0"/>
        <w:widowControl/>
        <w:suppressLineNumbers w:val="0"/>
        <w:ind w:left="0" w:firstLine="0"/>
        <w:rPr>
          <w:i w:val="0"/>
          <w:iCs w:val="0"/>
          <w:caps w:val="0"/>
          <w:color w:val="000000"/>
          <w:spacing w:val="0"/>
        </w:rPr>
      </w:pPr>
    </w:p>
    <w:p w14:paraId="55C461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【单项选择题】第370题</w:t>
      </w:r>
    </w:p>
    <w:p w14:paraId="603C6C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根据《公务员法》，公务员或者公务员集体有下列情形之一的，给予奖励，下列说法错误的是？</w:t>
      </w:r>
    </w:p>
    <w:p w14:paraId="1493FA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忠于职守，积极工作，勇于担当，工作实绩显著的</w:t>
      </w:r>
    </w:p>
    <w:p w14:paraId="485C06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遵纪守法，廉洁奉公，作风正派，办事公道，模范作用突出的</w:t>
      </w:r>
    </w:p>
    <w:p w14:paraId="3961B7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未在工作中有发明创造或者提出合理化建议，未取得显著经济效益或者社会效益的</w:t>
      </w:r>
    </w:p>
    <w:p w14:paraId="7A6E2D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为增进民族团结，维护社会稳定做出突出贡献的</w:t>
      </w:r>
    </w:p>
    <w:p w14:paraId="7E0A7F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085F9878">
      <w:pPr>
        <w:pStyle w:val="2"/>
        <w:keepNext w:val="0"/>
        <w:keepLines w:val="0"/>
        <w:widowControl/>
        <w:suppressLineNumbers w:val="0"/>
        <w:ind w:left="0" w:firstLine="0"/>
        <w:rPr>
          <w:i w:val="0"/>
          <w:iCs w:val="0"/>
          <w:caps w:val="0"/>
          <w:color w:val="000000"/>
          <w:spacing w:val="0"/>
        </w:rPr>
      </w:pPr>
    </w:p>
    <w:p w14:paraId="426228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【单项选择题】第371题</w:t>
      </w:r>
    </w:p>
    <w:p w14:paraId="299B2D8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公安局以田某等人哄抢一货车上的财物为由，对田某处以15日行政拘留处罚，田某不服申请复议，下列哪一种说法是正确的？</w:t>
      </w:r>
    </w:p>
    <w:p w14:paraId="795A8B2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田某的行为构成扰乱公共秩序</w:t>
      </w:r>
    </w:p>
    <w:p w14:paraId="750828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公安局对田某传唤后询问查证不得超过12小时</w:t>
      </w:r>
    </w:p>
    <w:p w14:paraId="6371D4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公安局对田某哄抢的财物应予以登记</w:t>
      </w:r>
    </w:p>
    <w:p w14:paraId="0779B7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田某申请复议的期限为6个月</w:t>
      </w:r>
    </w:p>
    <w:p w14:paraId="2130A1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0B71CEE9">
      <w:pPr>
        <w:pStyle w:val="2"/>
        <w:keepNext w:val="0"/>
        <w:keepLines w:val="0"/>
        <w:widowControl/>
        <w:suppressLineNumbers w:val="0"/>
        <w:ind w:left="0" w:firstLine="0"/>
        <w:rPr>
          <w:i w:val="0"/>
          <w:iCs w:val="0"/>
          <w:caps w:val="0"/>
          <w:color w:val="000000"/>
          <w:spacing w:val="0"/>
        </w:rPr>
      </w:pPr>
    </w:p>
    <w:p w14:paraId="0FB684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【单项选择题】第372题</w:t>
      </w:r>
    </w:p>
    <w:p w14:paraId="020FF2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关于行政处罚和刑罚的折抵，下列说法不正确的是？</w:t>
      </w:r>
    </w:p>
    <w:p w14:paraId="23C16D5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行政拘留可以折抵拘役</w:t>
      </w:r>
    </w:p>
    <w:p w14:paraId="52E9FC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行政拘留可以折抵有期徒刑</w:t>
      </w:r>
    </w:p>
    <w:p w14:paraId="272981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没收违法所得可以折抵没收财产</w:t>
      </w:r>
    </w:p>
    <w:p w14:paraId="058D6A1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罚款可以折抵罚金</w:t>
      </w:r>
    </w:p>
    <w:p w14:paraId="7FCFD6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672670F8">
      <w:pPr>
        <w:pStyle w:val="2"/>
        <w:keepNext w:val="0"/>
        <w:keepLines w:val="0"/>
        <w:widowControl/>
        <w:suppressLineNumbers w:val="0"/>
        <w:ind w:left="0" w:firstLine="0"/>
        <w:rPr>
          <w:i w:val="0"/>
          <w:iCs w:val="0"/>
          <w:caps w:val="0"/>
          <w:color w:val="000000"/>
          <w:spacing w:val="0"/>
        </w:rPr>
      </w:pPr>
    </w:p>
    <w:p w14:paraId="4E983E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【单项选择题】第373题</w:t>
      </w:r>
    </w:p>
    <w:p w14:paraId="280D86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两个以上行政机关都有管辖权的，由（）的行政机关管辖。</w:t>
      </w:r>
    </w:p>
    <w:p w14:paraId="2E898E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级别最高</w:t>
      </w:r>
    </w:p>
    <w:p w14:paraId="4C8DCD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最先立案</w:t>
      </w:r>
    </w:p>
    <w:p w14:paraId="75FD37B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协商确定</w:t>
      </w:r>
    </w:p>
    <w:p w14:paraId="53506E4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上级机关指定</w:t>
      </w:r>
    </w:p>
    <w:p w14:paraId="087D83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499F5CF2">
      <w:pPr>
        <w:pStyle w:val="2"/>
        <w:keepNext w:val="0"/>
        <w:keepLines w:val="0"/>
        <w:widowControl/>
        <w:suppressLineNumbers w:val="0"/>
        <w:ind w:left="0" w:firstLine="0"/>
        <w:rPr>
          <w:i w:val="0"/>
          <w:iCs w:val="0"/>
          <w:caps w:val="0"/>
          <w:color w:val="000000"/>
          <w:spacing w:val="0"/>
        </w:rPr>
      </w:pPr>
    </w:p>
    <w:p w14:paraId="57ECFF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【单项选择题】第374题</w:t>
      </w:r>
    </w:p>
    <w:p w14:paraId="2E1807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在行政强制案件中，违反本法规定，行政机关有下列哪项情形之一的，由上级行政机关或者有关部门责令改正，对直接负责的主管人员和其他直接责任人员依法给予处分？</w:t>
      </w:r>
    </w:p>
    <w:p w14:paraId="10A37F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扩大查封、扣押、冻结范围的</w:t>
      </w:r>
    </w:p>
    <w:p w14:paraId="0E5A5D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未使用或者未损毁查封、扣押场所、设施或者财物的</w:t>
      </w:r>
    </w:p>
    <w:p w14:paraId="02695E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在查封、扣押法定期间作出处理决定或者依法及时解除查封、扣押的</w:t>
      </w:r>
    </w:p>
    <w:p w14:paraId="62727F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在冻结存款、汇款法定期间作出处理决定或者依法及时解除冻结的</w:t>
      </w:r>
    </w:p>
    <w:p w14:paraId="2015BD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654F0CD5">
      <w:pPr>
        <w:pStyle w:val="2"/>
        <w:keepNext w:val="0"/>
        <w:keepLines w:val="0"/>
        <w:widowControl/>
        <w:suppressLineNumbers w:val="0"/>
        <w:ind w:left="0" w:firstLine="0"/>
        <w:rPr>
          <w:i w:val="0"/>
          <w:iCs w:val="0"/>
          <w:caps w:val="0"/>
          <w:color w:val="000000"/>
          <w:spacing w:val="0"/>
        </w:rPr>
      </w:pPr>
    </w:p>
    <w:p w14:paraId="297F6A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【单项选择题】第375题</w:t>
      </w:r>
    </w:p>
    <w:p w14:paraId="0C0BE2C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根据《公务员法》，公务员有下列哪项情形，不得辞去公职？</w:t>
      </w:r>
    </w:p>
    <w:p w14:paraId="4EBB95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正在接受审计、纪律审查、监察调查，或者涉嫌犯罪，司法程序尚未终结的</w:t>
      </w:r>
    </w:p>
    <w:p w14:paraId="5E1504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已满国家规定的最低服务年限</w:t>
      </w:r>
    </w:p>
    <w:p w14:paraId="73DC8C5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并未在涉及国家秘密等特殊职位任职或在涉密单位曾任职过但已满国家规定的脱密期限</w:t>
      </w:r>
    </w:p>
    <w:p w14:paraId="013306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重要公务已经处理完毕且无须由本人继续处理</w:t>
      </w:r>
    </w:p>
    <w:p w14:paraId="38AE2A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1802F4AE">
      <w:pPr>
        <w:pStyle w:val="2"/>
        <w:keepNext w:val="0"/>
        <w:keepLines w:val="0"/>
        <w:widowControl/>
        <w:suppressLineNumbers w:val="0"/>
        <w:ind w:left="0" w:firstLine="0"/>
        <w:rPr>
          <w:i w:val="0"/>
          <w:iCs w:val="0"/>
          <w:caps w:val="0"/>
          <w:color w:val="000000"/>
          <w:spacing w:val="0"/>
        </w:rPr>
      </w:pPr>
    </w:p>
    <w:p w14:paraId="0369D4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【单项选择题】第376题</w:t>
      </w:r>
    </w:p>
    <w:p w14:paraId="08B4E2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在行政强制案件中，行政机关向人民法院申请强制执行，应当提供下列材料，不正确的是？</w:t>
      </w:r>
    </w:p>
    <w:p w14:paraId="201F5F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强制执行申请书</w:t>
      </w:r>
    </w:p>
    <w:p w14:paraId="4679A2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行政决定书及作出决定的事实、理由和依据</w:t>
      </w:r>
    </w:p>
    <w:p w14:paraId="7F9EFF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无须当事人的意见及行政机关催告情况</w:t>
      </w:r>
    </w:p>
    <w:p w14:paraId="363A590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申请强制执行标的情况</w:t>
      </w:r>
    </w:p>
    <w:p w14:paraId="3F7BAD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395C4B19">
      <w:pPr>
        <w:pStyle w:val="2"/>
        <w:keepNext w:val="0"/>
        <w:keepLines w:val="0"/>
        <w:widowControl/>
        <w:suppressLineNumbers w:val="0"/>
        <w:ind w:left="0" w:firstLine="0"/>
        <w:rPr>
          <w:i w:val="0"/>
          <w:iCs w:val="0"/>
          <w:caps w:val="0"/>
          <w:color w:val="000000"/>
          <w:spacing w:val="0"/>
        </w:rPr>
      </w:pPr>
    </w:p>
    <w:p w14:paraId="62DB048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【单项选择题】第377题</w:t>
      </w:r>
    </w:p>
    <w:p w14:paraId="60AE4B6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对下列哪些情形，行政机关无须办理行政许可的注销手续？</w:t>
      </w:r>
    </w:p>
    <w:p w14:paraId="1EB940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李某依法向国土资源管理部门申请延续采矿许可，国土资源管理部门在规定期限内未予以答复</w:t>
      </w:r>
    </w:p>
    <w:p w14:paraId="5A13AD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田某违法经营的网吧被吊销许可证</w:t>
      </w:r>
    </w:p>
    <w:p w14:paraId="5EF2AA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刘某通过行贿取得行政许可证后，被行政机关发现并撤销其许可</w:t>
      </w:r>
    </w:p>
    <w:p w14:paraId="3603F7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张某取得律师执业证书后，发生交通事故成为植物人</w:t>
      </w:r>
    </w:p>
    <w:p w14:paraId="5A2526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0EB8A23D">
      <w:pPr>
        <w:pStyle w:val="2"/>
        <w:keepNext w:val="0"/>
        <w:keepLines w:val="0"/>
        <w:widowControl/>
        <w:suppressLineNumbers w:val="0"/>
        <w:ind w:left="0" w:firstLine="0"/>
        <w:rPr>
          <w:i w:val="0"/>
          <w:iCs w:val="0"/>
          <w:caps w:val="0"/>
          <w:color w:val="000000"/>
          <w:spacing w:val="0"/>
        </w:rPr>
      </w:pPr>
    </w:p>
    <w:p w14:paraId="681C5B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【单项选择题】第378题</w:t>
      </w:r>
    </w:p>
    <w:p w14:paraId="2EA0998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旅行社（许可经营范围为出境旅游业务）组织游客赴泰国旅游，因未达到约定出团人数，在征得旅游者书面同意后，将游客委托B旅行社（许可经营范围为境内旅游业务）代为履行合同。根据相关法律规定，以下说法正确的是（ ）。</w:t>
      </w:r>
    </w:p>
    <w:p w14:paraId="19455B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经旅游者书面同意，委托任何旅行社均可</w:t>
      </w:r>
    </w:p>
    <w:p w14:paraId="43CF106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受委托的B旅行社需具备出境旅游业务经营许可，该委托不合法</w:t>
      </w:r>
    </w:p>
    <w:p w14:paraId="111705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只要旅游者同意，委托即合法有效</w:t>
      </w:r>
    </w:p>
    <w:p w14:paraId="771097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A旅行社可以自行决定受委托的旅行社</w:t>
      </w:r>
    </w:p>
    <w:p w14:paraId="1C36552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284151E2">
      <w:pPr>
        <w:pStyle w:val="2"/>
        <w:keepNext w:val="0"/>
        <w:keepLines w:val="0"/>
        <w:widowControl/>
        <w:suppressLineNumbers w:val="0"/>
        <w:ind w:left="0" w:firstLine="0"/>
        <w:rPr>
          <w:i w:val="0"/>
          <w:iCs w:val="0"/>
          <w:caps w:val="0"/>
          <w:color w:val="000000"/>
          <w:spacing w:val="0"/>
        </w:rPr>
      </w:pPr>
    </w:p>
    <w:p w14:paraId="54B2A3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【单项选择题】第379题</w:t>
      </w:r>
    </w:p>
    <w:p w14:paraId="12DFB0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根据《行政处罚法》，违法行为在（）内未被发现的，不再给予行政处罚；涉及公民生命健康安全且有危害后果的，上述期限延长至五年。</w:t>
      </w:r>
    </w:p>
    <w:p w14:paraId="46F2398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一年</w:t>
      </w:r>
    </w:p>
    <w:p w14:paraId="1FBFDA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二年</w:t>
      </w:r>
    </w:p>
    <w:p w14:paraId="5238F1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三年</w:t>
      </w:r>
    </w:p>
    <w:p w14:paraId="7B7948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五年</w:t>
      </w:r>
    </w:p>
    <w:p w14:paraId="708428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35A69405">
      <w:pPr>
        <w:pStyle w:val="2"/>
        <w:keepNext w:val="0"/>
        <w:keepLines w:val="0"/>
        <w:widowControl/>
        <w:suppressLineNumbers w:val="0"/>
        <w:ind w:left="0" w:firstLine="0"/>
        <w:rPr>
          <w:i w:val="0"/>
          <w:iCs w:val="0"/>
          <w:caps w:val="0"/>
          <w:color w:val="000000"/>
          <w:spacing w:val="0"/>
        </w:rPr>
      </w:pPr>
    </w:p>
    <w:p w14:paraId="79BD9FE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【单项选择题】第380题</w:t>
      </w:r>
    </w:p>
    <w:p w14:paraId="6C220D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推进综合执法，大幅减少（）两级政府执法队伍种类。</w:t>
      </w:r>
    </w:p>
    <w:p w14:paraId="48656E8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中央省级</w:t>
      </w:r>
    </w:p>
    <w:p w14:paraId="34C9DF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省市</w:t>
      </w:r>
    </w:p>
    <w:p w14:paraId="15F066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市县</w:t>
      </w:r>
    </w:p>
    <w:p w14:paraId="1387F3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县乡</w:t>
      </w:r>
    </w:p>
    <w:p w14:paraId="44F9AE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1A0EA5B1">
      <w:pPr>
        <w:pStyle w:val="2"/>
        <w:keepNext w:val="0"/>
        <w:keepLines w:val="0"/>
        <w:widowControl/>
        <w:suppressLineNumbers w:val="0"/>
        <w:ind w:left="0" w:firstLine="0"/>
        <w:rPr>
          <w:i w:val="0"/>
          <w:iCs w:val="0"/>
          <w:caps w:val="0"/>
          <w:color w:val="000000"/>
          <w:spacing w:val="0"/>
        </w:rPr>
      </w:pPr>
    </w:p>
    <w:p w14:paraId="48CF36C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【单项选择题】第381题</w:t>
      </w:r>
    </w:p>
    <w:p w14:paraId="13ABB192">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下列机构中，有权设定行政处罚的是（）。</w:t>
      </w:r>
    </w:p>
    <w:p w14:paraId="6F7B93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各级人民政府</w:t>
      </w:r>
    </w:p>
    <w:p w14:paraId="549191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全国人民代表大会及其常务委员会</w:t>
      </w:r>
    </w:p>
    <w:p w14:paraId="108C7C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各级人民法院</w:t>
      </w:r>
    </w:p>
    <w:p w14:paraId="6BCD5B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各级人民检察院</w:t>
      </w:r>
    </w:p>
    <w:p w14:paraId="46D347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5004F1D0">
      <w:pPr>
        <w:pStyle w:val="2"/>
        <w:keepNext w:val="0"/>
        <w:keepLines w:val="0"/>
        <w:widowControl/>
        <w:suppressLineNumbers w:val="0"/>
        <w:ind w:left="0" w:firstLine="0"/>
        <w:rPr>
          <w:i w:val="0"/>
          <w:iCs w:val="0"/>
          <w:caps w:val="0"/>
          <w:color w:val="000000"/>
          <w:spacing w:val="0"/>
        </w:rPr>
      </w:pPr>
    </w:p>
    <w:p w14:paraId="6A9B4C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【单项选择题】第382题</w:t>
      </w:r>
    </w:p>
    <w:p w14:paraId="6E57F2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关于处罚法定原则，下列哪一说法是错误的（）。</w:t>
      </w:r>
    </w:p>
    <w:p w14:paraId="1DE2B6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行政处罚法的立法依据，包括法律、法规</w:t>
      </w:r>
    </w:p>
    <w:p w14:paraId="6DA34A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主体法定，指的是有权的国家机关</w:t>
      </w:r>
    </w:p>
    <w:p w14:paraId="5E1480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对象法定，违反行政管理秩序的公民、法人或者其他组织</w:t>
      </w:r>
    </w:p>
    <w:p w14:paraId="6866A1B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处罚法定是行政处罚的基本原则</w:t>
      </w:r>
    </w:p>
    <w:p w14:paraId="21AD9EA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5A6CFE49">
      <w:pPr>
        <w:pStyle w:val="2"/>
        <w:keepNext w:val="0"/>
        <w:keepLines w:val="0"/>
        <w:widowControl/>
        <w:suppressLineNumbers w:val="0"/>
        <w:ind w:left="0" w:firstLine="0"/>
        <w:rPr>
          <w:i w:val="0"/>
          <w:iCs w:val="0"/>
          <w:caps w:val="0"/>
          <w:color w:val="000000"/>
          <w:spacing w:val="0"/>
        </w:rPr>
      </w:pPr>
    </w:p>
    <w:p w14:paraId="1AD351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【单项选择题】第383题</w:t>
      </w:r>
    </w:p>
    <w:p w14:paraId="12934D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关于管辖的概念，下列哪一种说法是错误的？</w:t>
      </w:r>
    </w:p>
    <w:p w14:paraId="3AC0689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解决上下级法院之间受理行政案件的权限分工</w:t>
      </w:r>
    </w:p>
    <w:p w14:paraId="22025B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解决不同区域法院之间的权限划分</w:t>
      </w:r>
    </w:p>
    <w:p w14:paraId="68CF7FD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关于人民法院第一审行政案件的权限分工</w:t>
      </w:r>
    </w:p>
    <w:p w14:paraId="7AE951C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与上诉的二审受理法院有关</w:t>
      </w:r>
    </w:p>
    <w:p w14:paraId="5624E3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5383C7CF">
      <w:pPr>
        <w:pStyle w:val="2"/>
        <w:keepNext w:val="0"/>
        <w:keepLines w:val="0"/>
        <w:widowControl/>
        <w:suppressLineNumbers w:val="0"/>
        <w:ind w:left="0" w:firstLine="0"/>
        <w:rPr>
          <w:i w:val="0"/>
          <w:iCs w:val="0"/>
          <w:caps w:val="0"/>
          <w:color w:val="000000"/>
          <w:spacing w:val="0"/>
        </w:rPr>
      </w:pPr>
    </w:p>
    <w:p w14:paraId="634DED5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【单项选择题】第384题</w:t>
      </w:r>
    </w:p>
    <w:p w14:paraId="0ED0369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王某经过考试成为某县财政局新录用的公务员，但因试用期满不合格被取消录用。下列哪一说法是正确的？</w:t>
      </w:r>
    </w:p>
    <w:p w14:paraId="639D73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对王某的试用期限，由某财政局确定</w:t>
      </w:r>
    </w:p>
    <w:p w14:paraId="68C70E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对王某的取消录用，应当适用辞退公务员的规定</w:t>
      </w:r>
    </w:p>
    <w:p w14:paraId="2C6D8FC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王某不服取消录用向法院提起行政诉讼的，法院应当不予受理</w:t>
      </w:r>
    </w:p>
    <w:p w14:paraId="37BB96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对王某的取消录用，在性质上属于对王某的不予录用</w:t>
      </w:r>
    </w:p>
    <w:p w14:paraId="64A27E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4CCF3DEE">
      <w:pPr>
        <w:pStyle w:val="2"/>
        <w:keepNext w:val="0"/>
        <w:keepLines w:val="0"/>
        <w:widowControl/>
        <w:suppressLineNumbers w:val="0"/>
        <w:ind w:left="0" w:firstLine="0"/>
        <w:rPr>
          <w:i w:val="0"/>
          <w:iCs w:val="0"/>
          <w:caps w:val="0"/>
          <w:color w:val="000000"/>
          <w:spacing w:val="0"/>
        </w:rPr>
      </w:pPr>
    </w:p>
    <w:p w14:paraId="055CBC2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【单项选择题】第385题</w:t>
      </w:r>
    </w:p>
    <w:p w14:paraId="1F64063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在行政执法公示、执法全过程记录、重大执法决定法制审核“三项制度”建设的同时要加强（）和信息共享，建立运行执法信息平台，提升执法水平和效率。</w:t>
      </w:r>
    </w:p>
    <w:p w14:paraId="0C42D2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行政执法自动化建设</w:t>
      </w:r>
    </w:p>
    <w:p w14:paraId="48307BF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行政执法网络化建设</w:t>
      </w:r>
    </w:p>
    <w:p w14:paraId="7B7769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行政执法科技化建设</w:t>
      </w:r>
    </w:p>
    <w:p w14:paraId="5A7B98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行政执法信息化建设</w:t>
      </w:r>
    </w:p>
    <w:p w14:paraId="79E66FF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463ADC30">
      <w:pPr>
        <w:pStyle w:val="2"/>
        <w:keepNext w:val="0"/>
        <w:keepLines w:val="0"/>
        <w:widowControl/>
        <w:suppressLineNumbers w:val="0"/>
        <w:ind w:left="0" w:firstLine="0"/>
        <w:rPr>
          <w:i w:val="0"/>
          <w:iCs w:val="0"/>
          <w:caps w:val="0"/>
          <w:color w:val="000000"/>
          <w:spacing w:val="0"/>
        </w:rPr>
      </w:pPr>
    </w:p>
    <w:p w14:paraId="15F6B2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【单项选择题】第386题</w:t>
      </w:r>
    </w:p>
    <w:p w14:paraId="448E51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关于行政处罚和刑罚的折抵，下列说法不正确的是？</w:t>
      </w:r>
    </w:p>
    <w:p w14:paraId="5CF55B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行政拘留可以折抵拘役</w:t>
      </w:r>
    </w:p>
    <w:p w14:paraId="32158F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行政拘留可以折抵有期徒刑</w:t>
      </w:r>
    </w:p>
    <w:p w14:paraId="1B3147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没收违法所得可以折抵没收财产</w:t>
      </w:r>
    </w:p>
    <w:p w14:paraId="192A04D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罚款可以折抵罚金</w:t>
      </w:r>
    </w:p>
    <w:p w14:paraId="56B95F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207419B3">
      <w:pPr>
        <w:pStyle w:val="2"/>
        <w:keepNext w:val="0"/>
        <w:keepLines w:val="0"/>
        <w:widowControl/>
        <w:suppressLineNumbers w:val="0"/>
        <w:ind w:left="0" w:firstLine="0"/>
        <w:rPr>
          <w:i w:val="0"/>
          <w:iCs w:val="0"/>
          <w:caps w:val="0"/>
          <w:color w:val="000000"/>
          <w:spacing w:val="0"/>
        </w:rPr>
      </w:pPr>
    </w:p>
    <w:p w14:paraId="5E21C7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【单项选择题】第387题</w:t>
      </w:r>
    </w:p>
    <w:p w14:paraId="20BCA8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根据《公务员法》，公务员有下列哪项情形，不得辞去公职？</w:t>
      </w:r>
    </w:p>
    <w:p w14:paraId="426F0A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正在接受审计、纪律审查、监察调查，或者涉嫌犯罪，司法程序尚未终结的</w:t>
      </w:r>
    </w:p>
    <w:p w14:paraId="693F4D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已满国家规定的最低服务年限</w:t>
      </w:r>
    </w:p>
    <w:p w14:paraId="6396B2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并未在涉及国家秘密等特殊职位任职或在涉密单位曾任职过但已满国家规定的脱密期限</w:t>
      </w:r>
    </w:p>
    <w:p w14:paraId="4431CD0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重要公务已经处理完毕且无须由本人继续处理</w:t>
      </w:r>
    </w:p>
    <w:p w14:paraId="4BD63E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4EB1C6E3">
      <w:pPr>
        <w:pStyle w:val="2"/>
        <w:keepNext w:val="0"/>
        <w:keepLines w:val="0"/>
        <w:widowControl/>
        <w:suppressLineNumbers w:val="0"/>
        <w:ind w:left="0" w:firstLine="0"/>
        <w:rPr>
          <w:i w:val="0"/>
          <w:iCs w:val="0"/>
          <w:caps w:val="0"/>
          <w:color w:val="000000"/>
          <w:spacing w:val="0"/>
        </w:rPr>
      </w:pPr>
    </w:p>
    <w:p w14:paraId="5A6A668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【单项选择题】第388题</w:t>
      </w:r>
    </w:p>
    <w:p w14:paraId="6ADD3C93">
      <w:pPr>
        <w:pStyle w:val="2"/>
        <w:keepNext w:val="0"/>
        <w:keepLines w:val="0"/>
        <w:widowControl/>
        <w:suppressLineNumbers w:val="0"/>
        <w:ind w:left="0" w:firstLine="0"/>
        <w:rPr>
          <w:i w:val="0"/>
          <w:iCs w:val="0"/>
          <w:caps w:val="0"/>
          <w:color w:val="000000"/>
          <w:spacing w:val="0"/>
        </w:rPr>
      </w:pPr>
      <w:r>
        <w:rPr>
          <w:i w:val="0"/>
          <w:iCs w:val="0"/>
          <w:caps w:val="0"/>
          <w:color w:val="000000"/>
          <w:spacing w:val="0"/>
        </w:rPr>
        <w:t>调查终结，行政机关负责人应当对调查结果进行审查，根据不同情况，分别作出以下决定，其中，（）是不正确的。</w:t>
      </w:r>
    </w:p>
    <w:p w14:paraId="6AA8A1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确有应受行政处罚的违法行为的，根据情节轻重及具体情况，作出行政处罚决定。</w:t>
      </w:r>
    </w:p>
    <w:p w14:paraId="6B88DCB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违法行为轻微的，不予行政处罚。</w:t>
      </w:r>
    </w:p>
    <w:p w14:paraId="0139324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违法事实不能成立的，不得给予行政处罚。</w:t>
      </w:r>
    </w:p>
    <w:p w14:paraId="3F634C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违法行为已构成犯罪的，移送司法机关。</w:t>
      </w:r>
    </w:p>
    <w:p w14:paraId="77BD6B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6DC08742">
      <w:pPr>
        <w:pStyle w:val="2"/>
        <w:keepNext w:val="0"/>
        <w:keepLines w:val="0"/>
        <w:widowControl/>
        <w:suppressLineNumbers w:val="0"/>
        <w:ind w:left="0" w:firstLine="0"/>
        <w:rPr>
          <w:i w:val="0"/>
          <w:iCs w:val="0"/>
          <w:caps w:val="0"/>
          <w:color w:val="000000"/>
          <w:spacing w:val="0"/>
        </w:rPr>
      </w:pPr>
    </w:p>
    <w:p w14:paraId="76D8F2F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【单项选择题】第389题</w:t>
      </w:r>
    </w:p>
    <w:p w14:paraId="721495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区市场监督管理局以生产不符合标准的运动服为由对某公司处以罚款6000元，没收违法所得1.5万元，某公司不服向区政府申请复议，区政府将没收违法所得改为1.3万元后，维持了其他处罚。某公司不服提起诉讼，下列说法正确的是？</w:t>
      </w:r>
    </w:p>
    <w:p w14:paraId="37C7B0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本案被告是区市场监督管理局</w:t>
      </w:r>
    </w:p>
    <w:p w14:paraId="32A7A42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本案可以由区市场监督管理局所在地的中院管辖</w:t>
      </w:r>
    </w:p>
    <w:p w14:paraId="431CBB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没收违法所得是行为罚</w:t>
      </w:r>
    </w:p>
    <w:p w14:paraId="410CDC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如果该公司表示拒绝罚款，区市场监督管理局可对其加处罚款，但加处罚款的标准要告知公司</w:t>
      </w:r>
    </w:p>
    <w:p w14:paraId="3C592F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51D67968">
      <w:pPr>
        <w:pStyle w:val="2"/>
        <w:keepNext w:val="0"/>
        <w:keepLines w:val="0"/>
        <w:widowControl/>
        <w:suppressLineNumbers w:val="0"/>
        <w:ind w:left="0" w:firstLine="0"/>
        <w:rPr>
          <w:i w:val="0"/>
          <w:iCs w:val="0"/>
          <w:caps w:val="0"/>
          <w:color w:val="000000"/>
          <w:spacing w:val="0"/>
        </w:rPr>
      </w:pPr>
    </w:p>
    <w:p w14:paraId="73D12F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【单项选择题】第390题</w:t>
      </w:r>
    </w:p>
    <w:p w14:paraId="1A8548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在行政强制案件中，违反本法规定，行政机关有下列哪项情形之一的，由上级行政机关或者有关部门责令改正，对直接负责的主管人员和其他直接责任人员依法给予处分？</w:t>
      </w:r>
    </w:p>
    <w:p w14:paraId="2C3FC9C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扩大查封、扣押、冻结范围的</w:t>
      </w:r>
    </w:p>
    <w:p w14:paraId="2AF6A1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未使用或者未损毁查封、扣押场所、设施或者财物的</w:t>
      </w:r>
    </w:p>
    <w:p w14:paraId="6E0F73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在查封、扣押法定期间作出处理决定或者依法及时解除查封、扣押的</w:t>
      </w:r>
    </w:p>
    <w:p w14:paraId="6C3926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在冻结存款、汇款法定期间作出处理决定或者依法及时解除冻结的</w:t>
      </w:r>
    </w:p>
    <w:p w14:paraId="110029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793ABE35">
      <w:pPr>
        <w:pStyle w:val="2"/>
        <w:keepNext w:val="0"/>
        <w:keepLines w:val="0"/>
        <w:widowControl/>
        <w:suppressLineNumbers w:val="0"/>
        <w:ind w:left="0" w:firstLine="0"/>
        <w:rPr>
          <w:i w:val="0"/>
          <w:iCs w:val="0"/>
          <w:caps w:val="0"/>
          <w:color w:val="000000"/>
          <w:spacing w:val="0"/>
        </w:rPr>
      </w:pPr>
    </w:p>
    <w:p w14:paraId="230FB0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【单项选择题】第391题</w:t>
      </w:r>
    </w:p>
    <w:p w14:paraId="1C5EAD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政府信息公开申请不包括哪项内容？</w:t>
      </w:r>
    </w:p>
    <w:p w14:paraId="0E88AF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申请公开政府信息首先需要说明用途</w:t>
      </w:r>
    </w:p>
    <w:p w14:paraId="1C67A6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申请人的姓名、身份证明、联系方式</w:t>
      </w:r>
    </w:p>
    <w:p w14:paraId="58155F0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申请公开的政府信息的名称</w:t>
      </w:r>
    </w:p>
    <w:p w14:paraId="51BC7F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申请公开的政府信息的形式要求</w:t>
      </w:r>
    </w:p>
    <w:p w14:paraId="4FDAFC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328049EE">
      <w:pPr>
        <w:pStyle w:val="2"/>
        <w:keepNext w:val="0"/>
        <w:keepLines w:val="0"/>
        <w:widowControl/>
        <w:suppressLineNumbers w:val="0"/>
        <w:ind w:left="0" w:firstLine="0"/>
        <w:rPr>
          <w:i w:val="0"/>
          <w:iCs w:val="0"/>
          <w:caps w:val="0"/>
          <w:color w:val="000000"/>
          <w:spacing w:val="0"/>
        </w:rPr>
      </w:pPr>
    </w:p>
    <w:p w14:paraId="39EB5F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【单项选择题】第392题</w:t>
      </w:r>
    </w:p>
    <w:p w14:paraId="034632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程序正当是行政法的基本原则，下列哪些选项是程序正当要求的体现？ </w:t>
      </w:r>
    </w:p>
    <w:p w14:paraId="2F9C26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实施行政管理活动，注意听取公民、法人或者其他组织的意见</w:t>
      </w:r>
    </w:p>
    <w:p w14:paraId="321D1D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对因违法行政给当事人造成的损失主动进行赔偿</w:t>
      </w:r>
    </w:p>
    <w:p w14:paraId="617A65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严格在法律授权的范围内实施行政管理</w:t>
      </w:r>
    </w:p>
    <w:p w14:paraId="398A4F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在作出行政行为时要综合考量各种因素，选取对行政相对人损害最小的</w:t>
      </w:r>
    </w:p>
    <w:p w14:paraId="51ED44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5B4ABB44">
      <w:pPr>
        <w:pStyle w:val="2"/>
        <w:keepNext w:val="0"/>
        <w:keepLines w:val="0"/>
        <w:widowControl/>
        <w:suppressLineNumbers w:val="0"/>
        <w:ind w:left="0" w:firstLine="0"/>
        <w:rPr>
          <w:i w:val="0"/>
          <w:iCs w:val="0"/>
          <w:caps w:val="0"/>
          <w:color w:val="000000"/>
          <w:spacing w:val="0"/>
        </w:rPr>
      </w:pPr>
    </w:p>
    <w:p w14:paraId="6A6BA1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【单项选择题】第393题</w:t>
      </w:r>
    </w:p>
    <w:p w14:paraId="3E4DA9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权责一致是行政法的基本要求，下列哪些选项不符合权责一致的要求？</w:t>
      </w:r>
    </w:p>
    <w:p w14:paraId="17CD94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行政机关有权力必有责任</w:t>
      </w:r>
    </w:p>
    <w:p w14:paraId="295E7B9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行政机关作出决定时不得考虑不相关因素</w:t>
      </w:r>
    </w:p>
    <w:p w14:paraId="2080BD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行政机关行使权力应当依法接受监督</w:t>
      </w:r>
    </w:p>
    <w:p w14:paraId="20F047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行政机关依法履行职责，法律、法规应赋予其相应的执法手段</w:t>
      </w:r>
    </w:p>
    <w:p w14:paraId="4CAD24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683C7849">
      <w:pPr>
        <w:pStyle w:val="2"/>
        <w:keepNext w:val="0"/>
        <w:keepLines w:val="0"/>
        <w:widowControl/>
        <w:suppressLineNumbers w:val="0"/>
        <w:ind w:left="0" w:firstLine="0"/>
        <w:rPr>
          <w:i w:val="0"/>
          <w:iCs w:val="0"/>
          <w:caps w:val="0"/>
          <w:color w:val="000000"/>
          <w:spacing w:val="0"/>
        </w:rPr>
      </w:pPr>
    </w:p>
    <w:p w14:paraId="4475870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【单项选择题】第394题</w:t>
      </w:r>
    </w:p>
    <w:p w14:paraId="4994FD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 关于行政法的比例原则，下列哪一说法是正确的？</w:t>
      </w:r>
    </w:p>
    <w:p w14:paraId="7D3C7C2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是权责统一原则的基本内容之一</w:t>
      </w:r>
    </w:p>
    <w:p w14:paraId="0D3260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只适用于羁束行政行为</w:t>
      </w:r>
    </w:p>
    <w:p w14:paraId="14B3D13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其属于行政合法原则的一部分</w:t>
      </w:r>
    </w:p>
    <w:p w14:paraId="543BCA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其属于实质行政法治范畴</w:t>
      </w:r>
    </w:p>
    <w:p w14:paraId="3662015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593B2E13">
      <w:pPr>
        <w:pStyle w:val="2"/>
        <w:keepNext w:val="0"/>
        <w:keepLines w:val="0"/>
        <w:widowControl/>
        <w:suppressLineNumbers w:val="0"/>
        <w:ind w:left="0" w:firstLine="0"/>
        <w:rPr>
          <w:i w:val="0"/>
          <w:iCs w:val="0"/>
          <w:caps w:val="0"/>
          <w:color w:val="000000"/>
          <w:spacing w:val="0"/>
        </w:rPr>
      </w:pPr>
    </w:p>
    <w:p w14:paraId="546A24D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【单项选择题】第395题</w:t>
      </w:r>
    </w:p>
    <w:p w14:paraId="64E1DD2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根据《互联网上网服务营业场所管理条例》，互联网上网服务营业场所经营单位不得经营（）。</w:t>
      </w:r>
    </w:p>
    <w:p w14:paraId="1C3400A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网络游戏</w:t>
      </w:r>
    </w:p>
    <w:p w14:paraId="2FBEEC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视频点播</w:t>
      </w:r>
    </w:p>
    <w:p w14:paraId="7F4436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非网络游戏</w:t>
      </w:r>
    </w:p>
    <w:p w14:paraId="1085496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网络音乐</w:t>
      </w:r>
    </w:p>
    <w:p w14:paraId="0A690E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65E99E0F">
      <w:pPr>
        <w:pStyle w:val="2"/>
        <w:keepNext w:val="0"/>
        <w:keepLines w:val="0"/>
        <w:widowControl/>
        <w:suppressLineNumbers w:val="0"/>
        <w:ind w:left="0" w:firstLine="0"/>
        <w:rPr>
          <w:i w:val="0"/>
          <w:iCs w:val="0"/>
          <w:caps w:val="0"/>
          <w:color w:val="000000"/>
          <w:spacing w:val="0"/>
        </w:rPr>
      </w:pPr>
    </w:p>
    <w:p w14:paraId="7F29EF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【单项选择题】第396题</w:t>
      </w:r>
    </w:p>
    <w:p w14:paraId="57FE11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下面关于行政征收和行政征用的区别那项正确？</w:t>
      </w:r>
    </w:p>
    <w:p w14:paraId="0E3211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行政征收是取得相对人财产的使用权，行政征用是取得行对人财产的所有权</w:t>
      </w:r>
    </w:p>
    <w:p w14:paraId="78CEB9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行政征收是无偿的，行政征用是有偿的</w:t>
      </w:r>
    </w:p>
    <w:p w14:paraId="2E7B22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行政征收的对象是税收和费用，行政征用的对象是交通工具和房屋</w:t>
      </w:r>
    </w:p>
    <w:p w14:paraId="4CA142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行政征用一般是针对紧急情况，行政征用一般是针对不紧急情况</w:t>
      </w:r>
    </w:p>
    <w:p w14:paraId="2D95742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78695420">
      <w:pPr>
        <w:pStyle w:val="2"/>
        <w:keepNext w:val="0"/>
        <w:keepLines w:val="0"/>
        <w:widowControl/>
        <w:suppressLineNumbers w:val="0"/>
        <w:ind w:left="0" w:firstLine="0"/>
        <w:rPr>
          <w:i w:val="0"/>
          <w:iCs w:val="0"/>
          <w:caps w:val="0"/>
          <w:color w:val="000000"/>
          <w:spacing w:val="0"/>
        </w:rPr>
      </w:pPr>
    </w:p>
    <w:p w14:paraId="711E13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【单项选择题】第397题</w:t>
      </w:r>
    </w:p>
    <w:p w14:paraId="050B03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某公司将书画作品拆分成均等份额并在网上公开销售，该行为（）。</w:t>
      </w:r>
    </w:p>
    <w:p w14:paraId="10BD12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属于合法经营行为</w:t>
      </w:r>
    </w:p>
    <w:p w14:paraId="1CE046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属于艺术品经营违规行为</w:t>
      </w:r>
    </w:p>
    <w:p w14:paraId="6B7A66F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属于艺术品经纪行为</w:t>
      </w:r>
    </w:p>
    <w:p w14:paraId="46DC1A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属于艺术品展览行为</w:t>
      </w:r>
    </w:p>
    <w:p w14:paraId="314074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3F1457B4">
      <w:pPr>
        <w:pStyle w:val="2"/>
        <w:keepNext w:val="0"/>
        <w:keepLines w:val="0"/>
        <w:widowControl/>
        <w:suppressLineNumbers w:val="0"/>
        <w:ind w:left="0" w:firstLine="0"/>
        <w:rPr>
          <w:i w:val="0"/>
          <w:iCs w:val="0"/>
          <w:caps w:val="0"/>
          <w:color w:val="000000"/>
          <w:spacing w:val="0"/>
        </w:rPr>
      </w:pPr>
    </w:p>
    <w:p w14:paraId="092663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【单项选择题】第398题</w:t>
      </w:r>
    </w:p>
    <w:p w14:paraId="1C821D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下列关于行政复议与行政诉讼关系，说法正确的是（）</w:t>
      </w:r>
    </w:p>
    <w:p w14:paraId="4E5F1E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公民、法人或者其他组织必须先申请行政复议，对复议决定不服才能提起行政诉讼</w:t>
      </w:r>
    </w:p>
    <w:p w14:paraId="0A70DCB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公民、法人或者其他组织可以自由选择行政复议或者行政诉讼，但二者不能同时进行</w:t>
      </w:r>
    </w:p>
    <w:p w14:paraId="0833FA5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公民、法人或者其他组织必须先提起行政诉讼，对判决不服才能申请行政复议</w:t>
      </w:r>
    </w:p>
    <w:p w14:paraId="4DB628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公民、法人或者其他组织不可以就同一行政行为先后申请行政复议和提起行政诉讼</w:t>
      </w:r>
    </w:p>
    <w:p w14:paraId="2D6C34E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077B279D">
      <w:pPr>
        <w:pStyle w:val="2"/>
        <w:keepNext w:val="0"/>
        <w:keepLines w:val="0"/>
        <w:widowControl/>
        <w:suppressLineNumbers w:val="0"/>
        <w:ind w:left="0" w:firstLine="0"/>
        <w:rPr>
          <w:i w:val="0"/>
          <w:iCs w:val="0"/>
          <w:caps w:val="0"/>
          <w:color w:val="000000"/>
          <w:spacing w:val="0"/>
        </w:rPr>
      </w:pPr>
    </w:p>
    <w:p w14:paraId="0589D56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【单项选择题】第399题</w:t>
      </w:r>
    </w:p>
    <w:p w14:paraId="6D3122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《神猴》等电影在院线公映期间遭到翻拍转录上传至互联网传播，天天电影院被查实侵犯著作权且获利数额巨大、情节严重。依据著作权法进行行政处罚后，还应（）。</w:t>
      </w:r>
    </w:p>
    <w:p w14:paraId="4753D5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停业整顿6个月</w:t>
      </w:r>
    </w:p>
    <w:p w14:paraId="05DB8B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由原发证机关吊销许可证</w:t>
      </w:r>
    </w:p>
    <w:p w14:paraId="0FEE53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通报市场监管部门吊销营业执照</w:t>
      </w:r>
    </w:p>
    <w:p w14:paraId="74E870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没收翻拍转录的工具设备</w:t>
      </w:r>
    </w:p>
    <w:p w14:paraId="7B4F2C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4731D131">
      <w:pPr>
        <w:pStyle w:val="2"/>
        <w:keepNext w:val="0"/>
        <w:keepLines w:val="0"/>
        <w:widowControl/>
        <w:suppressLineNumbers w:val="0"/>
        <w:ind w:left="0" w:firstLine="0"/>
        <w:rPr>
          <w:i w:val="0"/>
          <w:iCs w:val="0"/>
          <w:caps w:val="0"/>
          <w:color w:val="000000"/>
          <w:spacing w:val="0"/>
        </w:rPr>
      </w:pPr>
    </w:p>
    <w:p w14:paraId="48F0B7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【单项选择题】第400题</w:t>
      </w:r>
    </w:p>
    <w:p w14:paraId="6879EA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下列有关行政法上的“行政”的说法，哪一项是正确的？</w:t>
      </w:r>
    </w:p>
    <w:p w14:paraId="386DB9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行政法意义上的行政包括私营企业内部的管理事项</w:t>
      </w:r>
    </w:p>
    <w:p w14:paraId="49E97B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仅指负担行政</w:t>
      </w:r>
    </w:p>
    <w:p w14:paraId="4445FA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秩序行政与给付行政是关于行政活动划分的一对重要范畴</w:t>
      </w:r>
    </w:p>
    <w:p w14:paraId="180056E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仅仅指的是狭义国家行政</w:t>
      </w:r>
    </w:p>
    <w:p w14:paraId="519261F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4541E2B0">
      <w:pPr>
        <w:pStyle w:val="2"/>
        <w:keepNext w:val="0"/>
        <w:keepLines w:val="0"/>
        <w:widowControl/>
        <w:suppressLineNumbers w:val="0"/>
        <w:ind w:left="0" w:firstLine="0"/>
        <w:rPr>
          <w:i w:val="0"/>
          <w:iCs w:val="0"/>
          <w:caps w:val="0"/>
          <w:color w:val="000000"/>
          <w:spacing w:val="0"/>
        </w:rPr>
      </w:pPr>
    </w:p>
    <w:p w14:paraId="6AD0A6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【单项选择题】第401题</w:t>
      </w:r>
    </w:p>
    <w:p w14:paraId="6327A9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根据《行政复议法实施条例》，行政复议申请符合下列规定的，应当予以受理,下列说法错误的是？</w:t>
      </w:r>
    </w:p>
    <w:p w14:paraId="2B5012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有明确的申请人和符合规定的被申请人</w:t>
      </w:r>
    </w:p>
    <w:p w14:paraId="5695EDD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申请人与具体行政行为有利害关系</w:t>
      </w:r>
    </w:p>
    <w:p w14:paraId="21A2CF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有具体的行政复议请求和理由</w:t>
      </w:r>
    </w:p>
    <w:p w14:paraId="2BC0065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其他行政复议机关已经受理同一行政复议申请，人民法院已经受理同一主体就同一事实提起的行政诉讼</w:t>
      </w:r>
    </w:p>
    <w:p w14:paraId="4948487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5F009912">
      <w:pPr>
        <w:pStyle w:val="2"/>
        <w:keepNext w:val="0"/>
        <w:keepLines w:val="0"/>
        <w:widowControl/>
        <w:suppressLineNumbers w:val="0"/>
        <w:ind w:left="0" w:firstLine="0"/>
        <w:rPr>
          <w:i w:val="0"/>
          <w:iCs w:val="0"/>
          <w:caps w:val="0"/>
          <w:color w:val="000000"/>
          <w:spacing w:val="0"/>
        </w:rPr>
      </w:pPr>
    </w:p>
    <w:p w14:paraId="237D7A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【单项选择题】第402题</w:t>
      </w:r>
    </w:p>
    <w:p w14:paraId="625894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根据《公务员法》规定，聘任制公务员按照国家规定实行协议工资制，关于协议工资制的具体办法，由哪一部门制定？</w:t>
      </w:r>
    </w:p>
    <w:p w14:paraId="76BBBE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中央公务员主管部门</w:t>
      </w:r>
    </w:p>
    <w:p w14:paraId="3490BC8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省级人力资源和社会保障主管部门</w:t>
      </w:r>
    </w:p>
    <w:p w14:paraId="054E2B5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省级公务员主管部门</w:t>
      </w:r>
    </w:p>
    <w:p w14:paraId="443EFA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各级人力资源和社会保障主管部门</w:t>
      </w:r>
    </w:p>
    <w:p w14:paraId="32D289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20314ACE">
      <w:pPr>
        <w:pStyle w:val="2"/>
        <w:keepNext w:val="0"/>
        <w:keepLines w:val="0"/>
        <w:widowControl/>
        <w:suppressLineNumbers w:val="0"/>
        <w:ind w:left="0" w:firstLine="0"/>
        <w:rPr>
          <w:i w:val="0"/>
          <w:iCs w:val="0"/>
          <w:caps w:val="0"/>
          <w:color w:val="000000"/>
          <w:spacing w:val="0"/>
        </w:rPr>
      </w:pPr>
    </w:p>
    <w:p w14:paraId="4330BC0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【单项选择题】第403题</w:t>
      </w:r>
    </w:p>
    <w:p w14:paraId="655FD2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下列不属于违反《中华人民共和国旅游法》相关规定的情形是（）。</w:t>
      </w:r>
    </w:p>
    <w:p w14:paraId="1C023C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旅行社把《旅行社业务经营许可证》租借给保健品公司</w:t>
      </w:r>
    </w:p>
    <w:p w14:paraId="2E13FF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旅行社取得《旅行社业务经营许可证》，合法经营研学旅行业务</w:t>
      </w:r>
    </w:p>
    <w:p w14:paraId="22DB34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未取得《旅行社业务经营许可证》，擅自经营旅游业务</w:t>
      </w:r>
    </w:p>
    <w:p w14:paraId="53F5AE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旅行社把公司部门承包给个人独立经营</w:t>
      </w:r>
    </w:p>
    <w:p w14:paraId="7A463B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2DBA807B">
      <w:pPr>
        <w:pStyle w:val="2"/>
        <w:keepNext w:val="0"/>
        <w:keepLines w:val="0"/>
        <w:widowControl/>
        <w:suppressLineNumbers w:val="0"/>
        <w:ind w:left="0" w:firstLine="0"/>
        <w:rPr>
          <w:i w:val="0"/>
          <w:iCs w:val="0"/>
          <w:caps w:val="0"/>
          <w:color w:val="000000"/>
          <w:spacing w:val="0"/>
        </w:rPr>
      </w:pPr>
    </w:p>
    <w:p w14:paraId="175653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【单项选择题】第404题</w:t>
      </w:r>
    </w:p>
    <w:p w14:paraId="32CF10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关于行政处罚的具体规定，下面说法错误的是？</w:t>
      </w:r>
    </w:p>
    <w:p w14:paraId="50DBC0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不能改变行政处罚的适用对象</w:t>
      </w:r>
    </w:p>
    <w:p w14:paraId="4F9295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不得违反上位法规定的处罚种类</w:t>
      </w:r>
    </w:p>
    <w:p w14:paraId="04690E1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不得违反上位法规定的处罚幅度</w:t>
      </w:r>
    </w:p>
    <w:p w14:paraId="11893B4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作出上位法未明确的处罚后果</w:t>
      </w:r>
    </w:p>
    <w:p w14:paraId="64B280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2E056BF3">
      <w:pPr>
        <w:pStyle w:val="2"/>
        <w:keepNext w:val="0"/>
        <w:keepLines w:val="0"/>
        <w:widowControl/>
        <w:suppressLineNumbers w:val="0"/>
        <w:ind w:left="0" w:firstLine="0"/>
        <w:rPr>
          <w:i w:val="0"/>
          <w:iCs w:val="0"/>
          <w:caps w:val="0"/>
          <w:color w:val="000000"/>
          <w:spacing w:val="0"/>
        </w:rPr>
      </w:pPr>
    </w:p>
    <w:p w14:paraId="4D360B7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【单项选择题】第405题</w:t>
      </w:r>
    </w:p>
    <w:p w14:paraId="223FC5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王某夏季驾车运送活鱼途中，因撞坏公路设施而被执法机关暂扣车辆，王某表示活鱼受热会死亡，请求妥善处理后扣车。对方未予理会，后活鱼果然大量死亡，损失一万多元。王某遂提起行政诉讼，下列说法正确的是？</w:t>
      </w:r>
    </w:p>
    <w:p w14:paraId="046BCD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执法机关采取强制措施，应追求所造成的不利影响最小化</w:t>
      </w:r>
    </w:p>
    <w:p w14:paraId="050AE0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若执法机关采取的措施于法有据，则无需对王某损失承担责任</w:t>
      </w:r>
    </w:p>
    <w:p w14:paraId="742F9B6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王某扣车所受损失由其撞坏公路设施引起，一切后果自负</w:t>
      </w:r>
    </w:p>
    <w:p w14:paraId="209168D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行政诉讼仅仅审查行政行为合法性，不审查是否合理、适当</w:t>
      </w:r>
    </w:p>
    <w:p w14:paraId="7B4D38A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720F99AF">
      <w:pPr>
        <w:pStyle w:val="2"/>
        <w:keepNext w:val="0"/>
        <w:keepLines w:val="0"/>
        <w:widowControl/>
        <w:suppressLineNumbers w:val="0"/>
        <w:ind w:left="0" w:firstLine="0"/>
        <w:rPr>
          <w:i w:val="0"/>
          <w:iCs w:val="0"/>
          <w:caps w:val="0"/>
          <w:color w:val="000000"/>
          <w:spacing w:val="0"/>
        </w:rPr>
      </w:pPr>
    </w:p>
    <w:p w14:paraId="40AB2BC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【单项选择题】第406题</w:t>
      </w:r>
    </w:p>
    <w:p w14:paraId="13B538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丁某以其房屋作抵押向孙某借款，双方到房管局办理手续，提交了房产证原件及载明房屋面积100平方米、借款50万元的房产抵押合同，此局以此出具房屋他项权证。丁某未还款，法院拍卖房屋，但因房屋面积只有70平方米，孙某遂以该局办理手续时未尽核实义务造成其15万元债权无法实现为由，起诉要求认定该局行为违法并赔偿损失，下列说法正确的是？</w:t>
      </w:r>
    </w:p>
    <w:p w14:paraId="6DF2E3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法院可根据孙某申请裁定先予执行</w:t>
      </w:r>
    </w:p>
    <w:p w14:paraId="0A3FFF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孙某应对房管局的行为造成其损失提供证据</w:t>
      </w:r>
    </w:p>
    <w:p w14:paraId="65D1B2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法院应对房管局的行为是否合法与行政赔偿争议一并审理和裁判</w:t>
      </w:r>
    </w:p>
    <w:p w14:paraId="14A44E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孙某的请求不属于国家赔偿范围</w:t>
      </w:r>
    </w:p>
    <w:p w14:paraId="45B100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21141693">
      <w:pPr>
        <w:pStyle w:val="2"/>
        <w:keepNext w:val="0"/>
        <w:keepLines w:val="0"/>
        <w:widowControl/>
        <w:suppressLineNumbers w:val="0"/>
        <w:ind w:left="0" w:firstLine="0"/>
        <w:rPr>
          <w:i w:val="0"/>
          <w:iCs w:val="0"/>
          <w:caps w:val="0"/>
          <w:color w:val="000000"/>
          <w:spacing w:val="0"/>
        </w:rPr>
      </w:pPr>
    </w:p>
    <w:p w14:paraId="6B1B9A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【单项选择题】第407题</w:t>
      </w:r>
    </w:p>
    <w:p w14:paraId="638777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关于行政法基本原则中的高效便民原则，下面说法错误的是？</w:t>
      </w:r>
    </w:p>
    <w:p w14:paraId="7B6272D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积极履行法定职责，禁止不作为或者不完全作为</w:t>
      </w:r>
    </w:p>
    <w:p w14:paraId="2CC5CD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遵守法定时限，禁止超越法定时限或不合理延迟</w:t>
      </w:r>
    </w:p>
    <w:p w14:paraId="170BDD5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不得在行政活动中增加当事人实质负担</w:t>
      </w:r>
    </w:p>
    <w:p w14:paraId="0ECE9E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信息公开可以口头申请提现了便利当事人的要求</w:t>
      </w:r>
    </w:p>
    <w:p w14:paraId="68DF08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18365936">
      <w:pPr>
        <w:pStyle w:val="2"/>
        <w:keepNext w:val="0"/>
        <w:keepLines w:val="0"/>
        <w:widowControl/>
        <w:suppressLineNumbers w:val="0"/>
        <w:ind w:left="0" w:firstLine="0"/>
        <w:rPr>
          <w:i w:val="0"/>
          <w:iCs w:val="0"/>
          <w:caps w:val="0"/>
          <w:color w:val="000000"/>
          <w:spacing w:val="0"/>
        </w:rPr>
      </w:pPr>
    </w:p>
    <w:p w14:paraId="02F9EA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【单项选择题】第408题</w:t>
      </w:r>
    </w:p>
    <w:p w14:paraId="3D0EB2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下列哪个情形下当事人必须先申请复议，对复议决定不服的才能提起行政诉讼？</w:t>
      </w:r>
    </w:p>
    <w:p w14:paraId="0FDC2F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某县政府为汪某颁发集体土地使用证，杨某认为该行为侵犯了自己已有三位集体土地使用权</w:t>
      </w:r>
    </w:p>
    <w:p w14:paraId="4D68D9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高某因为偷税被某税务机关处罚，高某不服</w:t>
      </w:r>
    </w:p>
    <w:p w14:paraId="4149B5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派出所因顾某打架对其作了处罚，顾某认为处罚太重</w:t>
      </w:r>
    </w:p>
    <w:p w14:paraId="6686B8B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对县国土资源局作出的处罚不服</w:t>
      </w:r>
    </w:p>
    <w:p w14:paraId="4140B67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3E881BAA">
      <w:pPr>
        <w:pStyle w:val="2"/>
        <w:keepNext w:val="0"/>
        <w:keepLines w:val="0"/>
        <w:widowControl/>
        <w:suppressLineNumbers w:val="0"/>
        <w:ind w:left="0" w:firstLine="0"/>
        <w:rPr>
          <w:i w:val="0"/>
          <w:iCs w:val="0"/>
          <w:caps w:val="0"/>
          <w:color w:val="000000"/>
          <w:spacing w:val="0"/>
        </w:rPr>
      </w:pPr>
    </w:p>
    <w:p w14:paraId="0816FC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【单项选择题】第409题</w:t>
      </w:r>
    </w:p>
    <w:p w14:paraId="456D1A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公民、法人或其他组织认为下列政府信息公开工作中的具体行政行为侵犯其合法权益，依法提起行政诉讼的，法院不予受理的是？</w:t>
      </w:r>
    </w:p>
    <w:p w14:paraId="4D0A708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向行政机关申请获取政府信息，行政机关拒绝提供</w:t>
      </w:r>
    </w:p>
    <w:p w14:paraId="4A4B49B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认为行政机关提供的政府信息不符合其在申请中要求的内容</w:t>
      </w:r>
    </w:p>
    <w:p w14:paraId="127BB9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认为行政机关主动公开的政府信息侵犯其商业秘密的</w:t>
      </w:r>
    </w:p>
    <w:p w14:paraId="67B1F2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认为行政机关提供的与其自身无关的政府信息记录错误的</w:t>
      </w:r>
    </w:p>
    <w:p w14:paraId="16F160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310817B4">
      <w:pPr>
        <w:pStyle w:val="2"/>
        <w:keepNext w:val="0"/>
        <w:keepLines w:val="0"/>
        <w:widowControl/>
        <w:suppressLineNumbers w:val="0"/>
        <w:ind w:left="0" w:firstLine="0"/>
        <w:rPr>
          <w:i w:val="0"/>
          <w:iCs w:val="0"/>
          <w:caps w:val="0"/>
          <w:color w:val="000000"/>
          <w:spacing w:val="0"/>
        </w:rPr>
      </w:pPr>
    </w:p>
    <w:p w14:paraId="31EB316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【单项选择题】第410题</w:t>
      </w:r>
    </w:p>
    <w:p w14:paraId="6C9A4B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公民、法人或者其他组织因行政机关违法给予行政处罚受到损害的，有权依法提出赔偿要求，是行政处罚法基本原则中的（）内容。</w:t>
      </w:r>
    </w:p>
    <w:p w14:paraId="275078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权利保障原则</w:t>
      </w:r>
    </w:p>
    <w:p w14:paraId="013A10F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公平公正原则</w:t>
      </w:r>
    </w:p>
    <w:p w14:paraId="45ADEA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处罚与教育相结合原则</w:t>
      </w:r>
    </w:p>
    <w:p w14:paraId="3DC4BE2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行政处罚法定原则</w:t>
      </w:r>
    </w:p>
    <w:p w14:paraId="354E536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11FBDE76">
      <w:pPr>
        <w:pStyle w:val="2"/>
        <w:keepNext w:val="0"/>
        <w:keepLines w:val="0"/>
        <w:widowControl/>
        <w:suppressLineNumbers w:val="0"/>
        <w:ind w:left="0" w:firstLine="0"/>
        <w:rPr>
          <w:i w:val="0"/>
          <w:iCs w:val="0"/>
          <w:caps w:val="0"/>
          <w:color w:val="000000"/>
          <w:spacing w:val="0"/>
        </w:rPr>
      </w:pPr>
    </w:p>
    <w:p w14:paraId="709514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【单项选择题】第411题</w:t>
      </w:r>
    </w:p>
    <w:p w14:paraId="477200E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市工商局认定豪美公司的行为符合《广告法》第28条第2款第2项规定的“商品或者服务有关的允诺等信息与实际情况不符，对购买行为有实质性影响”情形，属发布虚假广告，予以行政处罚。豪美公司向省工商局申请行政复议，省工商局受理。关于此案的复议，下列说法错误的是？</w:t>
      </w:r>
    </w:p>
    <w:p w14:paraId="0AB51B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豪美公司委托代理人参加复议，应提交授权委托书</w:t>
      </w:r>
    </w:p>
    <w:p w14:paraId="793997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应由2名以上行政复议人员参加审理</w:t>
      </w:r>
    </w:p>
    <w:p w14:paraId="526F7D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省工商局应为公司查阅有关材料提供必要条件</w:t>
      </w:r>
    </w:p>
    <w:p w14:paraId="1DC541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如处罚决定认定事实不清，证据不足，省工商局不得作出变更决定</w:t>
      </w:r>
    </w:p>
    <w:p w14:paraId="36EC0F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1D255789">
      <w:pPr>
        <w:pStyle w:val="2"/>
        <w:keepNext w:val="0"/>
        <w:keepLines w:val="0"/>
        <w:widowControl/>
        <w:suppressLineNumbers w:val="0"/>
        <w:ind w:left="0" w:firstLine="0"/>
        <w:rPr>
          <w:i w:val="0"/>
          <w:iCs w:val="0"/>
          <w:caps w:val="0"/>
          <w:color w:val="000000"/>
          <w:spacing w:val="0"/>
        </w:rPr>
      </w:pPr>
    </w:p>
    <w:p w14:paraId="0440F2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【单项选择题】第412题</w:t>
      </w:r>
    </w:p>
    <w:p w14:paraId="66EA63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根据《公务员法》，关于不得被录用为公务员的情形，下列哪一项表述是错误的？</w:t>
      </w:r>
    </w:p>
    <w:p w14:paraId="66AC9B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因犯罪受过刑事处罚的，不得录用为公务员</w:t>
      </w:r>
    </w:p>
    <w:p w14:paraId="5C92768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被开除中国共产党党籍的，不得录用为公务员</w:t>
      </w:r>
    </w:p>
    <w:p w14:paraId="219C33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只要被行政机关列为失信联合惩戒对象的，均不得录用为公务员</w:t>
      </w:r>
    </w:p>
    <w:p w14:paraId="339D4D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被开除公职的，不得录用为公务员</w:t>
      </w:r>
    </w:p>
    <w:p w14:paraId="60C54F9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0FDCBBDB">
      <w:pPr>
        <w:pStyle w:val="2"/>
        <w:keepNext w:val="0"/>
        <w:keepLines w:val="0"/>
        <w:widowControl/>
        <w:suppressLineNumbers w:val="0"/>
        <w:ind w:left="0" w:firstLine="0"/>
        <w:rPr>
          <w:i w:val="0"/>
          <w:iCs w:val="0"/>
          <w:caps w:val="0"/>
          <w:color w:val="000000"/>
          <w:spacing w:val="0"/>
        </w:rPr>
      </w:pPr>
    </w:p>
    <w:p w14:paraId="580A9D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【单项选择题】第413题</w:t>
      </w:r>
    </w:p>
    <w:p w14:paraId="3EADBC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某镇政府发布招商通知，对直接介绍外地企业到本镇投资的单位按照投资项目实际到位资金金额的千分之一奖励，经王某引荐，某企业到该镇投资100万，但镇政府拒绝支付奖励金，镇政府违反了那一原则？</w:t>
      </w:r>
    </w:p>
    <w:p w14:paraId="2E8F275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高效便民原则</w:t>
      </w:r>
    </w:p>
    <w:p w14:paraId="110C2F2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权责统一原则</w:t>
      </w:r>
    </w:p>
    <w:p w14:paraId="5D5C6B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合法行政原则</w:t>
      </w:r>
    </w:p>
    <w:p w14:paraId="700A79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诚实守信原则</w:t>
      </w:r>
    </w:p>
    <w:p w14:paraId="046D70D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41DD97BE">
      <w:pPr>
        <w:pStyle w:val="2"/>
        <w:keepNext w:val="0"/>
        <w:keepLines w:val="0"/>
        <w:widowControl/>
        <w:suppressLineNumbers w:val="0"/>
        <w:ind w:left="0" w:firstLine="0"/>
        <w:rPr>
          <w:i w:val="0"/>
          <w:iCs w:val="0"/>
          <w:caps w:val="0"/>
          <w:color w:val="000000"/>
          <w:spacing w:val="0"/>
        </w:rPr>
      </w:pPr>
    </w:p>
    <w:p w14:paraId="36BE952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【单项选择题】第414题</w:t>
      </w:r>
    </w:p>
    <w:p w14:paraId="210055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根据《消防法》规定，下列违反本法规定，有下列行为之一，尚不构成犯罪的，处十日以上十五日以下拘留，可以并处五百元以下罚款；情节较轻的，处警告或者五百元以下罚款，下列错误的是？</w:t>
      </w:r>
    </w:p>
    <w:p w14:paraId="03AEA96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故意破坏或者伪造火灾现场的</w:t>
      </w:r>
    </w:p>
    <w:p w14:paraId="60BA93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擅自拆封被消防救援机构查封的场所、部位的</w:t>
      </w:r>
    </w:p>
    <w:p w14:paraId="31ADA6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过失破坏或者伪造火灾现场的</w:t>
      </w:r>
    </w:p>
    <w:p w14:paraId="730E03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擅自使用被消防救援机构查封的场所、部位的</w:t>
      </w:r>
    </w:p>
    <w:p w14:paraId="14E3B8D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3A0D0D58">
      <w:pPr>
        <w:pStyle w:val="2"/>
        <w:keepNext w:val="0"/>
        <w:keepLines w:val="0"/>
        <w:widowControl/>
        <w:suppressLineNumbers w:val="0"/>
        <w:ind w:left="0" w:firstLine="0"/>
        <w:rPr>
          <w:i w:val="0"/>
          <w:iCs w:val="0"/>
          <w:caps w:val="0"/>
          <w:color w:val="000000"/>
          <w:spacing w:val="0"/>
        </w:rPr>
      </w:pPr>
    </w:p>
    <w:p w14:paraId="163A529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【单项选择题】第415题</w:t>
      </w:r>
    </w:p>
    <w:p w14:paraId="2CFB673A">
      <w:pPr>
        <w:pStyle w:val="2"/>
        <w:keepNext w:val="0"/>
        <w:keepLines w:val="0"/>
        <w:widowControl/>
        <w:suppressLineNumbers w:val="0"/>
        <w:ind w:left="0" w:firstLine="0"/>
        <w:rPr>
          <w:i w:val="0"/>
          <w:iCs w:val="0"/>
          <w:caps w:val="0"/>
          <w:color w:val="000000"/>
          <w:spacing w:val="0"/>
        </w:rPr>
      </w:pPr>
      <w:r>
        <w:rPr>
          <w:i w:val="0"/>
          <w:iCs w:val="0"/>
          <w:caps w:val="0"/>
          <w:color w:val="000000"/>
          <w:spacing w:val="0"/>
        </w:rPr>
        <w:t>陈某为综合执法局工作人员，在执法过程中与公民李某发生肢体冲突，将李某打成轻微伤。区公安局对陈某作出拘留5天，罚款500元的处罚决定，陈某向区政府复议，区政府认为陈某打伤李某属于职务行为，遂撤销区公安局的处罚决定。李某不服，提起行政诉讼。下列哪一选项是错误的？</w:t>
      </w:r>
    </w:p>
    <w:p w14:paraId="10B9F4D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本案争议焦点是陈某的行为是否是职务行为</w:t>
      </w:r>
    </w:p>
    <w:p w14:paraId="26178F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被告可就打人一事提起反诉</w:t>
      </w:r>
    </w:p>
    <w:p w14:paraId="605997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本案被告是区政府</w:t>
      </w:r>
    </w:p>
    <w:p w14:paraId="790120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如果陈某起诉，李某可以成为第三人</w:t>
      </w:r>
    </w:p>
    <w:p w14:paraId="5646380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790DD29A">
      <w:pPr>
        <w:pStyle w:val="2"/>
        <w:keepNext w:val="0"/>
        <w:keepLines w:val="0"/>
        <w:widowControl/>
        <w:suppressLineNumbers w:val="0"/>
        <w:ind w:left="0" w:firstLine="0"/>
        <w:rPr>
          <w:i w:val="0"/>
          <w:iCs w:val="0"/>
          <w:caps w:val="0"/>
          <w:color w:val="000000"/>
          <w:spacing w:val="0"/>
        </w:rPr>
      </w:pPr>
    </w:p>
    <w:p w14:paraId="2B685CB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【单项选择题】第416题</w:t>
      </w:r>
    </w:p>
    <w:p w14:paraId="03EAB7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根据行政复议法，公民、法人或者其他组织有权申请行政复议的事项，下列说法错误的是？</w:t>
      </w:r>
    </w:p>
    <w:p w14:paraId="45FBE4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对行政机关作出的关于确认土地、矿藏、水流、森林、山岭、草原、荒地、滩涂、海域等自然资源的所有权或者使用权的决定不服的，有权申请行政复议</w:t>
      </w:r>
    </w:p>
    <w:p w14:paraId="624A28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认为行政机关侵犯合法的经营自主权的，有权申请行政复议</w:t>
      </w:r>
    </w:p>
    <w:p w14:paraId="5F145F6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.认为行政机关变更或者废止农业承包合同，侵犯其合法权益的，有权申请行政复议</w:t>
      </w:r>
    </w:p>
    <w:p w14:paraId="7D36E4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认为符合法定条件，申请行政机关颁发许可证、执照、资质证、资格证等证书，或者申请行政机关审批、登记有关事项，行政机关没有依法办理的，不得申请行政复议</w:t>
      </w:r>
    </w:p>
    <w:p w14:paraId="063F733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3456F99C">
      <w:pPr>
        <w:pStyle w:val="2"/>
        <w:keepNext w:val="0"/>
        <w:keepLines w:val="0"/>
        <w:widowControl/>
        <w:suppressLineNumbers w:val="0"/>
        <w:ind w:left="0" w:firstLine="0"/>
        <w:rPr>
          <w:i w:val="0"/>
          <w:iCs w:val="0"/>
          <w:caps w:val="0"/>
          <w:color w:val="000000"/>
          <w:spacing w:val="0"/>
        </w:rPr>
      </w:pPr>
    </w:p>
    <w:p w14:paraId="7BC7B8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【单项选择题】第417题</w:t>
      </w:r>
    </w:p>
    <w:p w14:paraId="5E44625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在行政强制执行过程中，行政机关依法与甲达成执行协议。事后，甲应当履行协议而不履行，行政机关可采取下列哪一措施？</w:t>
      </w:r>
    </w:p>
    <w:p w14:paraId="35602E2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申请法院强制执行</w:t>
      </w:r>
    </w:p>
    <w:p w14:paraId="65CE8CF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恢复强制执行</w:t>
      </w:r>
    </w:p>
    <w:p w14:paraId="71C9A3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以甲为被告提起民事诉讼</w:t>
      </w:r>
    </w:p>
    <w:p w14:paraId="2C90C06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以甲为被告提起行政诉讼</w:t>
      </w:r>
    </w:p>
    <w:p w14:paraId="3DEA123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1D835A7E">
      <w:pPr>
        <w:pStyle w:val="2"/>
        <w:keepNext w:val="0"/>
        <w:keepLines w:val="0"/>
        <w:widowControl/>
        <w:suppressLineNumbers w:val="0"/>
        <w:ind w:left="0" w:firstLine="0"/>
        <w:rPr>
          <w:i w:val="0"/>
          <w:iCs w:val="0"/>
          <w:caps w:val="0"/>
          <w:color w:val="000000"/>
          <w:spacing w:val="0"/>
        </w:rPr>
      </w:pPr>
    </w:p>
    <w:p w14:paraId="4CB52C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【单项选择题】第418题</w:t>
      </w:r>
    </w:p>
    <w:p w14:paraId="0CEBBD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某市文化和旅游局在查处一起营业性演出违规案件时，拟作出吊销《营业性演出许可证》的处罚决定。根据《行政处罚法》，该局在作出决定前，必须履行的程序是（ ）。</w:t>
      </w:r>
    </w:p>
    <w:p w14:paraId="626F88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只需告知当事人处罚内容，无需告知其权利</w:t>
      </w:r>
    </w:p>
    <w:p w14:paraId="74C2D6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告知当事人有要求听证的权利，当事人要求的应当组织听证</w:t>
      </w:r>
    </w:p>
    <w:p w14:paraId="3C0C19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吊销许可证的处罚无需告知听证权利</w:t>
      </w:r>
    </w:p>
    <w:p w14:paraId="311951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告知当事人即可立即执行处罚</w:t>
      </w:r>
    </w:p>
    <w:p w14:paraId="664F11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3BAC5570">
      <w:pPr>
        <w:pStyle w:val="2"/>
        <w:keepNext w:val="0"/>
        <w:keepLines w:val="0"/>
        <w:widowControl/>
        <w:suppressLineNumbers w:val="0"/>
        <w:ind w:left="0" w:firstLine="0"/>
        <w:rPr>
          <w:i w:val="0"/>
          <w:iCs w:val="0"/>
          <w:caps w:val="0"/>
          <w:color w:val="000000"/>
          <w:spacing w:val="0"/>
        </w:rPr>
      </w:pPr>
    </w:p>
    <w:p w14:paraId="5B0DC5F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【单项选择题】第419题</w:t>
      </w:r>
    </w:p>
    <w:p w14:paraId="0240DF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关于地方各级人民政府的机构设置和编制管理，不属于本级政府自己决定的事项是那个？</w:t>
      </w:r>
    </w:p>
    <w:p w14:paraId="69C4075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地方各级人民政府设立议事协调机构，应当严格控制</w:t>
      </w:r>
    </w:p>
    <w:p w14:paraId="36B38B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地方各级人民政府根据调整职责需要，可以在行政编制总额内调整本级政府有关部门的行政编制</w:t>
      </w:r>
    </w:p>
    <w:p w14:paraId="297282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地方各级人民政府行政机构之间对职责划分有异议的，应报同级政府人大裁决</w:t>
      </w:r>
    </w:p>
    <w:p w14:paraId="54849F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地方各级人民政府行政机构之间对职责划分有异议的，如果可以协商一致，只需报备</w:t>
      </w:r>
    </w:p>
    <w:p w14:paraId="375CA0F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7EE00A8A">
      <w:pPr>
        <w:pStyle w:val="2"/>
        <w:keepNext w:val="0"/>
        <w:keepLines w:val="0"/>
        <w:widowControl/>
        <w:suppressLineNumbers w:val="0"/>
        <w:ind w:left="0" w:firstLine="0"/>
        <w:rPr>
          <w:i w:val="0"/>
          <w:iCs w:val="0"/>
          <w:caps w:val="0"/>
          <w:color w:val="000000"/>
          <w:spacing w:val="0"/>
        </w:rPr>
      </w:pPr>
    </w:p>
    <w:p w14:paraId="3092FD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【单项选择题】第420题</w:t>
      </w:r>
    </w:p>
    <w:p w14:paraId="336DDD2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根据行政复议法，公民、法人或者其他组织认为具体行政行为侵犯其合法权益的，可以自知道该具体行政行为之日起多少日内提出行政复议申请？</w:t>
      </w:r>
    </w:p>
    <w:p w14:paraId="1F6FF9D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16日</w:t>
      </w:r>
    </w:p>
    <w:p w14:paraId="174346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28日</w:t>
      </w:r>
    </w:p>
    <w:p w14:paraId="1D4069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60日</w:t>
      </w:r>
    </w:p>
    <w:p w14:paraId="6955D1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55日</w:t>
      </w:r>
    </w:p>
    <w:p w14:paraId="0BC28B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3403F9C5">
      <w:pPr>
        <w:pStyle w:val="2"/>
        <w:keepNext w:val="0"/>
        <w:keepLines w:val="0"/>
        <w:widowControl/>
        <w:suppressLineNumbers w:val="0"/>
        <w:ind w:left="0" w:firstLine="0"/>
        <w:rPr>
          <w:i w:val="0"/>
          <w:iCs w:val="0"/>
          <w:caps w:val="0"/>
          <w:color w:val="000000"/>
          <w:spacing w:val="0"/>
        </w:rPr>
      </w:pPr>
    </w:p>
    <w:p w14:paraId="00B364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【单项选择题】第421题</w:t>
      </w:r>
    </w:p>
    <w:p w14:paraId="692812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行政机关委托的组织实施行政处罚的条件不包括那项？</w:t>
      </w:r>
    </w:p>
    <w:p w14:paraId="08F14B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具有法律、法规或规章的依据</w:t>
      </w:r>
    </w:p>
    <w:p w14:paraId="4CA96E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委托事项必须在该行政机关的法定权限以内</w:t>
      </w:r>
    </w:p>
    <w:p w14:paraId="109F01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对委托机关实施行政处罚的行为进行监督</w:t>
      </w:r>
    </w:p>
    <w:p w14:paraId="3A9B62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对被委托组织实施行政处罚的行为后果承担法律责任</w:t>
      </w:r>
    </w:p>
    <w:p w14:paraId="308B6B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35AE76DD">
      <w:pPr>
        <w:pStyle w:val="2"/>
        <w:keepNext w:val="0"/>
        <w:keepLines w:val="0"/>
        <w:widowControl/>
        <w:suppressLineNumbers w:val="0"/>
        <w:ind w:left="0" w:firstLine="0"/>
        <w:rPr>
          <w:i w:val="0"/>
          <w:iCs w:val="0"/>
          <w:caps w:val="0"/>
          <w:color w:val="000000"/>
          <w:spacing w:val="0"/>
        </w:rPr>
      </w:pPr>
    </w:p>
    <w:p w14:paraId="275654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【单项选择题】第422题</w:t>
      </w:r>
    </w:p>
    <w:p w14:paraId="5D3737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根据《公务员法》，公务员或者公务员集体有下列情形之一的，给予奖励，正确的是？ A.爱护公共财产，节约国家资财有突出成绩的</w:t>
      </w:r>
    </w:p>
    <w:p w14:paraId="40CD2B2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爱护公共财产，节约国家资财有突出成绩的</w:t>
      </w:r>
    </w:p>
    <w:p w14:paraId="1FD4479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并未在防止或者消除事故中有功，未使得国家和人民群众利益免受或者减少损失的</w:t>
      </w:r>
    </w:p>
    <w:p w14:paraId="5E4E31D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并未在抢险、救灾等特定环境中做出突出贡献的</w:t>
      </w:r>
    </w:p>
    <w:p w14:paraId="21C312E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并未在对外交往中为国家争得荣誉和利益的</w:t>
      </w:r>
    </w:p>
    <w:p w14:paraId="58A48DD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431C7C23">
      <w:pPr>
        <w:pStyle w:val="2"/>
        <w:keepNext w:val="0"/>
        <w:keepLines w:val="0"/>
        <w:widowControl/>
        <w:suppressLineNumbers w:val="0"/>
        <w:ind w:left="0" w:firstLine="0"/>
        <w:rPr>
          <w:i w:val="0"/>
          <w:iCs w:val="0"/>
          <w:caps w:val="0"/>
          <w:color w:val="000000"/>
          <w:spacing w:val="0"/>
        </w:rPr>
      </w:pPr>
    </w:p>
    <w:p w14:paraId="6555D7C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【单项选择题】第423题</w:t>
      </w:r>
    </w:p>
    <w:p w14:paraId="4ACCE0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新修订的《行政复议法》对行政执法提出了新要求，行政机关作出行政行为时，应当告知公民、法人或者其他组织（）。</w:t>
      </w:r>
    </w:p>
    <w:p w14:paraId="2FB945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只能提起行政诉讼</w:t>
      </w:r>
    </w:p>
    <w:p w14:paraId="5FB81B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可以申请行政复议并告知复议机关和申请期限</w:t>
      </w:r>
    </w:p>
    <w:p w14:paraId="227921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必须先行行政复议才能提起行政诉讼</w:t>
      </w:r>
    </w:p>
    <w:p w14:paraId="0BEB5A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行政复议不可与行政诉讼同时进行</w:t>
      </w:r>
    </w:p>
    <w:p w14:paraId="0C87C8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3FF1A037">
      <w:pPr>
        <w:pStyle w:val="2"/>
        <w:keepNext w:val="0"/>
        <w:keepLines w:val="0"/>
        <w:widowControl/>
        <w:suppressLineNumbers w:val="0"/>
        <w:ind w:left="0" w:firstLine="0"/>
        <w:rPr>
          <w:i w:val="0"/>
          <w:iCs w:val="0"/>
          <w:caps w:val="0"/>
          <w:color w:val="000000"/>
          <w:spacing w:val="0"/>
        </w:rPr>
      </w:pPr>
    </w:p>
    <w:p w14:paraId="2CC0149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【单项选择题】第424题</w:t>
      </w:r>
    </w:p>
    <w:p w14:paraId="4B3485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根据《行政复议法实施条例》，关于行政复议中止的条件，下列哪项说法是错误的？</w:t>
      </w:r>
    </w:p>
    <w:p w14:paraId="674D4F9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作为申请人的自然人死亡，其近亲属尚未确定是否参加行政复议的</w:t>
      </w:r>
    </w:p>
    <w:p w14:paraId="2090063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作为申请人的自然人丧失参加行政复议的能力，尚未确定法定代理人参加行政复议的</w:t>
      </w:r>
    </w:p>
    <w:p w14:paraId="5751C2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作为申请人的法人或者其他组织终止，尚未确定权利义务承受人的</w:t>
      </w:r>
    </w:p>
    <w:p w14:paraId="0EAF8E2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作为申请人的自然人并未下落不明或者未被宣告失踪的</w:t>
      </w:r>
    </w:p>
    <w:p w14:paraId="70DAC6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2259F17F">
      <w:pPr>
        <w:pStyle w:val="2"/>
        <w:keepNext w:val="0"/>
        <w:keepLines w:val="0"/>
        <w:widowControl/>
        <w:suppressLineNumbers w:val="0"/>
        <w:ind w:left="0" w:firstLine="0"/>
        <w:rPr>
          <w:i w:val="0"/>
          <w:iCs w:val="0"/>
          <w:caps w:val="0"/>
          <w:color w:val="000000"/>
          <w:spacing w:val="0"/>
        </w:rPr>
      </w:pPr>
    </w:p>
    <w:p w14:paraId="0F8320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【单项选择题】第425题</w:t>
      </w:r>
    </w:p>
    <w:p w14:paraId="257A86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依据《行政处罚法》，对当事人的同一个违法行为，不得给予两次以上（）的行政处罚。</w:t>
      </w:r>
    </w:p>
    <w:p w14:paraId="537CCC0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警告</w:t>
      </w:r>
    </w:p>
    <w:p w14:paraId="591D64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罚款</w:t>
      </w:r>
    </w:p>
    <w:p w14:paraId="14FE8A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行政拘留</w:t>
      </w:r>
    </w:p>
    <w:p w14:paraId="321401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吊销许可证</w:t>
      </w:r>
    </w:p>
    <w:p w14:paraId="63E5F46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2453568E">
      <w:pPr>
        <w:pStyle w:val="2"/>
        <w:keepNext w:val="0"/>
        <w:keepLines w:val="0"/>
        <w:widowControl/>
        <w:suppressLineNumbers w:val="0"/>
        <w:ind w:left="0" w:firstLine="0"/>
        <w:rPr>
          <w:i w:val="0"/>
          <w:iCs w:val="0"/>
          <w:caps w:val="0"/>
          <w:color w:val="000000"/>
          <w:spacing w:val="0"/>
        </w:rPr>
      </w:pPr>
    </w:p>
    <w:p w14:paraId="23EBE0A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【单项选择题】第426题</w:t>
      </w:r>
    </w:p>
    <w:p w14:paraId="698C78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关于行政法规，下列哪一项是正确的？</w:t>
      </w:r>
    </w:p>
    <w:p w14:paraId="6DBE45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行政法规可以设定行政拘留处罚</w:t>
      </w:r>
    </w:p>
    <w:p w14:paraId="6B6832E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行政法规对法律设定的行政许可作出具体规定时可以增设行政许可</w:t>
      </w:r>
    </w:p>
    <w:p w14:paraId="2D713D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行政法规的制定主体是国务院</w:t>
      </w:r>
    </w:p>
    <w:p w14:paraId="757474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行政法规之间对同一事项的新的一般规定与旧的特别规定不一致，不能确定如何适用时，由司法部裁决</w:t>
      </w:r>
    </w:p>
    <w:p w14:paraId="2DEB832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1C3D5A72">
      <w:pPr>
        <w:pStyle w:val="2"/>
        <w:keepNext w:val="0"/>
        <w:keepLines w:val="0"/>
        <w:widowControl/>
        <w:suppressLineNumbers w:val="0"/>
        <w:ind w:left="0" w:firstLine="0"/>
        <w:rPr>
          <w:i w:val="0"/>
          <w:iCs w:val="0"/>
          <w:caps w:val="0"/>
          <w:color w:val="000000"/>
          <w:spacing w:val="0"/>
        </w:rPr>
      </w:pPr>
    </w:p>
    <w:p w14:paraId="4897ED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【单项选择题】第427题</w:t>
      </w:r>
    </w:p>
    <w:p w14:paraId="5FA0FF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权责一致是行政法的基本要求，下列哪些选项不符合权责一致的要求？</w:t>
      </w:r>
    </w:p>
    <w:p w14:paraId="17CC41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行政机关有权力必有责任</w:t>
      </w:r>
    </w:p>
    <w:p w14:paraId="4D550AE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行政机关作出决定时不得考虑相关因素</w:t>
      </w:r>
    </w:p>
    <w:p w14:paraId="419014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行政机关行使权力应当依法接受监督</w:t>
      </w:r>
    </w:p>
    <w:p w14:paraId="4F5687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行政机关依法履行职责，法律、法规应赋予其相应的执法手段</w:t>
      </w:r>
    </w:p>
    <w:p w14:paraId="496CCE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5A08F7B7">
      <w:pPr>
        <w:pStyle w:val="2"/>
        <w:keepNext w:val="0"/>
        <w:keepLines w:val="0"/>
        <w:widowControl/>
        <w:suppressLineNumbers w:val="0"/>
        <w:ind w:left="0" w:firstLine="0"/>
        <w:rPr>
          <w:i w:val="0"/>
          <w:iCs w:val="0"/>
          <w:caps w:val="0"/>
          <w:color w:val="000000"/>
          <w:spacing w:val="0"/>
        </w:rPr>
      </w:pPr>
    </w:p>
    <w:p w14:paraId="0919E3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【单项选择题】第428题</w:t>
      </w:r>
    </w:p>
    <w:p w14:paraId="32AC1B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王某夏季驾车运送活鱼途中，因撞坏公路设施而被执法机关暂扣车辆，王某表示活鱼受热会死亡，请求妥善处理后扣车。对方未予理会，后活鱼果然大量死亡，损失一万多元。王某遂提起行政诉讼，下列说法正确的是？</w:t>
      </w:r>
    </w:p>
    <w:p w14:paraId="73D4CB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执法机关采取强制措施，应追求所造成的不利影响最小化</w:t>
      </w:r>
    </w:p>
    <w:p w14:paraId="0129C3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若执法机关采取的措施于法有据，则无需对王某损失承担责任</w:t>
      </w:r>
    </w:p>
    <w:p w14:paraId="51D0BC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王某扣车所受损失由其撞坏公路设施引起，一切后果自负</w:t>
      </w:r>
    </w:p>
    <w:p w14:paraId="4EBDC0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行政诉讼仅仅审查行政行为合法性，不审查是否合理、适当</w:t>
      </w:r>
    </w:p>
    <w:p w14:paraId="13493A5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7C263522">
      <w:pPr>
        <w:pStyle w:val="2"/>
        <w:keepNext w:val="0"/>
        <w:keepLines w:val="0"/>
        <w:widowControl/>
        <w:suppressLineNumbers w:val="0"/>
        <w:ind w:left="0" w:firstLine="0"/>
        <w:rPr>
          <w:i w:val="0"/>
          <w:iCs w:val="0"/>
          <w:caps w:val="0"/>
          <w:color w:val="000000"/>
          <w:spacing w:val="0"/>
        </w:rPr>
      </w:pPr>
    </w:p>
    <w:p w14:paraId="7026469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【单项选择题】第429题</w:t>
      </w:r>
    </w:p>
    <w:p w14:paraId="3F2DC47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在行政诉讼中，除了法律另有规定外，公民、法人或者其他组织直接向人民法院提起诉讼的，应当自知道或者应当知道作出行政行为之日起多长时间内提出？</w:t>
      </w:r>
    </w:p>
    <w:p w14:paraId="0137C7B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6个月内</w:t>
      </w:r>
    </w:p>
    <w:p w14:paraId="66B344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3个月内</w:t>
      </w:r>
    </w:p>
    <w:p w14:paraId="01EF60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45日内</w:t>
      </w:r>
    </w:p>
    <w:p w14:paraId="6FA755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30日内</w:t>
      </w:r>
    </w:p>
    <w:p w14:paraId="45F800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3D01F188">
      <w:pPr>
        <w:pStyle w:val="2"/>
        <w:keepNext w:val="0"/>
        <w:keepLines w:val="0"/>
        <w:widowControl/>
        <w:suppressLineNumbers w:val="0"/>
        <w:ind w:left="0" w:firstLine="0"/>
        <w:rPr>
          <w:i w:val="0"/>
          <w:iCs w:val="0"/>
          <w:caps w:val="0"/>
          <w:color w:val="000000"/>
          <w:spacing w:val="0"/>
        </w:rPr>
      </w:pPr>
    </w:p>
    <w:p w14:paraId="140C7A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【单项选择题】第430题</w:t>
      </w:r>
    </w:p>
    <w:p w14:paraId="24D519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2024年7月15日至18日，党的二十届三中全会在北京举行。全会指出，进一步全面深化改革的总目标是（  ），推进国家治理体系和治理能力现代化。</w:t>
      </w:r>
    </w:p>
    <w:p w14:paraId="5F107A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坚持和完善中国特色社会主义</w:t>
      </w:r>
    </w:p>
    <w:p w14:paraId="2AA1F0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继续坚持和完善中国特色社会主义制度</w:t>
      </w:r>
    </w:p>
    <w:p w14:paraId="082636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完善和发展中国特色社会主义</w:t>
      </w:r>
    </w:p>
    <w:p w14:paraId="7B8AA04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继续完善和发展中国特色社会主义制度</w:t>
      </w:r>
    </w:p>
    <w:p w14:paraId="5B38EF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3B95152B">
      <w:pPr>
        <w:pStyle w:val="2"/>
        <w:keepNext w:val="0"/>
        <w:keepLines w:val="0"/>
        <w:widowControl/>
        <w:suppressLineNumbers w:val="0"/>
        <w:ind w:left="0" w:firstLine="0"/>
        <w:rPr>
          <w:i w:val="0"/>
          <w:iCs w:val="0"/>
          <w:caps w:val="0"/>
          <w:color w:val="000000"/>
          <w:spacing w:val="0"/>
        </w:rPr>
      </w:pPr>
    </w:p>
    <w:p w14:paraId="0E89E8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【单项选择题】第431题</w:t>
      </w:r>
    </w:p>
    <w:p w14:paraId="56638C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下列有关行政法上的“行政”的说法，哪一项是正确的？</w:t>
      </w:r>
    </w:p>
    <w:p w14:paraId="096FB5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行政法意义上的行政包括私营企业内部的管理事项</w:t>
      </w:r>
    </w:p>
    <w:p w14:paraId="343275B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仅指负担行政</w:t>
      </w:r>
    </w:p>
    <w:p w14:paraId="085462F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秩序行政与给付行政是关于行政活动划分的一对重要范畴</w:t>
      </w:r>
    </w:p>
    <w:p w14:paraId="5BFFFD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仅仅指的是狭义国家行政</w:t>
      </w:r>
    </w:p>
    <w:p w14:paraId="530D91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25A6F81A">
      <w:pPr>
        <w:pStyle w:val="2"/>
        <w:keepNext w:val="0"/>
        <w:keepLines w:val="0"/>
        <w:widowControl/>
        <w:suppressLineNumbers w:val="0"/>
        <w:ind w:left="0" w:firstLine="0"/>
        <w:rPr>
          <w:i w:val="0"/>
          <w:iCs w:val="0"/>
          <w:caps w:val="0"/>
          <w:color w:val="000000"/>
          <w:spacing w:val="0"/>
        </w:rPr>
      </w:pPr>
    </w:p>
    <w:p w14:paraId="74F22E5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【单项选择题】第432题</w:t>
      </w:r>
    </w:p>
    <w:p w14:paraId="2221C8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下列有关行政法特征的说法哪一项是正确的？</w:t>
      </w:r>
    </w:p>
    <w:p w14:paraId="7A751DA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实体法律规范集中规定在统一法典之中</w:t>
      </w:r>
    </w:p>
    <w:p w14:paraId="03C57C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行政职权与职责是相分离的</w:t>
      </w:r>
    </w:p>
    <w:p w14:paraId="781485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行政法规范立、改、废十分频繁</w:t>
      </w:r>
    </w:p>
    <w:p w14:paraId="24B51D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行政机关可以通过完全的自主协商确定行政权利义务</w:t>
      </w:r>
    </w:p>
    <w:p w14:paraId="0841D7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27AC19F3">
      <w:pPr>
        <w:pStyle w:val="2"/>
        <w:keepNext w:val="0"/>
        <w:keepLines w:val="0"/>
        <w:widowControl/>
        <w:suppressLineNumbers w:val="0"/>
        <w:ind w:left="0" w:firstLine="0"/>
        <w:rPr>
          <w:i w:val="0"/>
          <w:iCs w:val="0"/>
          <w:caps w:val="0"/>
          <w:color w:val="000000"/>
          <w:spacing w:val="0"/>
        </w:rPr>
      </w:pPr>
    </w:p>
    <w:p w14:paraId="6969EB5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【单项选择题】第433题</w:t>
      </w:r>
    </w:p>
    <w:p w14:paraId="2E034169">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 违法行为在（）内未被发现的，不再给予行政处罚。</w:t>
      </w:r>
    </w:p>
    <w:p w14:paraId="16B60C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6个月</w:t>
      </w:r>
    </w:p>
    <w:p w14:paraId="5AE5180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一年</w:t>
      </w:r>
    </w:p>
    <w:p w14:paraId="0EA16C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二年</w:t>
      </w:r>
    </w:p>
    <w:p w14:paraId="4D45AE7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五年</w:t>
      </w:r>
    </w:p>
    <w:p w14:paraId="1E0AB58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55947650">
      <w:pPr>
        <w:pStyle w:val="2"/>
        <w:keepNext w:val="0"/>
        <w:keepLines w:val="0"/>
        <w:widowControl/>
        <w:suppressLineNumbers w:val="0"/>
        <w:ind w:left="0" w:firstLine="0"/>
        <w:rPr>
          <w:i w:val="0"/>
          <w:iCs w:val="0"/>
          <w:caps w:val="0"/>
          <w:color w:val="000000"/>
          <w:spacing w:val="0"/>
        </w:rPr>
      </w:pPr>
    </w:p>
    <w:p w14:paraId="55BB64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【单项选择题】第434题</w:t>
      </w:r>
    </w:p>
    <w:p w14:paraId="74C66C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行政诉讼原告是指认为行政行为侵犯其合法权益，而依法向法院提起诉讼的公民、法人或其他组织。下面说法正确的是？</w:t>
      </w:r>
    </w:p>
    <w:p w14:paraId="796EEA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行政机关作为行政主体成为管理方时，享有原告资格</w:t>
      </w:r>
    </w:p>
    <w:p w14:paraId="55B0F0F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需要当事人认为其权利在实体法上确实受到了影响</w:t>
      </w:r>
    </w:p>
    <w:p w14:paraId="3FC388F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侵犯是指当事人的实体权利必然受到影响</w:t>
      </w:r>
    </w:p>
    <w:p w14:paraId="281B833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合法权益的核心是法定利益</w:t>
      </w:r>
    </w:p>
    <w:p w14:paraId="0E09011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10B9C16B">
      <w:pPr>
        <w:pStyle w:val="2"/>
        <w:keepNext w:val="0"/>
        <w:keepLines w:val="0"/>
        <w:widowControl/>
        <w:suppressLineNumbers w:val="0"/>
        <w:ind w:left="0" w:firstLine="0"/>
        <w:rPr>
          <w:i w:val="0"/>
          <w:iCs w:val="0"/>
          <w:caps w:val="0"/>
          <w:color w:val="000000"/>
          <w:spacing w:val="0"/>
        </w:rPr>
      </w:pPr>
    </w:p>
    <w:p w14:paraId="70264A7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【单项选择题】第435题</w:t>
      </w:r>
    </w:p>
    <w:p w14:paraId="06DD96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廖某在某镇沿街路边搭建小棚经营杂货，县建设局下发限期拆除通知后强制拆除，并对廖某作出罚款2万元的处罚。廖某起诉，法院审理认为廖某所建设的小棚未占用主干道，其违法行为没有严重到既需要拆除又需要实施顶格处罚的程度，判决将罚款改为1000元，法院判决适用了下列哪项原则？</w:t>
      </w:r>
    </w:p>
    <w:p w14:paraId="39D430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行政公开</w:t>
      </w:r>
    </w:p>
    <w:p w14:paraId="7E488F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比例原则</w:t>
      </w:r>
    </w:p>
    <w:p w14:paraId="1D7B08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合法行政</w:t>
      </w:r>
    </w:p>
    <w:p w14:paraId="58A3BA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诚实守信</w:t>
      </w:r>
    </w:p>
    <w:p w14:paraId="35422E4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57C252ED">
      <w:pPr>
        <w:pStyle w:val="2"/>
        <w:keepNext w:val="0"/>
        <w:keepLines w:val="0"/>
        <w:widowControl/>
        <w:suppressLineNumbers w:val="0"/>
        <w:ind w:left="0" w:firstLine="0"/>
        <w:rPr>
          <w:i w:val="0"/>
          <w:iCs w:val="0"/>
          <w:caps w:val="0"/>
          <w:color w:val="000000"/>
          <w:spacing w:val="0"/>
        </w:rPr>
      </w:pPr>
    </w:p>
    <w:p w14:paraId="21ECE4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【单项选择题】第436题</w:t>
      </w:r>
    </w:p>
    <w:p w14:paraId="75A0B2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某市质监局发现王某开设的超市销售伪劣商品，遂依据《产品质量法》对发现的伪劣商品实施扣押。关于扣押的实施，下列哪一说法是错误的？</w:t>
      </w:r>
    </w:p>
    <w:p w14:paraId="4E8278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因扣押发生的保管费用由王某承担</w:t>
      </w:r>
    </w:p>
    <w:p w14:paraId="458204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应制作现场笔录</w:t>
      </w:r>
    </w:p>
    <w:p w14:paraId="20E140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应制作并当场交付扣押决定书和扣押清单</w:t>
      </w:r>
    </w:p>
    <w:p w14:paraId="5F9823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不得扣押与违法行为无关的财物</w:t>
      </w:r>
    </w:p>
    <w:p w14:paraId="7CDB8C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2145FD00">
      <w:pPr>
        <w:pStyle w:val="2"/>
        <w:keepNext w:val="0"/>
        <w:keepLines w:val="0"/>
        <w:widowControl/>
        <w:suppressLineNumbers w:val="0"/>
        <w:ind w:left="0" w:firstLine="0"/>
        <w:rPr>
          <w:i w:val="0"/>
          <w:iCs w:val="0"/>
          <w:caps w:val="0"/>
          <w:color w:val="000000"/>
          <w:spacing w:val="0"/>
        </w:rPr>
      </w:pPr>
    </w:p>
    <w:p w14:paraId="554A3D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【单项选择题】第437题</w:t>
      </w:r>
    </w:p>
    <w:p w14:paraId="3AB03C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关于公务员的下列说法，哪个选项是错误的？</w:t>
      </w:r>
    </w:p>
    <w:p w14:paraId="6F2F0E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只能在县处级以下设立职级</w:t>
      </w:r>
    </w:p>
    <w:p w14:paraId="189E9A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公务员的领导职务、职级与级别是确定公务员工资及其他待遇的依据</w:t>
      </w:r>
    </w:p>
    <w:p w14:paraId="60463C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职级公务员可以依法采用委任制和聘任制</w:t>
      </w:r>
    </w:p>
    <w:p w14:paraId="16AA20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国家公务员实行职务和职级并行</w:t>
      </w:r>
    </w:p>
    <w:p w14:paraId="548BC0F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5A51079E">
      <w:pPr>
        <w:pStyle w:val="2"/>
        <w:keepNext w:val="0"/>
        <w:keepLines w:val="0"/>
        <w:widowControl/>
        <w:suppressLineNumbers w:val="0"/>
        <w:ind w:left="0" w:firstLine="0"/>
        <w:rPr>
          <w:i w:val="0"/>
          <w:iCs w:val="0"/>
          <w:caps w:val="0"/>
          <w:color w:val="000000"/>
          <w:spacing w:val="0"/>
        </w:rPr>
      </w:pPr>
    </w:p>
    <w:p w14:paraId="6CD849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【单项选择题】第438题</w:t>
      </w:r>
    </w:p>
    <w:p w14:paraId="61A21A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根据《公务员法》，关于不得被录用为公务员的情形，下列哪一项表述是错误的？</w:t>
      </w:r>
    </w:p>
    <w:p w14:paraId="5875442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因犯罪受过刑事处罚的，不得录用为公务员</w:t>
      </w:r>
    </w:p>
    <w:p w14:paraId="44813B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被开除中国共产党党籍的，不得录用为公务员</w:t>
      </w:r>
    </w:p>
    <w:p w14:paraId="25CE61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只要被行政机关列为失信联合惩戒对象的，均不得录用为公务员</w:t>
      </w:r>
    </w:p>
    <w:p w14:paraId="76B2BB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被开除公职的，不得录用为公务员</w:t>
      </w:r>
    </w:p>
    <w:p w14:paraId="41351E9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3CEFBC90">
      <w:pPr>
        <w:pStyle w:val="2"/>
        <w:keepNext w:val="0"/>
        <w:keepLines w:val="0"/>
        <w:widowControl/>
        <w:suppressLineNumbers w:val="0"/>
        <w:ind w:left="0" w:firstLine="0"/>
        <w:rPr>
          <w:i w:val="0"/>
          <w:iCs w:val="0"/>
          <w:caps w:val="0"/>
          <w:color w:val="000000"/>
          <w:spacing w:val="0"/>
        </w:rPr>
      </w:pPr>
    </w:p>
    <w:p w14:paraId="440D88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【单项选择题】第439题</w:t>
      </w:r>
    </w:p>
    <w:p w14:paraId="01DCC64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关于被害人承诺的行为，下面说法错误的是？</w:t>
      </w:r>
    </w:p>
    <w:p w14:paraId="12E466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承诺者对被侵害的法益有处分的权限</w:t>
      </w:r>
    </w:p>
    <w:p w14:paraId="1507E1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承诺着必须具有承诺能力</w:t>
      </w:r>
    </w:p>
    <w:p w14:paraId="4D1C22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经承诺的行为可以超过承诺的范围</w:t>
      </w:r>
    </w:p>
    <w:p w14:paraId="71A3C2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承诺必须事先作出，事后无效</w:t>
      </w:r>
    </w:p>
    <w:p w14:paraId="6186C80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651F0697">
      <w:pPr>
        <w:pStyle w:val="2"/>
        <w:keepNext w:val="0"/>
        <w:keepLines w:val="0"/>
        <w:widowControl/>
        <w:suppressLineNumbers w:val="0"/>
        <w:ind w:left="0" w:firstLine="0"/>
        <w:rPr>
          <w:i w:val="0"/>
          <w:iCs w:val="0"/>
          <w:caps w:val="0"/>
          <w:color w:val="000000"/>
          <w:spacing w:val="0"/>
        </w:rPr>
      </w:pPr>
    </w:p>
    <w:p w14:paraId="4B1733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【单项选择题】第440题</w:t>
      </w:r>
    </w:p>
    <w:p w14:paraId="6334FF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具体行政行为具有某些条件时可撤销，无权进行撤销的机关是？</w:t>
      </w:r>
    </w:p>
    <w:p w14:paraId="79BE9F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行政行为的决定机关</w:t>
      </w:r>
    </w:p>
    <w:p w14:paraId="6B47447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决定机关的上级行政机关</w:t>
      </w:r>
    </w:p>
    <w:p w14:paraId="620330A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人民法院</w:t>
      </w:r>
    </w:p>
    <w:p w14:paraId="1191FB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同级人民政府</w:t>
      </w:r>
    </w:p>
    <w:p w14:paraId="03B97B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0E96F3A7">
      <w:pPr>
        <w:pStyle w:val="2"/>
        <w:keepNext w:val="0"/>
        <w:keepLines w:val="0"/>
        <w:widowControl/>
        <w:suppressLineNumbers w:val="0"/>
        <w:ind w:left="0" w:firstLine="0"/>
        <w:rPr>
          <w:i w:val="0"/>
          <w:iCs w:val="0"/>
          <w:caps w:val="0"/>
          <w:color w:val="000000"/>
          <w:spacing w:val="0"/>
        </w:rPr>
      </w:pPr>
    </w:p>
    <w:p w14:paraId="5203BF4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【单项选择题】第441题</w:t>
      </w:r>
    </w:p>
    <w:p w14:paraId="2E091C7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在行政诉讼简易程序案件中，由审判员一人独任审理，并应当在立案之日起多少日内审结？</w:t>
      </w:r>
    </w:p>
    <w:p w14:paraId="3975E0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60日内</w:t>
      </w:r>
    </w:p>
    <w:p w14:paraId="02BE5BB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35日内</w:t>
      </w:r>
    </w:p>
    <w:p w14:paraId="63E91D5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45日内</w:t>
      </w:r>
    </w:p>
    <w:p w14:paraId="1A52B76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30日内</w:t>
      </w:r>
    </w:p>
    <w:p w14:paraId="63E4B8D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175C457F">
      <w:pPr>
        <w:pStyle w:val="2"/>
        <w:keepNext w:val="0"/>
        <w:keepLines w:val="0"/>
        <w:widowControl/>
        <w:suppressLineNumbers w:val="0"/>
        <w:ind w:left="0" w:firstLine="0"/>
        <w:rPr>
          <w:i w:val="0"/>
          <w:iCs w:val="0"/>
          <w:caps w:val="0"/>
          <w:color w:val="000000"/>
          <w:spacing w:val="0"/>
        </w:rPr>
      </w:pPr>
    </w:p>
    <w:p w14:paraId="2B821E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【单项选择题】第442题</w:t>
      </w:r>
    </w:p>
    <w:p w14:paraId="3E1B5F0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（）机关有关部门主要负责执法标准制定、监督指导、重大案件查处和跨区域执法的组织协调工作。</w:t>
      </w:r>
    </w:p>
    <w:p w14:paraId="16EF4F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省级</w:t>
      </w:r>
    </w:p>
    <w:p w14:paraId="52CD8F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市级</w:t>
      </w:r>
    </w:p>
    <w:p w14:paraId="4682C0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县级</w:t>
      </w:r>
    </w:p>
    <w:p w14:paraId="54A118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乡级</w:t>
      </w:r>
    </w:p>
    <w:p w14:paraId="06EBFFF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54E89E94">
      <w:pPr>
        <w:pStyle w:val="2"/>
        <w:keepNext w:val="0"/>
        <w:keepLines w:val="0"/>
        <w:widowControl/>
        <w:suppressLineNumbers w:val="0"/>
        <w:ind w:left="0" w:firstLine="0"/>
        <w:rPr>
          <w:i w:val="0"/>
          <w:iCs w:val="0"/>
          <w:caps w:val="0"/>
          <w:color w:val="000000"/>
          <w:spacing w:val="0"/>
        </w:rPr>
      </w:pPr>
    </w:p>
    <w:p w14:paraId="1D5618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【单项选择题】第443题</w:t>
      </w:r>
    </w:p>
    <w:p w14:paraId="133DC2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在行政诉讼法中，当事人不服人民法院第一审裁定的，有权在裁定书送达之日起多少日内向上一级人民法院提起上诉？</w:t>
      </w:r>
    </w:p>
    <w:p w14:paraId="72DE2D0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10日内</w:t>
      </w:r>
    </w:p>
    <w:p w14:paraId="2A5E27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25日内</w:t>
      </w:r>
    </w:p>
    <w:p w14:paraId="5402DFF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35日内</w:t>
      </w:r>
    </w:p>
    <w:p w14:paraId="4A0D6A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60日内</w:t>
      </w:r>
    </w:p>
    <w:p w14:paraId="69F15D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57D7D2D2">
      <w:pPr>
        <w:pStyle w:val="2"/>
        <w:keepNext w:val="0"/>
        <w:keepLines w:val="0"/>
        <w:widowControl/>
        <w:suppressLineNumbers w:val="0"/>
        <w:ind w:left="0" w:firstLine="0"/>
        <w:rPr>
          <w:i w:val="0"/>
          <w:iCs w:val="0"/>
          <w:caps w:val="0"/>
          <w:color w:val="000000"/>
          <w:spacing w:val="0"/>
        </w:rPr>
      </w:pPr>
    </w:p>
    <w:p w14:paraId="1D7129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【单项选择题】第444题</w:t>
      </w:r>
    </w:p>
    <w:p w14:paraId="2AC6E0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下列哪一项说法，没有直接体现出比例原则的要求？ </w:t>
      </w:r>
    </w:p>
    <w:p w14:paraId="2823B90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行政机关行使裁量权所采取的具体措施必须符合法律目的</w:t>
      </w:r>
    </w:p>
    <w:p w14:paraId="7EF581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行政机关所选择的具体措施和手段应当为法律所必须</w:t>
      </w:r>
    </w:p>
    <w:p w14:paraId="28E549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行政机关作出行政处罚应当听取当事人的意见</w:t>
      </w:r>
    </w:p>
    <w:p w14:paraId="5A2160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行政机关可以采用多种方式实现某一行政目的的情况下，应当采用对当事人权益损害最小的方式</w:t>
      </w:r>
    </w:p>
    <w:p w14:paraId="1EDEBE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15BE44FF">
      <w:pPr>
        <w:pStyle w:val="2"/>
        <w:keepNext w:val="0"/>
        <w:keepLines w:val="0"/>
        <w:widowControl/>
        <w:suppressLineNumbers w:val="0"/>
        <w:ind w:left="0" w:firstLine="0"/>
        <w:rPr>
          <w:i w:val="0"/>
          <w:iCs w:val="0"/>
          <w:caps w:val="0"/>
          <w:color w:val="000000"/>
          <w:spacing w:val="0"/>
        </w:rPr>
      </w:pPr>
    </w:p>
    <w:p w14:paraId="0C82E9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【单项选择题】第445题</w:t>
      </w:r>
    </w:p>
    <w:p w14:paraId="2136EA1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县公安局开展整治非法改装机动车的专项行动，向社会发布通知：禁止改装机动车，发现非法改装机动车的，除依法暂扣行驶证、驾驶证6个月外，机动车所有人须到指定场所学习交通法规5日并出具自行恢复原貌的书面保证，不自行恢复的予以强制恢复。某县公安局依此通知查处10辆机动车，要求其所有人到指定场所学习交通法规5日并出具自行恢复原貌的书面保证。下列哪一说法是正确的？</w:t>
      </w:r>
    </w:p>
    <w:p w14:paraId="0799885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通知为具体行政行为</w:t>
      </w:r>
    </w:p>
    <w:p w14:paraId="676857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要求10名机动车所有人学习交通法规5日的行为为行政指导</w:t>
      </w:r>
    </w:p>
    <w:p w14:paraId="084F8D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通知所指的暂扣行驶证、驾驶证6个月为行政处罚</w:t>
      </w:r>
    </w:p>
    <w:p w14:paraId="1FEED2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通知所指的强制恢复为行政强制措施</w:t>
      </w:r>
    </w:p>
    <w:p w14:paraId="75964E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677F4AA6">
      <w:pPr>
        <w:pStyle w:val="2"/>
        <w:keepNext w:val="0"/>
        <w:keepLines w:val="0"/>
        <w:widowControl/>
        <w:suppressLineNumbers w:val="0"/>
        <w:ind w:left="0" w:firstLine="0"/>
        <w:rPr>
          <w:i w:val="0"/>
          <w:iCs w:val="0"/>
          <w:caps w:val="0"/>
          <w:color w:val="000000"/>
          <w:spacing w:val="0"/>
        </w:rPr>
      </w:pPr>
    </w:p>
    <w:p w14:paraId="419CFF0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【单项选择题】第446题</w:t>
      </w:r>
    </w:p>
    <w:p w14:paraId="50EE9B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根据《公务员法》，对有下列情形之一的公务员，不得辞退，下列说法错误的有？</w:t>
      </w:r>
    </w:p>
    <w:p w14:paraId="204904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因公致残，被确认丧失或者部分丧失工作能力的</w:t>
      </w:r>
    </w:p>
    <w:p w14:paraId="2F2338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患病或者负伤，在规定的医疗期内的</w:t>
      </w:r>
    </w:p>
    <w:p w14:paraId="1A10C8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女性公务员在孕期、产假、哺乳期内的</w:t>
      </w:r>
    </w:p>
    <w:p w14:paraId="69280D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女性公务员在孕期、产假、哺乳期内的，只要经过机关领导人同意也可以辞退</w:t>
      </w:r>
    </w:p>
    <w:p w14:paraId="67DD82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237E152C">
      <w:pPr>
        <w:pStyle w:val="2"/>
        <w:keepNext w:val="0"/>
        <w:keepLines w:val="0"/>
        <w:widowControl/>
        <w:suppressLineNumbers w:val="0"/>
        <w:ind w:left="0" w:firstLine="0"/>
        <w:rPr>
          <w:i w:val="0"/>
          <w:iCs w:val="0"/>
          <w:caps w:val="0"/>
          <w:color w:val="000000"/>
          <w:spacing w:val="0"/>
        </w:rPr>
      </w:pPr>
    </w:p>
    <w:p w14:paraId="244831F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【单项选择题】第447题</w:t>
      </w:r>
    </w:p>
    <w:p w14:paraId="1A6FE14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甲市乙区政府决定征收某村集体土地100亩，该村50户村民不服，申请行政复议。下列哪一项说法是错误的？</w:t>
      </w:r>
    </w:p>
    <w:p w14:paraId="4CF7F3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申请复议的期限为30日</w:t>
      </w:r>
    </w:p>
    <w:p w14:paraId="07C34C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村民应推选1至5名代表参加复议</w:t>
      </w:r>
    </w:p>
    <w:p w14:paraId="634692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甲市政府为复议机关</w:t>
      </w:r>
    </w:p>
    <w:p w14:paraId="4915095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如要求申请人补正申请材料，应当收到复议申请之日起5日内书面通知申请人</w:t>
      </w:r>
    </w:p>
    <w:p w14:paraId="7A8DD4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26ABA94A">
      <w:pPr>
        <w:pStyle w:val="2"/>
        <w:keepNext w:val="0"/>
        <w:keepLines w:val="0"/>
        <w:widowControl/>
        <w:suppressLineNumbers w:val="0"/>
        <w:ind w:left="0" w:firstLine="0"/>
        <w:rPr>
          <w:i w:val="0"/>
          <w:iCs w:val="0"/>
          <w:caps w:val="0"/>
          <w:color w:val="000000"/>
          <w:spacing w:val="0"/>
        </w:rPr>
      </w:pPr>
    </w:p>
    <w:p w14:paraId="46AD0B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【单项选择题】第448题</w:t>
      </w:r>
    </w:p>
    <w:p w14:paraId="3EACC932">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丙公司作为非经营性互联网文化单位，其运营的APP被发现含有宣扬迷信的内容。根据《互联网文化管理暂行规定》，下列说法正确的是（ ）。</w:t>
      </w:r>
    </w:p>
    <w:p w14:paraId="241083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非经营性单位不在监管范围内，不能处罚</w:t>
      </w:r>
    </w:p>
    <w:p w14:paraId="15F8E79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先责令其停止提供，可处1000元以下罚款</w:t>
      </w:r>
    </w:p>
    <w:p w14:paraId="601DFCC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应直接吊销其备案手续</w:t>
      </w:r>
    </w:p>
    <w:p w14:paraId="16E72F3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仅责令其停止提供即可，无需罚款</w:t>
      </w:r>
    </w:p>
    <w:p w14:paraId="615C3A5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3ADBF0C1">
      <w:pPr>
        <w:pStyle w:val="2"/>
        <w:keepNext w:val="0"/>
        <w:keepLines w:val="0"/>
        <w:widowControl/>
        <w:suppressLineNumbers w:val="0"/>
        <w:ind w:left="0" w:firstLine="0"/>
        <w:rPr>
          <w:i w:val="0"/>
          <w:iCs w:val="0"/>
          <w:caps w:val="0"/>
          <w:color w:val="000000"/>
          <w:spacing w:val="0"/>
        </w:rPr>
      </w:pPr>
    </w:p>
    <w:p w14:paraId="610C0C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【单项选择题】第449题</w:t>
      </w:r>
    </w:p>
    <w:p w14:paraId="13AFD69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复议前置指的是当事人对某些行政争议不服的，必须先申请复议，对复议不服才可以提起行政诉讼，下面不属于复议前置但不终局的情况是？</w:t>
      </w:r>
    </w:p>
    <w:p w14:paraId="485A20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侵犯既得自然资源权利案件</w:t>
      </w:r>
    </w:p>
    <w:p w14:paraId="289776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当事人就纳税数额与税务机关发生行政争议的</w:t>
      </w:r>
    </w:p>
    <w:p w14:paraId="5A826DF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税务机关的罚款决定</w:t>
      </w:r>
    </w:p>
    <w:p w14:paraId="4C97C5E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禁止或者限制经营者集中的行为</w:t>
      </w:r>
    </w:p>
    <w:p w14:paraId="5BC674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05E13818">
      <w:pPr>
        <w:pStyle w:val="2"/>
        <w:keepNext w:val="0"/>
        <w:keepLines w:val="0"/>
        <w:widowControl/>
        <w:suppressLineNumbers w:val="0"/>
        <w:ind w:left="0" w:firstLine="0"/>
        <w:rPr>
          <w:i w:val="0"/>
          <w:iCs w:val="0"/>
          <w:caps w:val="0"/>
          <w:color w:val="000000"/>
          <w:spacing w:val="0"/>
        </w:rPr>
      </w:pPr>
    </w:p>
    <w:p w14:paraId="3093AB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【单项选择题】第450题</w:t>
      </w:r>
    </w:p>
    <w:p w14:paraId="30D217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市政建设管理部门依法授予甲公司城市管道燃气独占专营权。在甲公司经营权与营业权存续期间内，该市政建设管理部门确定了城市管理燃气项目招标方案，并举行招标，乙公司中标，对招标行为，甲公司向法院提起诉讼，下列哪项说法是错误的？</w:t>
      </w:r>
    </w:p>
    <w:p w14:paraId="445BEA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授予甲公司城市管道燃气独占专营权的行为属于民事行为</w:t>
      </w:r>
    </w:p>
    <w:p w14:paraId="3AB58A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如果法院受理此案，乙公司为第三人</w:t>
      </w:r>
    </w:p>
    <w:p w14:paraId="4ECD16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非因法定事由并经法定程序，市政建设管理部门不得撤回甲公司依法取得的城市管道燃气独占专营权</w:t>
      </w:r>
    </w:p>
    <w:p w14:paraId="21F7D9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授予甲公司城市管道燃气独占专营权的行为属于行政许可</w:t>
      </w:r>
    </w:p>
    <w:p w14:paraId="2209E3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2563BDB9">
      <w:pPr>
        <w:pStyle w:val="2"/>
        <w:keepNext w:val="0"/>
        <w:keepLines w:val="0"/>
        <w:widowControl/>
        <w:suppressLineNumbers w:val="0"/>
        <w:ind w:left="0" w:firstLine="0"/>
        <w:rPr>
          <w:i w:val="0"/>
          <w:iCs w:val="0"/>
          <w:caps w:val="0"/>
          <w:color w:val="000000"/>
          <w:spacing w:val="0"/>
        </w:rPr>
      </w:pPr>
    </w:p>
    <w:p w14:paraId="220744E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【单项选择题】第451题</w:t>
      </w:r>
    </w:p>
    <w:p w14:paraId="105ED8A3">
      <w:pPr>
        <w:pStyle w:val="2"/>
        <w:keepNext w:val="0"/>
        <w:keepLines w:val="0"/>
        <w:widowControl/>
        <w:suppressLineNumbers w:val="0"/>
        <w:ind w:left="0" w:firstLine="0"/>
        <w:rPr>
          <w:i w:val="0"/>
          <w:iCs w:val="0"/>
          <w:caps w:val="0"/>
          <w:color w:val="000000"/>
          <w:spacing w:val="0"/>
        </w:rPr>
      </w:pPr>
      <w:r>
        <w:rPr>
          <w:i w:val="0"/>
          <w:iCs w:val="0"/>
          <w:caps w:val="0"/>
          <w:color w:val="000000"/>
          <w:spacing w:val="0"/>
        </w:rPr>
        <w:t>2021年8月18日以后，关于一个行政机关行使有关行政机关的行政许可权和行政处罚权的安排，下列哪项说法是错误的？</w:t>
      </w:r>
    </w:p>
    <w:p w14:paraId="77172E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涉及行政处罚的，由国务院或者经国务院授权的省、自治区、直辖市政府决定</w:t>
      </w:r>
    </w:p>
    <w:p w14:paraId="195306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涉及行政许可的，由经国务院批准的省、自治区、直辖市政府决定</w:t>
      </w:r>
    </w:p>
    <w:p w14:paraId="10CC4F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限制人身自由的行政处罚只能由公安机关行使，不得交由其他行政机关行使</w:t>
      </w:r>
    </w:p>
    <w:p w14:paraId="2E7015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由公安机关行使的行政许可，不得交由其他行政机关行使</w:t>
      </w:r>
    </w:p>
    <w:p w14:paraId="6C2748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3FCE1CFE">
      <w:pPr>
        <w:pStyle w:val="2"/>
        <w:keepNext w:val="0"/>
        <w:keepLines w:val="0"/>
        <w:widowControl/>
        <w:suppressLineNumbers w:val="0"/>
        <w:ind w:left="0" w:firstLine="0"/>
        <w:rPr>
          <w:i w:val="0"/>
          <w:iCs w:val="0"/>
          <w:caps w:val="0"/>
          <w:color w:val="000000"/>
          <w:spacing w:val="0"/>
        </w:rPr>
      </w:pPr>
    </w:p>
    <w:p w14:paraId="376761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【单项选择题】第452题</w:t>
      </w:r>
    </w:p>
    <w:p w14:paraId="3DAD51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2020年11月16日至17日，习近平在中央全面依法治国工作会议上强调，要坚持（ ）。 </w:t>
      </w:r>
    </w:p>
    <w:p w14:paraId="3C37B4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依宪执政</w:t>
      </w:r>
    </w:p>
    <w:p w14:paraId="485A62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依宪治国</w:t>
      </w:r>
    </w:p>
    <w:p w14:paraId="69B4C1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依宪治国、依宪执政</w:t>
      </w:r>
    </w:p>
    <w:p w14:paraId="6FEBB4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依宪治国、依宪执政、依宪治民</w:t>
      </w:r>
    </w:p>
    <w:p w14:paraId="3A4602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002B5A55">
      <w:pPr>
        <w:pStyle w:val="2"/>
        <w:keepNext w:val="0"/>
        <w:keepLines w:val="0"/>
        <w:widowControl/>
        <w:suppressLineNumbers w:val="0"/>
        <w:ind w:left="0" w:firstLine="0"/>
        <w:rPr>
          <w:i w:val="0"/>
          <w:iCs w:val="0"/>
          <w:caps w:val="0"/>
          <w:color w:val="000000"/>
          <w:spacing w:val="0"/>
        </w:rPr>
      </w:pPr>
    </w:p>
    <w:p w14:paraId="7421AA4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【单项选择题】第453题</w:t>
      </w:r>
    </w:p>
    <w:p w14:paraId="6CD3CE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根据《娱乐场所管理办法》，文化和旅游主管部门对娱乐场所的日常监管职责不包括（）。</w:t>
      </w:r>
    </w:p>
    <w:p w14:paraId="4D90F9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监督娱乐场所是否按规定悬挂许可证</w:t>
      </w:r>
    </w:p>
    <w:p w14:paraId="0DD06B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监督娱乐场所是否接纳未成年人</w:t>
      </w:r>
    </w:p>
    <w:p w14:paraId="3B26F3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审核娱乐场所的演出内容合规性</w:t>
      </w:r>
    </w:p>
    <w:p w14:paraId="13FC64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查处娱乐场所消防安全隐患</w:t>
      </w:r>
    </w:p>
    <w:p w14:paraId="2C8D6C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18249076">
      <w:pPr>
        <w:pStyle w:val="2"/>
        <w:keepNext w:val="0"/>
        <w:keepLines w:val="0"/>
        <w:widowControl/>
        <w:suppressLineNumbers w:val="0"/>
        <w:ind w:left="0" w:firstLine="0"/>
        <w:rPr>
          <w:i w:val="0"/>
          <w:iCs w:val="0"/>
          <w:caps w:val="0"/>
          <w:color w:val="000000"/>
          <w:spacing w:val="0"/>
        </w:rPr>
      </w:pPr>
    </w:p>
    <w:p w14:paraId="0BD688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【单项选择题】第454题</w:t>
      </w:r>
    </w:p>
    <w:p w14:paraId="433719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下列哪一选项符合规章制定的要求？</w:t>
      </w:r>
    </w:p>
    <w:p w14:paraId="707A00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某省政府所在地的市政府将其制定的规章定名为“条例”</w:t>
      </w:r>
    </w:p>
    <w:p w14:paraId="1870658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某省政府在规章公布后60日向省人大常委会备案</w:t>
      </w:r>
    </w:p>
    <w:p w14:paraId="53388D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基于简化行政管理手续考虑，对涉及国务院甲乙两部委职权范围的事项，甲部单独制定规章加以规范</w:t>
      </w:r>
    </w:p>
    <w:p w14:paraId="78E502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某省政府制定的规章既制定行政机关必要的职权，又规定行使该职权应承担的责任</w:t>
      </w:r>
    </w:p>
    <w:p w14:paraId="750E756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19A3D33C">
      <w:pPr>
        <w:pStyle w:val="2"/>
        <w:keepNext w:val="0"/>
        <w:keepLines w:val="0"/>
        <w:widowControl/>
        <w:suppressLineNumbers w:val="0"/>
        <w:ind w:left="0" w:firstLine="0"/>
        <w:rPr>
          <w:i w:val="0"/>
          <w:iCs w:val="0"/>
          <w:caps w:val="0"/>
          <w:color w:val="000000"/>
          <w:spacing w:val="0"/>
        </w:rPr>
      </w:pPr>
    </w:p>
    <w:p w14:paraId="59ADAA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【单项选择题】第455题</w:t>
      </w:r>
    </w:p>
    <w:p w14:paraId="3D7380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关于行政处罚的地域管辖，下列哪一说法是错误的（）。</w:t>
      </w:r>
    </w:p>
    <w:p w14:paraId="193709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地域管辖主要解决行政处罚权在行政机关内部的横向分配问题</w:t>
      </w:r>
    </w:p>
    <w:p w14:paraId="306C66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《行政处罚法》自 1996 年施行以来一直坚持的是“违法行为地”原则</w:t>
      </w:r>
    </w:p>
    <w:p w14:paraId="37DB3F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法律、行政法规、部门规章可以对地域管辖作出例外规定</w:t>
      </w:r>
    </w:p>
    <w:p w14:paraId="76D93C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海关行政处罚由违法行为发生地海关管辖</w:t>
      </w:r>
    </w:p>
    <w:p w14:paraId="4CCBB4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75CAA0B4">
      <w:pPr>
        <w:pStyle w:val="2"/>
        <w:keepNext w:val="0"/>
        <w:keepLines w:val="0"/>
        <w:widowControl/>
        <w:suppressLineNumbers w:val="0"/>
        <w:ind w:left="0" w:firstLine="0"/>
        <w:rPr>
          <w:i w:val="0"/>
          <w:iCs w:val="0"/>
          <w:caps w:val="0"/>
          <w:color w:val="000000"/>
          <w:spacing w:val="0"/>
        </w:rPr>
      </w:pPr>
    </w:p>
    <w:p w14:paraId="41B411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【单项选择题】第456题</w:t>
      </w:r>
    </w:p>
    <w:p w14:paraId="691F78E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具体行政行为的违法形式中事实依据违法的表现形式有？</w:t>
      </w:r>
    </w:p>
    <w:p w14:paraId="2F87BA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事实不清或者证据不足</w:t>
      </w:r>
    </w:p>
    <w:p w14:paraId="0765C8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依据有瑕疵的证据作出具体行政行为</w:t>
      </w:r>
    </w:p>
    <w:p w14:paraId="6AE71E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依据相关证据作出的具体行政行为</w:t>
      </w:r>
    </w:p>
    <w:p w14:paraId="25806D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依据不合理手段获取的证据作出的具体行政行为</w:t>
      </w:r>
    </w:p>
    <w:p w14:paraId="42E2D6F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0B25FADF">
      <w:pPr>
        <w:pStyle w:val="2"/>
        <w:keepNext w:val="0"/>
        <w:keepLines w:val="0"/>
        <w:widowControl/>
        <w:suppressLineNumbers w:val="0"/>
        <w:ind w:left="0" w:firstLine="0"/>
        <w:rPr>
          <w:i w:val="0"/>
          <w:iCs w:val="0"/>
          <w:caps w:val="0"/>
          <w:color w:val="000000"/>
          <w:spacing w:val="0"/>
        </w:rPr>
      </w:pPr>
    </w:p>
    <w:p w14:paraId="5665BA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【单项选择题】第457题</w:t>
      </w:r>
    </w:p>
    <w:p w14:paraId="0E02094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根据《行政处罚法》的规定，违法行为在二年内未被发现的，不再给予行政处罚，违法行为的期限从（）起计算。</w:t>
      </w:r>
    </w:p>
    <w:p w14:paraId="76299B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受害人发现其权益受到违法行为侵害之日</w:t>
      </w:r>
    </w:p>
    <w:p w14:paraId="709F07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从违法行为发生之日起计算，但违法行为有连续或者继续状态的，从行为终了之日起计算</w:t>
      </w:r>
    </w:p>
    <w:p w14:paraId="7D3143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违法行为终了之日</w:t>
      </w:r>
    </w:p>
    <w:p w14:paraId="3FA82E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从违法行为终了之日起计算，但违法行为有连续或者继续状态的，从行为发生之日起计算</w:t>
      </w:r>
    </w:p>
    <w:p w14:paraId="310C4C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307F3293">
      <w:pPr>
        <w:pStyle w:val="2"/>
        <w:keepNext w:val="0"/>
        <w:keepLines w:val="0"/>
        <w:widowControl/>
        <w:suppressLineNumbers w:val="0"/>
        <w:ind w:left="0" w:firstLine="0"/>
        <w:rPr>
          <w:i w:val="0"/>
          <w:iCs w:val="0"/>
          <w:caps w:val="0"/>
          <w:color w:val="000000"/>
          <w:spacing w:val="0"/>
        </w:rPr>
      </w:pPr>
    </w:p>
    <w:p w14:paraId="276A9B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【单项选择题】第458题</w:t>
      </w:r>
    </w:p>
    <w:p w14:paraId="2EAB2D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在行政执法公示、执法全过程记录、重大执法决定法制审核“三项制度”建设的同时要加强（）和信息共享，建立运行执法信息平台，提升执法水平和效率。</w:t>
      </w:r>
    </w:p>
    <w:p w14:paraId="201008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行政执法自动化建设</w:t>
      </w:r>
    </w:p>
    <w:p w14:paraId="412E97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行政执法网络化建设</w:t>
      </w:r>
    </w:p>
    <w:p w14:paraId="0B26D7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行政执法科技化建设</w:t>
      </w:r>
    </w:p>
    <w:p w14:paraId="4DCD4F8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行政执法信息化建设</w:t>
      </w:r>
    </w:p>
    <w:p w14:paraId="056A5C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1C619475">
      <w:pPr>
        <w:pStyle w:val="2"/>
        <w:keepNext w:val="0"/>
        <w:keepLines w:val="0"/>
        <w:widowControl/>
        <w:suppressLineNumbers w:val="0"/>
        <w:ind w:left="0" w:firstLine="0"/>
        <w:rPr>
          <w:i w:val="0"/>
          <w:iCs w:val="0"/>
          <w:caps w:val="0"/>
          <w:color w:val="000000"/>
          <w:spacing w:val="0"/>
        </w:rPr>
      </w:pPr>
    </w:p>
    <w:p w14:paraId="0B6C43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【单项选择题】第459题</w:t>
      </w:r>
    </w:p>
    <w:p w14:paraId="1561D9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根据新修订的《行政复议法》，下列哪项属于行政复议的基本原则要求？</w:t>
      </w:r>
    </w:p>
    <w:p w14:paraId="2700CDA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复议机关独立于行政机关</w:t>
      </w:r>
    </w:p>
    <w:p w14:paraId="6EDEBA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公正高效、便民为民</w:t>
      </w:r>
    </w:p>
    <w:p w14:paraId="7A8C8F8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复议一律不收费但需提供担保</w:t>
      </w:r>
    </w:p>
    <w:p w14:paraId="0A9E7E3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书面审理为唯一方式</w:t>
      </w:r>
    </w:p>
    <w:p w14:paraId="35A355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1502371C">
      <w:pPr>
        <w:pStyle w:val="2"/>
        <w:keepNext w:val="0"/>
        <w:keepLines w:val="0"/>
        <w:widowControl/>
        <w:suppressLineNumbers w:val="0"/>
        <w:ind w:left="0" w:firstLine="0"/>
        <w:rPr>
          <w:i w:val="0"/>
          <w:iCs w:val="0"/>
          <w:caps w:val="0"/>
          <w:color w:val="000000"/>
          <w:spacing w:val="0"/>
        </w:rPr>
      </w:pPr>
    </w:p>
    <w:p w14:paraId="6D2C8A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【单项选择题】第460题</w:t>
      </w:r>
    </w:p>
    <w:p w14:paraId="50360B89">
      <w:pPr>
        <w:pStyle w:val="2"/>
        <w:keepNext w:val="0"/>
        <w:keepLines w:val="0"/>
        <w:widowControl/>
        <w:suppressLineNumbers w:val="0"/>
        <w:ind w:left="0" w:firstLine="0"/>
        <w:rPr>
          <w:i w:val="0"/>
          <w:iCs w:val="0"/>
          <w:caps w:val="0"/>
          <w:color w:val="000000"/>
          <w:spacing w:val="0"/>
        </w:rPr>
      </w:pPr>
      <w:r>
        <w:rPr>
          <w:i w:val="0"/>
          <w:iCs w:val="0"/>
          <w:caps w:val="0"/>
          <w:color w:val="000000"/>
          <w:spacing w:val="0"/>
        </w:rPr>
        <w:t>3.</w:t>
      </w:r>
      <w:r>
        <w:rPr>
          <w:i w:val="0"/>
          <w:iCs w:val="0"/>
          <w:caps w:val="0"/>
          <w:color w:val="000000"/>
          <w:spacing w:val="0"/>
        </w:rPr>
        <w:tab/>
        <w:t>在行政诉讼中，因不动产提起诉讼的案件，自行政行为作出之日起超过多少年提起诉讼的，人民法院不予受理？</w:t>
      </w:r>
    </w:p>
    <w:p w14:paraId="2D12498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20年</w:t>
      </w:r>
    </w:p>
    <w:p w14:paraId="137DE3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15年</w:t>
      </w:r>
    </w:p>
    <w:p w14:paraId="3F1542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10年</w:t>
      </w:r>
    </w:p>
    <w:p w14:paraId="3C7DFB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18年</w:t>
      </w:r>
    </w:p>
    <w:p w14:paraId="2C3D3A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7365C8B1">
      <w:pPr>
        <w:pStyle w:val="2"/>
        <w:keepNext w:val="0"/>
        <w:keepLines w:val="0"/>
        <w:widowControl/>
        <w:suppressLineNumbers w:val="0"/>
        <w:ind w:left="0" w:firstLine="0"/>
        <w:rPr>
          <w:i w:val="0"/>
          <w:iCs w:val="0"/>
          <w:caps w:val="0"/>
          <w:color w:val="000000"/>
          <w:spacing w:val="0"/>
        </w:rPr>
      </w:pPr>
    </w:p>
    <w:p w14:paraId="6CACAD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【单项选择题】第461题</w:t>
      </w:r>
    </w:p>
    <w:p w14:paraId="187E11A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在行政诉讼中，除了法律另有规定外，公民、法人或者其他组织直接向人民法院提起诉讼的，应当自知道或者应当知道作出行政行为之日起多长时间内提出？</w:t>
      </w:r>
    </w:p>
    <w:p w14:paraId="0FBA9A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6个月内</w:t>
      </w:r>
    </w:p>
    <w:p w14:paraId="0B40D03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3个月内</w:t>
      </w:r>
    </w:p>
    <w:p w14:paraId="336CF6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45日内</w:t>
      </w:r>
    </w:p>
    <w:p w14:paraId="62C65F8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30日内</w:t>
      </w:r>
    </w:p>
    <w:p w14:paraId="5B132C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1696DC42">
      <w:pPr>
        <w:pStyle w:val="2"/>
        <w:keepNext w:val="0"/>
        <w:keepLines w:val="0"/>
        <w:widowControl/>
        <w:suppressLineNumbers w:val="0"/>
        <w:ind w:left="0" w:firstLine="0"/>
        <w:rPr>
          <w:i w:val="0"/>
          <w:iCs w:val="0"/>
          <w:caps w:val="0"/>
          <w:color w:val="000000"/>
          <w:spacing w:val="0"/>
        </w:rPr>
      </w:pPr>
    </w:p>
    <w:p w14:paraId="46BAA2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【单项选择题】第462题</w:t>
      </w:r>
    </w:p>
    <w:p w14:paraId="21CEF3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互联网上网服务营业场所经营单位不得接纳（）进入营业场所。</w:t>
      </w:r>
    </w:p>
    <w:p w14:paraId="261293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成年人</w:t>
      </w:r>
    </w:p>
    <w:p w14:paraId="3BFA8A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未成年人</w:t>
      </w:r>
    </w:p>
    <w:p w14:paraId="0A60036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外国人</w:t>
      </w:r>
    </w:p>
    <w:p w14:paraId="3835B3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旅游者</w:t>
      </w:r>
    </w:p>
    <w:p w14:paraId="15426C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4A63207B">
      <w:pPr>
        <w:pStyle w:val="2"/>
        <w:keepNext w:val="0"/>
        <w:keepLines w:val="0"/>
        <w:widowControl/>
        <w:suppressLineNumbers w:val="0"/>
        <w:ind w:left="0" w:firstLine="0"/>
        <w:rPr>
          <w:i w:val="0"/>
          <w:iCs w:val="0"/>
          <w:caps w:val="0"/>
          <w:color w:val="000000"/>
          <w:spacing w:val="0"/>
        </w:rPr>
      </w:pPr>
    </w:p>
    <w:p w14:paraId="731F94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【单项选择题】第463题</w:t>
      </w:r>
    </w:p>
    <w:p w14:paraId="28D6F5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根据《旅行社条例实施细则》，旅行社服务网点不得从事（）以外的活动。</w:t>
      </w:r>
    </w:p>
    <w:p w14:paraId="49F474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招徕、咨询</w:t>
      </w:r>
    </w:p>
    <w:p w14:paraId="028177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接待、签约</w:t>
      </w:r>
    </w:p>
    <w:p w14:paraId="6C0EC0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组织、接待</w:t>
      </w:r>
    </w:p>
    <w:p w14:paraId="0D32BBF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组团、接待</w:t>
      </w:r>
    </w:p>
    <w:p w14:paraId="64C56F5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1163EB07">
      <w:pPr>
        <w:pStyle w:val="2"/>
        <w:keepNext w:val="0"/>
        <w:keepLines w:val="0"/>
        <w:widowControl/>
        <w:suppressLineNumbers w:val="0"/>
        <w:ind w:left="0" w:firstLine="0"/>
        <w:rPr>
          <w:i w:val="0"/>
          <w:iCs w:val="0"/>
          <w:caps w:val="0"/>
          <w:color w:val="000000"/>
          <w:spacing w:val="0"/>
        </w:rPr>
      </w:pPr>
    </w:p>
    <w:p w14:paraId="47DB14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【单项选择题】第464题</w:t>
      </w:r>
    </w:p>
    <w:p w14:paraId="6BA43B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甲和乙订立书面合同，甲先在A地签字，乙后在B地签字。如果甲乙约定合同签订地是C 地，那么甲乙的合同签订地是哪里？</w:t>
      </w:r>
    </w:p>
    <w:p w14:paraId="618584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A地</w:t>
      </w:r>
    </w:p>
    <w:p w14:paraId="34791A8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B地</w:t>
      </w:r>
    </w:p>
    <w:p w14:paraId="1E22E0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C地</w:t>
      </w:r>
    </w:p>
    <w:p w14:paraId="7CD8A8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其他地</w:t>
      </w:r>
    </w:p>
    <w:p w14:paraId="63ED03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7C62BD47">
      <w:pPr>
        <w:pStyle w:val="2"/>
        <w:keepNext w:val="0"/>
        <w:keepLines w:val="0"/>
        <w:widowControl/>
        <w:suppressLineNumbers w:val="0"/>
        <w:ind w:left="0" w:firstLine="0"/>
        <w:rPr>
          <w:i w:val="0"/>
          <w:iCs w:val="0"/>
          <w:caps w:val="0"/>
          <w:color w:val="000000"/>
          <w:spacing w:val="0"/>
        </w:rPr>
      </w:pPr>
    </w:p>
    <w:p w14:paraId="766C60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【单项选择题】第465题</w:t>
      </w:r>
    </w:p>
    <w:p w14:paraId="3FD79F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马某购买了幸福小区的一套商品房，并获得了房屋所有权证，但为了修建高铁需要将该幸福小区予以拆迁，区政府依法及时给予马某补偿金，这体现了哪项基本原则？   </w:t>
      </w:r>
    </w:p>
    <w:p w14:paraId="3A1A3A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高效便民</w:t>
      </w:r>
    </w:p>
    <w:p w14:paraId="2663F7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合理原则</w:t>
      </w:r>
    </w:p>
    <w:p w14:paraId="2E9C6E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信赖保护</w:t>
      </w:r>
    </w:p>
    <w:p w14:paraId="771A51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权责一致</w:t>
      </w:r>
    </w:p>
    <w:p w14:paraId="4BF920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224049EF">
      <w:pPr>
        <w:pStyle w:val="2"/>
        <w:keepNext w:val="0"/>
        <w:keepLines w:val="0"/>
        <w:widowControl/>
        <w:suppressLineNumbers w:val="0"/>
        <w:ind w:left="0" w:firstLine="0"/>
        <w:rPr>
          <w:i w:val="0"/>
          <w:iCs w:val="0"/>
          <w:caps w:val="0"/>
          <w:color w:val="000000"/>
          <w:spacing w:val="0"/>
        </w:rPr>
      </w:pPr>
    </w:p>
    <w:p w14:paraId="1897FD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【单项选择题】第466题</w:t>
      </w:r>
    </w:p>
    <w:p w14:paraId="564F8B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根据《营业性演出管理条例》，举办营业性演出，应当向（）提出申请。</w:t>
      </w:r>
    </w:p>
    <w:p w14:paraId="62F425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演出所在地县级以上地方人民政府文化主管部门</w:t>
      </w:r>
    </w:p>
    <w:p w14:paraId="20A8418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国务院文化主管部门</w:t>
      </w:r>
    </w:p>
    <w:p w14:paraId="2BE45B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演出所在地乡镇人民政府</w:t>
      </w:r>
    </w:p>
    <w:p w14:paraId="0AEAB04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演出所在地街道办事处</w:t>
      </w:r>
    </w:p>
    <w:p w14:paraId="4F7B96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112365FA">
      <w:pPr>
        <w:pStyle w:val="2"/>
        <w:keepNext w:val="0"/>
        <w:keepLines w:val="0"/>
        <w:widowControl/>
        <w:suppressLineNumbers w:val="0"/>
        <w:ind w:left="0" w:firstLine="0"/>
        <w:rPr>
          <w:i w:val="0"/>
          <w:iCs w:val="0"/>
          <w:caps w:val="0"/>
          <w:color w:val="000000"/>
          <w:spacing w:val="0"/>
        </w:rPr>
      </w:pPr>
    </w:p>
    <w:p w14:paraId="5E8668A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【单项选择题】第467题</w:t>
      </w:r>
    </w:p>
    <w:p w14:paraId="5BB795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某市质监局发现王某开设的超市销售伪劣商品，遂依据《产品质量法》对发现的伪劣商品实施扣押。关于扣押的实施，下列哪一说法是错误的？</w:t>
      </w:r>
    </w:p>
    <w:p w14:paraId="72D1B7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因扣押发生的保管费用由王某承担</w:t>
      </w:r>
    </w:p>
    <w:p w14:paraId="595B5B2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应制作现场笔录</w:t>
      </w:r>
    </w:p>
    <w:p w14:paraId="3EBCF0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应制作并当场交付扣押决定书和扣押清单</w:t>
      </w:r>
    </w:p>
    <w:p w14:paraId="65277AA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不得扣押与违法行为无关的财物</w:t>
      </w:r>
    </w:p>
    <w:p w14:paraId="28C6D8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123D1FE1">
      <w:pPr>
        <w:pStyle w:val="2"/>
        <w:keepNext w:val="0"/>
        <w:keepLines w:val="0"/>
        <w:widowControl/>
        <w:suppressLineNumbers w:val="0"/>
        <w:ind w:left="0" w:firstLine="0"/>
        <w:rPr>
          <w:i w:val="0"/>
          <w:iCs w:val="0"/>
          <w:caps w:val="0"/>
          <w:color w:val="000000"/>
          <w:spacing w:val="0"/>
        </w:rPr>
      </w:pPr>
    </w:p>
    <w:p w14:paraId="3C63C0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【单项选择题】第468题</w:t>
      </w:r>
    </w:p>
    <w:p w14:paraId="0640AC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根据修改后的《音像制品管理条例》，罚款计算标准调整为以（）为基数。</w:t>
      </w:r>
    </w:p>
    <w:p w14:paraId="7F4A24D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违法经营额</w:t>
      </w:r>
    </w:p>
    <w:p w14:paraId="57EA4F5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经营收入</w:t>
      </w:r>
    </w:p>
    <w:p w14:paraId="31FC92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违法所得</w:t>
      </w:r>
    </w:p>
    <w:p w14:paraId="42BA25B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销售总额</w:t>
      </w:r>
    </w:p>
    <w:p w14:paraId="32EDC8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5EE0082A">
      <w:pPr>
        <w:pStyle w:val="2"/>
        <w:keepNext w:val="0"/>
        <w:keepLines w:val="0"/>
        <w:widowControl/>
        <w:suppressLineNumbers w:val="0"/>
        <w:ind w:left="0" w:firstLine="0"/>
        <w:rPr>
          <w:i w:val="0"/>
          <w:iCs w:val="0"/>
          <w:caps w:val="0"/>
          <w:color w:val="000000"/>
          <w:spacing w:val="0"/>
        </w:rPr>
      </w:pPr>
    </w:p>
    <w:p w14:paraId="765F27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【单项选择题】第469题</w:t>
      </w:r>
    </w:p>
    <w:p w14:paraId="67BF64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关于行政处罚和行政强制措施的区分，下面说法错误的是？</w:t>
      </w:r>
    </w:p>
    <w:p w14:paraId="3CC138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核心看目的</w:t>
      </w:r>
    </w:p>
    <w:p w14:paraId="229CB9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看行为期限</w:t>
      </w:r>
    </w:p>
    <w:p w14:paraId="4EC18E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看发生阶段</w:t>
      </w:r>
    </w:p>
    <w:p w14:paraId="66F170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看具体结果</w:t>
      </w:r>
    </w:p>
    <w:p w14:paraId="6A02D0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33F65F42">
      <w:pPr>
        <w:pStyle w:val="2"/>
        <w:keepNext w:val="0"/>
        <w:keepLines w:val="0"/>
        <w:widowControl/>
        <w:suppressLineNumbers w:val="0"/>
        <w:ind w:left="0" w:firstLine="0"/>
        <w:rPr>
          <w:i w:val="0"/>
          <w:iCs w:val="0"/>
          <w:caps w:val="0"/>
          <w:color w:val="000000"/>
          <w:spacing w:val="0"/>
        </w:rPr>
      </w:pPr>
    </w:p>
    <w:p w14:paraId="5C5F554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【单项选择题】第470题</w:t>
      </w:r>
    </w:p>
    <w:p w14:paraId="1F55C3FA">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下列哪一选项不属于程序正当原则的要求？</w:t>
      </w:r>
    </w:p>
    <w:p w14:paraId="1037A5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公众参与</w:t>
      </w:r>
    </w:p>
    <w:p w14:paraId="697929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回避</w:t>
      </w:r>
    </w:p>
    <w:p w14:paraId="5F4004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进行行政裁量时应考虑相关因素</w:t>
      </w:r>
    </w:p>
    <w:p w14:paraId="37BB8E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听取当事人的意见</w:t>
      </w:r>
    </w:p>
    <w:p w14:paraId="0DDD93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6046FAB1">
      <w:pPr>
        <w:pStyle w:val="2"/>
        <w:keepNext w:val="0"/>
        <w:keepLines w:val="0"/>
        <w:widowControl/>
        <w:suppressLineNumbers w:val="0"/>
        <w:ind w:left="0" w:firstLine="0"/>
        <w:rPr>
          <w:i w:val="0"/>
          <w:iCs w:val="0"/>
          <w:caps w:val="0"/>
          <w:color w:val="000000"/>
          <w:spacing w:val="0"/>
        </w:rPr>
      </w:pPr>
    </w:p>
    <w:p w14:paraId="545CD2F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【单项选择题】第471题</w:t>
      </w:r>
    </w:p>
    <w:p w14:paraId="545AB2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根据《行政处罚法》的规定，违法行为在二年内未被发现的，不再给予行政处罚，违法行为的期限从（）起计算。</w:t>
      </w:r>
    </w:p>
    <w:p w14:paraId="303AE35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受害人发现其权益受到违法行为侵害之日</w:t>
      </w:r>
    </w:p>
    <w:p w14:paraId="7D31BFD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从违法行为发生之日起计算，但违法行为有连续或者继续状态的，从行为终了之日起计算</w:t>
      </w:r>
    </w:p>
    <w:p w14:paraId="751F85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违法行为终了之日</w:t>
      </w:r>
    </w:p>
    <w:p w14:paraId="532964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从违法行为终了之日起计算，但违法行为有连续或者继续状态的，从行为发生之日起计算</w:t>
      </w:r>
    </w:p>
    <w:p w14:paraId="64B9DFA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3D3008D6">
      <w:pPr>
        <w:pStyle w:val="2"/>
        <w:keepNext w:val="0"/>
        <w:keepLines w:val="0"/>
        <w:widowControl/>
        <w:suppressLineNumbers w:val="0"/>
        <w:ind w:left="0" w:firstLine="0"/>
        <w:rPr>
          <w:i w:val="0"/>
          <w:iCs w:val="0"/>
          <w:caps w:val="0"/>
          <w:color w:val="000000"/>
          <w:spacing w:val="0"/>
        </w:rPr>
      </w:pPr>
    </w:p>
    <w:p w14:paraId="3E6DEF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【单项选择题】第472题</w:t>
      </w:r>
    </w:p>
    <w:p w14:paraId="4AE818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甲文化公司未经批准，擅自通过自建网站向公众提供网络游戏直播服务并收取会员费。根据《互联网文化管理暂行规定》，该行为属于（ ）。</w:t>
      </w:r>
    </w:p>
    <w:p w14:paraId="4EE1F4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合法经营，互联网领域无需审批</w:t>
      </w:r>
    </w:p>
    <w:p w14:paraId="389E77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未经批准擅自从事经营性互联网文化活动</w:t>
      </w:r>
    </w:p>
    <w:p w14:paraId="149452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只需在文化部门备案即可</w:t>
      </w:r>
    </w:p>
    <w:p w14:paraId="4604B3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仅需取得营业执照即可开展</w:t>
      </w:r>
    </w:p>
    <w:p w14:paraId="51F536C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72A5DE99">
      <w:pPr>
        <w:pStyle w:val="2"/>
        <w:keepNext w:val="0"/>
        <w:keepLines w:val="0"/>
        <w:widowControl/>
        <w:suppressLineNumbers w:val="0"/>
        <w:ind w:left="0" w:firstLine="0"/>
        <w:rPr>
          <w:i w:val="0"/>
          <w:iCs w:val="0"/>
          <w:caps w:val="0"/>
          <w:color w:val="000000"/>
          <w:spacing w:val="0"/>
        </w:rPr>
      </w:pPr>
    </w:p>
    <w:p w14:paraId="4B92AF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【单项选择题】第473题</w:t>
      </w:r>
    </w:p>
    <w:p w14:paraId="34C8303F">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行政许可是具体行政行为，所以具体行政行为的各项要素行政许可均具备，下列属于行政许可的是？</w:t>
      </w:r>
    </w:p>
    <w:p w14:paraId="3FA4A6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行政机关对其他机关的认识等事项的审批</w:t>
      </w:r>
    </w:p>
    <w:p w14:paraId="361D80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下级行政机关就工作中的重要计划请示上级机关</w:t>
      </w:r>
    </w:p>
    <w:p w14:paraId="1961EE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行政机关对于某些资格性职业颁发的资格证书</w:t>
      </w:r>
    </w:p>
    <w:p w14:paraId="228367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行政执法人员的执法资格认证是行政机关对公务员的管理</w:t>
      </w:r>
    </w:p>
    <w:p w14:paraId="56FDBB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101E5EEC">
      <w:pPr>
        <w:pStyle w:val="2"/>
        <w:keepNext w:val="0"/>
        <w:keepLines w:val="0"/>
        <w:widowControl/>
        <w:suppressLineNumbers w:val="0"/>
        <w:ind w:left="0" w:firstLine="0"/>
        <w:rPr>
          <w:i w:val="0"/>
          <w:iCs w:val="0"/>
          <w:caps w:val="0"/>
          <w:color w:val="000000"/>
          <w:spacing w:val="0"/>
        </w:rPr>
      </w:pPr>
    </w:p>
    <w:p w14:paraId="0309EF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【单项选择题】第474题</w:t>
      </w:r>
    </w:p>
    <w:p w14:paraId="0E2294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关于行政许可的设定，下列表述正确的是（）。</w:t>
      </w:r>
    </w:p>
    <w:p w14:paraId="7CED782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法律、法规、规章均可随意设定行政许可</w:t>
      </w:r>
    </w:p>
    <w:p w14:paraId="2370904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《行政许可法》规定只有法律、行政法规、地方性法规可以设定行政许可，地方政府规章可以设定临时性的行政许可</w:t>
      </w:r>
    </w:p>
    <w:p w14:paraId="1CBA5E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地方性法规和省级政府规章不得设定任何行政许可</w:t>
      </w:r>
    </w:p>
    <w:p w14:paraId="393DD6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省、自治区、直辖市人民政府规章可以设定永久性行政许可</w:t>
      </w:r>
    </w:p>
    <w:p w14:paraId="22C20A6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67BB89D3">
      <w:pPr>
        <w:pStyle w:val="2"/>
        <w:keepNext w:val="0"/>
        <w:keepLines w:val="0"/>
        <w:widowControl/>
        <w:suppressLineNumbers w:val="0"/>
        <w:ind w:left="0" w:firstLine="0"/>
        <w:rPr>
          <w:i w:val="0"/>
          <w:iCs w:val="0"/>
          <w:caps w:val="0"/>
          <w:color w:val="000000"/>
          <w:spacing w:val="0"/>
        </w:rPr>
      </w:pPr>
    </w:p>
    <w:p w14:paraId="101ECB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【单项选择题】第475题</w:t>
      </w:r>
    </w:p>
    <w:p w14:paraId="34E348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根据《信息网络传播视听节目许可证》的管理规定，某公司欲从事互联网视听节目服务，应当依法取得（）。</w:t>
      </w:r>
    </w:p>
    <w:p w14:paraId="0EEAFD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《互联网视听节目服务许可证》</w:t>
      </w:r>
    </w:p>
    <w:p w14:paraId="7E3C3B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《信息网络传播视听节目许可证》</w:t>
      </w:r>
    </w:p>
    <w:p w14:paraId="00A2FDC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《广播电视节目制作经营许可证》</w:t>
      </w:r>
    </w:p>
    <w:p w14:paraId="63377F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《互联网信息服务许可证》</w:t>
      </w:r>
    </w:p>
    <w:p w14:paraId="391460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4363C643">
      <w:pPr>
        <w:pStyle w:val="2"/>
        <w:keepNext w:val="0"/>
        <w:keepLines w:val="0"/>
        <w:widowControl/>
        <w:suppressLineNumbers w:val="0"/>
        <w:ind w:left="0" w:firstLine="0"/>
        <w:rPr>
          <w:i w:val="0"/>
          <w:iCs w:val="0"/>
          <w:caps w:val="0"/>
          <w:color w:val="000000"/>
          <w:spacing w:val="0"/>
        </w:rPr>
      </w:pPr>
    </w:p>
    <w:p w14:paraId="41033E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【单项选择题】第476题</w:t>
      </w:r>
    </w:p>
    <w:p w14:paraId="125BF8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务员执行公务时，认为上级的决定或者命令有错误的，可以向上级提出改正或者撤销该决定或者命令的意见；上级不改变该决定或者命令，或者要求立即执行的，公务员应当（）该决定或者命令，执行的后果由（）；公务员执行明显违法的决定或者命令的，后果由（）承担相应的责任。</w:t>
      </w:r>
    </w:p>
    <w:p w14:paraId="2EB7B7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执行；公务员；公务员</w:t>
      </w:r>
    </w:p>
    <w:p w14:paraId="57DB04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执行；上级；上级</w:t>
      </w:r>
    </w:p>
    <w:p w14:paraId="2BF5C82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执行；上级；公务员</w:t>
      </w:r>
    </w:p>
    <w:p w14:paraId="208879F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不执行；上级；公务</w:t>
      </w:r>
    </w:p>
    <w:p w14:paraId="0ED7DAF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48D839B4">
      <w:pPr>
        <w:pStyle w:val="2"/>
        <w:keepNext w:val="0"/>
        <w:keepLines w:val="0"/>
        <w:widowControl/>
        <w:suppressLineNumbers w:val="0"/>
        <w:ind w:left="0" w:firstLine="0"/>
        <w:rPr>
          <w:i w:val="0"/>
          <w:iCs w:val="0"/>
          <w:caps w:val="0"/>
          <w:color w:val="000000"/>
          <w:spacing w:val="0"/>
        </w:rPr>
      </w:pPr>
    </w:p>
    <w:p w14:paraId="2F822C4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【单项选择题】第477题</w:t>
      </w:r>
    </w:p>
    <w:p w14:paraId="5BAA17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根据《行政诉讼法》，公民、法人或者其他组织因不可抗力或者其他不属于其自身的原因耽误起诉期限的，被耽误的时间（）。</w:t>
      </w:r>
    </w:p>
    <w:p w14:paraId="2CDADA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计入起诉期限</w:t>
      </w:r>
    </w:p>
    <w:p w14:paraId="73C12B6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不计算在起诉期限内</w:t>
      </w:r>
    </w:p>
    <w:p w14:paraId="3FF44F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经法院批准后方可不计算</w:t>
      </w:r>
    </w:p>
    <w:p w14:paraId="3F850DF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延长至障碍消除后三十日</w:t>
      </w:r>
    </w:p>
    <w:p w14:paraId="543E454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6EBA8BCD">
      <w:pPr>
        <w:pStyle w:val="2"/>
        <w:keepNext w:val="0"/>
        <w:keepLines w:val="0"/>
        <w:widowControl/>
        <w:suppressLineNumbers w:val="0"/>
        <w:ind w:left="0" w:firstLine="0"/>
        <w:rPr>
          <w:i w:val="0"/>
          <w:iCs w:val="0"/>
          <w:caps w:val="0"/>
          <w:color w:val="000000"/>
          <w:spacing w:val="0"/>
        </w:rPr>
      </w:pPr>
    </w:p>
    <w:p w14:paraId="17254A5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【单项选择题】第478题</w:t>
      </w:r>
    </w:p>
    <w:p w14:paraId="1D9B8A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关于行政处罚的处理，下列哪一说法是正确的（）。</w:t>
      </w:r>
    </w:p>
    <w:p w14:paraId="17AB8B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行政处罚的处理主要针对非法财物</w:t>
      </w:r>
    </w:p>
    <w:p w14:paraId="67F9BB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依法没收的非法财物必须按照国家规定公开拍卖</w:t>
      </w:r>
    </w:p>
    <w:p w14:paraId="41D130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罚款、没收的违法所得或者没收非法财物拍卖的款项，必须全部上缴国库，任何行政机关或者个人不得以任何形式截留、私分或者变相私分。</w:t>
      </w:r>
    </w:p>
    <w:p w14:paraId="1170F5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财政部门不得以任何形式向作出行政处罚决定的行政机关返还罚款、没收的违法所得或者没收非法财物拍卖的款项。</w:t>
      </w:r>
    </w:p>
    <w:p w14:paraId="6B822A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16CE40F1">
      <w:pPr>
        <w:pStyle w:val="2"/>
        <w:keepNext w:val="0"/>
        <w:keepLines w:val="0"/>
        <w:widowControl/>
        <w:suppressLineNumbers w:val="0"/>
        <w:ind w:left="0" w:firstLine="0"/>
        <w:rPr>
          <w:i w:val="0"/>
          <w:iCs w:val="0"/>
          <w:caps w:val="0"/>
          <w:color w:val="000000"/>
          <w:spacing w:val="0"/>
        </w:rPr>
      </w:pPr>
    </w:p>
    <w:p w14:paraId="3FBCC6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【单项选择题】第479题</w:t>
      </w:r>
    </w:p>
    <w:p w14:paraId="2B7A35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根据《行政处罚法》，行政处罚决定依法作出后，当事人应当在行政处罚决定的期限内予以履行。当事人对行政处罚决定不服申请行政复议或者提起行政诉讼的，（）。</w:t>
      </w:r>
    </w:p>
    <w:p w14:paraId="5FA5D2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行政处罚停止执行</w:t>
      </w:r>
    </w:p>
    <w:p w14:paraId="0242CE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行政处罚不停止执行，法律另有规定的除外</w:t>
      </w:r>
    </w:p>
    <w:p w14:paraId="32D84B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行政处罚暂缓执行</w:t>
      </w:r>
    </w:p>
    <w:p w14:paraId="159810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行政处罚由复议机关或法院决定是否执行</w:t>
      </w:r>
    </w:p>
    <w:p w14:paraId="1FEE84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3B8CA963">
      <w:pPr>
        <w:pStyle w:val="2"/>
        <w:keepNext w:val="0"/>
        <w:keepLines w:val="0"/>
        <w:widowControl/>
        <w:suppressLineNumbers w:val="0"/>
        <w:ind w:left="0" w:firstLine="0"/>
        <w:rPr>
          <w:i w:val="0"/>
          <w:iCs w:val="0"/>
          <w:caps w:val="0"/>
          <w:color w:val="000000"/>
          <w:spacing w:val="0"/>
        </w:rPr>
      </w:pPr>
    </w:p>
    <w:p w14:paraId="5A13B8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【单项选择题】第480题</w:t>
      </w:r>
    </w:p>
    <w:p w14:paraId="23B686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某县文化市场综合执法大队在对乙书店进行日常检查时，发现该书店未在经营场所明显处张挂《出版物经营许可证》。根据《出版物市场管理规定》及执法实践，执法大队应首先采取的措施是（ ）。</w:t>
      </w:r>
    </w:p>
    <w:p w14:paraId="25D29E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当场吊销其许可证</w:t>
      </w:r>
    </w:p>
    <w:p w14:paraId="4A94A6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当场吊销其许可证</w:t>
      </w:r>
    </w:p>
    <w:p w14:paraId="121B2B9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直接罚款5000元</w:t>
      </w:r>
    </w:p>
    <w:p w14:paraId="7B4BF7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暂扣其全部图书</w:t>
      </w:r>
    </w:p>
    <w:p w14:paraId="00BB4E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061E267B">
      <w:pPr>
        <w:pStyle w:val="2"/>
        <w:keepNext w:val="0"/>
        <w:keepLines w:val="0"/>
        <w:widowControl/>
        <w:suppressLineNumbers w:val="0"/>
        <w:ind w:left="0" w:firstLine="0"/>
        <w:rPr>
          <w:i w:val="0"/>
          <w:iCs w:val="0"/>
          <w:caps w:val="0"/>
          <w:color w:val="000000"/>
          <w:spacing w:val="0"/>
        </w:rPr>
      </w:pPr>
    </w:p>
    <w:p w14:paraId="61BA1AC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【单项选择题】第481题</w:t>
      </w:r>
    </w:p>
    <w:p w14:paraId="66C9080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根据行政复议法，公民、法人或者其他组织认为具体行政行为侵犯其合法权益的，可以自知道该具体行政行为之日起多少日内提出行政复议申请？</w:t>
      </w:r>
    </w:p>
    <w:p w14:paraId="47C98F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16日</w:t>
      </w:r>
    </w:p>
    <w:p w14:paraId="486668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28日</w:t>
      </w:r>
    </w:p>
    <w:p w14:paraId="4D80E24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60日</w:t>
      </w:r>
    </w:p>
    <w:p w14:paraId="6104E21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55日</w:t>
      </w:r>
    </w:p>
    <w:p w14:paraId="0EF41EF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1C7A72E2">
      <w:pPr>
        <w:pStyle w:val="2"/>
        <w:keepNext w:val="0"/>
        <w:keepLines w:val="0"/>
        <w:widowControl/>
        <w:suppressLineNumbers w:val="0"/>
        <w:ind w:left="0" w:firstLine="0"/>
        <w:rPr>
          <w:i w:val="0"/>
          <w:iCs w:val="0"/>
          <w:caps w:val="0"/>
          <w:color w:val="000000"/>
          <w:spacing w:val="0"/>
        </w:rPr>
      </w:pPr>
    </w:p>
    <w:p w14:paraId="4456E9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【单项选择题】第482题</w:t>
      </w:r>
    </w:p>
    <w:p w14:paraId="085D79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根据《行政诉讼法》的规定，公民、法人或者其他组织直接向人民法院提起诉讼的，应当自知道或者应当知道作出行政行为之日起（）内提出。</w:t>
      </w:r>
    </w:p>
    <w:p w14:paraId="4F394AA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三个月</w:t>
      </w:r>
    </w:p>
    <w:p w14:paraId="655162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六个月</w:t>
      </w:r>
    </w:p>
    <w:p w14:paraId="33923C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一年</w:t>
      </w:r>
    </w:p>
    <w:p w14:paraId="09E4594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两年</w:t>
      </w:r>
    </w:p>
    <w:p w14:paraId="4E0FF9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6540D4A0">
      <w:pPr>
        <w:pStyle w:val="2"/>
        <w:keepNext w:val="0"/>
        <w:keepLines w:val="0"/>
        <w:widowControl/>
        <w:suppressLineNumbers w:val="0"/>
        <w:ind w:left="0" w:firstLine="0"/>
        <w:rPr>
          <w:i w:val="0"/>
          <w:iCs w:val="0"/>
          <w:caps w:val="0"/>
          <w:color w:val="000000"/>
          <w:spacing w:val="0"/>
        </w:rPr>
      </w:pPr>
    </w:p>
    <w:p w14:paraId="770545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【单项选择题】第483题</w:t>
      </w:r>
    </w:p>
    <w:p w14:paraId="6F840907">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下列有关行政法特征的说法哪一项是正确的？</w:t>
      </w:r>
    </w:p>
    <w:p w14:paraId="08F757C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实体法律规范集中规定在统一法典之中</w:t>
      </w:r>
    </w:p>
    <w:p w14:paraId="238826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行政职权与职责是相分离的</w:t>
      </w:r>
    </w:p>
    <w:p w14:paraId="46224F8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行政法规范立、改、废十分频繁</w:t>
      </w:r>
    </w:p>
    <w:p w14:paraId="64C94CF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行政机关可以通过完全的自主协商确定行政权利义务</w:t>
      </w:r>
    </w:p>
    <w:p w14:paraId="1CD007E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354FB2E5">
      <w:pPr>
        <w:pStyle w:val="2"/>
        <w:keepNext w:val="0"/>
        <w:keepLines w:val="0"/>
        <w:widowControl/>
        <w:suppressLineNumbers w:val="0"/>
        <w:ind w:left="0" w:firstLine="0"/>
        <w:rPr>
          <w:i w:val="0"/>
          <w:iCs w:val="0"/>
          <w:caps w:val="0"/>
          <w:color w:val="000000"/>
          <w:spacing w:val="0"/>
        </w:rPr>
      </w:pPr>
    </w:p>
    <w:p w14:paraId="6AE2A6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【单项选择题】第484题</w:t>
      </w:r>
    </w:p>
    <w:p w14:paraId="1F1FA5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公开的年度政府工作报告，不包括下列哪项行为？</w:t>
      </w:r>
    </w:p>
    <w:p w14:paraId="57F7EB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行政机关主动公开政府信息的情况</w:t>
      </w:r>
    </w:p>
    <w:p w14:paraId="08B0EF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行政机关收到和处理政府信息公开申请的情况</w:t>
      </w:r>
    </w:p>
    <w:p w14:paraId="3266A46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因政府信息公开工作被申请行政复议的情况</w:t>
      </w:r>
    </w:p>
    <w:p w14:paraId="5C92F9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政府信息公开工作存在的主要问题</w:t>
      </w:r>
    </w:p>
    <w:p w14:paraId="6EFB9C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0016D18A">
      <w:pPr>
        <w:pStyle w:val="2"/>
        <w:keepNext w:val="0"/>
        <w:keepLines w:val="0"/>
        <w:widowControl/>
        <w:suppressLineNumbers w:val="0"/>
        <w:ind w:left="0" w:firstLine="0"/>
        <w:rPr>
          <w:i w:val="0"/>
          <w:iCs w:val="0"/>
          <w:caps w:val="0"/>
          <w:color w:val="000000"/>
          <w:spacing w:val="0"/>
        </w:rPr>
      </w:pPr>
    </w:p>
    <w:p w14:paraId="6C1A42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【单项选择题】第485题</w:t>
      </w:r>
    </w:p>
    <w:p w14:paraId="7FC5BF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根据《行政复议法实施条例》，同一行政复议案件申请人超过5人的，应当推选多少名代表参加行政复议？</w:t>
      </w:r>
    </w:p>
    <w:p w14:paraId="62A6FF9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9名</w:t>
      </w:r>
    </w:p>
    <w:p w14:paraId="0FA8BF5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1至5名</w:t>
      </w:r>
    </w:p>
    <w:p w14:paraId="53E70B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4至7名</w:t>
      </w:r>
    </w:p>
    <w:p w14:paraId="73FFA50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8名</w:t>
      </w:r>
    </w:p>
    <w:p w14:paraId="301279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61507A1B">
      <w:pPr>
        <w:pStyle w:val="2"/>
        <w:keepNext w:val="0"/>
        <w:keepLines w:val="0"/>
        <w:widowControl/>
        <w:suppressLineNumbers w:val="0"/>
        <w:ind w:left="0" w:firstLine="0"/>
        <w:rPr>
          <w:i w:val="0"/>
          <w:iCs w:val="0"/>
          <w:caps w:val="0"/>
          <w:color w:val="000000"/>
          <w:spacing w:val="0"/>
        </w:rPr>
      </w:pPr>
    </w:p>
    <w:p w14:paraId="1453D3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【单项选择题】第486题</w:t>
      </w:r>
    </w:p>
    <w:p w14:paraId="2A8D52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行政处罚依法作出后（）。</w:t>
      </w:r>
    </w:p>
    <w:p w14:paraId="1B2F3A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行政机关可以变更或撤销。</w:t>
      </w:r>
    </w:p>
    <w:p w14:paraId="6BB2385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行政机关和当事人协商后可以变更或撤销。</w:t>
      </w:r>
    </w:p>
    <w:p w14:paraId="4ACC919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非依法律规定的程序不得随意变更或撤销。</w:t>
      </w:r>
    </w:p>
    <w:p w14:paraId="6B2652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依据情势变更原则，可以进行变更或者撤销。</w:t>
      </w:r>
    </w:p>
    <w:p w14:paraId="1B0F7F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5B53E241">
      <w:pPr>
        <w:pStyle w:val="2"/>
        <w:keepNext w:val="0"/>
        <w:keepLines w:val="0"/>
        <w:widowControl/>
        <w:suppressLineNumbers w:val="0"/>
        <w:ind w:left="0" w:firstLine="0"/>
        <w:rPr>
          <w:i w:val="0"/>
          <w:iCs w:val="0"/>
          <w:caps w:val="0"/>
          <w:color w:val="000000"/>
          <w:spacing w:val="0"/>
        </w:rPr>
      </w:pPr>
    </w:p>
    <w:p w14:paraId="7EF93AE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【单项选择题】第487题</w:t>
      </w:r>
    </w:p>
    <w:p w14:paraId="2D6613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下列哪一行为属于行政处罚？</w:t>
      </w:r>
    </w:p>
    <w:p w14:paraId="4377A5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工商局对一企业有效期届满未申请延续的营业执照予以注销</w:t>
      </w:r>
    </w:p>
    <w:p w14:paraId="7602886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食品药品监督管理部门责令某食品生产者召回其已上市销售的不符合食品安全标准的食品</w:t>
      </w:r>
    </w:p>
    <w:p w14:paraId="0171C7B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卫生局对流行性传染病患者强制隔离</w:t>
      </w:r>
    </w:p>
    <w:p w14:paraId="4E44A6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公安交管局暂扣违章驾车的张某驾驶执照六个月</w:t>
      </w:r>
    </w:p>
    <w:p w14:paraId="250765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21DC6A2E">
      <w:pPr>
        <w:pStyle w:val="2"/>
        <w:keepNext w:val="0"/>
        <w:keepLines w:val="0"/>
        <w:widowControl/>
        <w:suppressLineNumbers w:val="0"/>
        <w:ind w:left="0" w:firstLine="0"/>
        <w:rPr>
          <w:i w:val="0"/>
          <w:iCs w:val="0"/>
          <w:caps w:val="0"/>
          <w:color w:val="000000"/>
          <w:spacing w:val="0"/>
        </w:rPr>
      </w:pPr>
    </w:p>
    <w:p w14:paraId="3408F03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【单项选择题】第488题</w:t>
      </w:r>
    </w:p>
    <w:p w14:paraId="350233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大龙房地产公司拟兴建小区项目，向市规划局申请办理建设工程规划许可证，并提交了相关材料。下列哪一种说法是正确的？</w:t>
      </w:r>
    </w:p>
    <w:p w14:paraId="320B61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公司应到市规划局办公场所提出申请</w:t>
      </w:r>
    </w:p>
    <w:p w14:paraId="2F2CBD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公司应对其申请材料实质内容的真实性负责</w:t>
      </w:r>
    </w:p>
    <w:p w14:paraId="068949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公司的申请材料不全的，市规划局应作出不受理决定</w:t>
      </w:r>
    </w:p>
    <w:p w14:paraId="2D30DB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市规划局为公司提供的申请格式文本可收取工本费</w:t>
      </w:r>
    </w:p>
    <w:p w14:paraId="14264A0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7A871E58">
      <w:pPr>
        <w:pStyle w:val="2"/>
        <w:keepNext w:val="0"/>
        <w:keepLines w:val="0"/>
        <w:widowControl/>
        <w:suppressLineNumbers w:val="0"/>
        <w:ind w:left="0" w:firstLine="0"/>
        <w:rPr>
          <w:i w:val="0"/>
          <w:iCs w:val="0"/>
          <w:caps w:val="0"/>
          <w:color w:val="000000"/>
          <w:spacing w:val="0"/>
        </w:rPr>
      </w:pPr>
    </w:p>
    <w:p w14:paraId="2811D6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【单项选择题】第489题</w:t>
      </w:r>
    </w:p>
    <w:p w14:paraId="6A9D84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对当事人的同一个违法行为，不得给予两次以上（ ）的行政处罚。</w:t>
      </w:r>
    </w:p>
    <w:p w14:paraId="5DDEBB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警告</w:t>
      </w:r>
    </w:p>
    <w:p w14:paraId="2130B4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没收</w:t>
      </w:r>
    </w:p>
    <w:p w14:paraId="6A9873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拘留</w:t>
      </w:r>
    </w:p>
    <w:p w14:paraId="25B6944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罚款</w:t>
      </w:r>
    </w:p>
    <w:p w14:paraId="61300AE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6272CF62">
      <w:pPr>
        <w:pStyle w:val="2"/>
        <w:keepNext w:val="0"/>
        <w:keepLines w:val="0"/>
        <w:widowControl/>
        <w:suppressLineNumbers w:val="0"/>
        <w:ind w:left="0" w:firstLine="0"/>
        <w:rPr>
          <w:i w:val="0"/>
          <w:iCs w:val="0"/>
          <w:caps w:val="0"/>
          <w:color w:val="000000"/>
          <w:spacing w:val="0"/>
        </w:rPr>
      </w:pPr>
    </w:p>
    <w:p w14:paraId="358AC9B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【单项选择题】第490题</w:t>
      </w:r>
    </w:p>
    <w:p w14:paraId="4E5488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根据《中华人民共和国旅游法》，导游人员为旅游者提供服务必须（）。</w:t>
      </w:r>
    </w:p>
    <w:p w14:paraId="5C8EEC9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持有导游证即可自行带团</w:t>
      </w:r>
    </w:p>
    <w:p w14:paraId="130E8C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接受旅行社委派，不得私自承揽导游业务</w:t>
      </w:r>
    </w:p>
    <w:p w14:paraId="764EC8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在景区备案后方可带团</w:t>
      </w:r>
    </w:p>
    <w:p w14:paraId="5FB5A5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经旅游者同意后方可自行组织</w:t>
      </w:r>
    </w:p>
    <w:p w14:paraId="5D5513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038F73DD">
      <w:pPr>
        <w:pStyle w:val="2"/>
        <w:keepNext w:val="0"/>
        <w:keepLines w:val="0"/>
        <w:widowControl/>
        <w:suppressLineNumbers w:val="0"/>
        <w:ind w:left="0" w:firstLine="0"/>
        <w:rPr>
          <w:i w:val="0"/>
          <w:iCs w:val="0"/>
          <w:caps w:val="0"/>
          <w:color w:val="000000"/>
          <w:spacing w:val="0"/>
        </w:rPr>
      </w:pPr>
    </w:p>
    <w:p w14:paraId="2D8771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【单项选择题】第491题</w:t>
      </w:r>
    </w:p>
    <w:p w14:paraId="74DC40F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当前行政执法领域推行的"三项制度"不包含哪一项？（）</w:t>
      </w:r>
    </w:p>
    <w:p w14:paraId="32F812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行政执法公示制度</w:t>
      </w:r>
    </w:p>
    <w:p w14:paraId="41C6A8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执法全过程记录制度</w:t>
      </w:r>
    </w:p>
    <w:p w14:paraId="1A86F52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重大执法决定法制审核制度</w:t>
      </w:r>
    </w:p>
    <w:p w14:paraId="4385DD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行政处罚听证告知制度</w:t>
      </w:r>
    </w:p>
    <w:p w14:paraId="707E02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20D9DE7D">
      <w:pPr>
        <w:pStyle w:val="2"/>
        <w:keepNext w:val="0"/>
        <w:keepLines w:val="0"/>
        <w:widowControl/>
        <w:suppressLineNumbers w:val="0"/>
        <w:ind w:left="0" w:firstLine="0"/>
        <w:rPr>
          <w:i w:val="0"/>
          <w:iCs w:val="0"/>
          <w:caps w:val="0"/>
          <w:color w:val="000000"/>
          <w:spacing w:val="0"/>
        </w:rPr>
      </w:pPr>
    </w:p>
    <w:p w14:paraId="1E91341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【单项选择题】第492题</w:t>
      </w:r>
    </w:p>
    <w:p w14:paraId="19242B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下列哪项不属于行政强制措施？</w:t>
      </w:r>
    </w:p>
    <w:p w14:paraId="3C4C5A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限制人身自由</w:t>
      </w:r>
    </w:p>
    <w:p w14:paraId="3A78DD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划拨和拍卖</w:t>
      </w:r>
    </w:p>
    <w:p w14:paraId="4AC3CD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扣押财物</w:t>
      </w:r>
    </w:p>
    <w:p w14:paraId="679CEC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冻结存款和汇款</w:t>
      </w:r>
    </w:p>
    <w:p w14:paraId="7BD8F6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5411362D">
      <w:pPr>
        <w:pStyle w:val="2"/>
        <w:keepNext w:val="0"/>
        <w:keepLines w:val="0"/>
        <w:widowControl/>
        <w:suppressLineNumbers w:val="0"/>
        <w:ind w:left="0" w:firstLine="0"/>
        <w:rPr>
          <w:i w:val="0"/>
          <w:iCs w:val="0"/>
          <w:caps w:val="0"/>
          <w:color w:val="000000"/>
          <w:spacing w:val="0"/>
        </w:rPr>
      </w:pPr>
    </w:p>
    <w:p w14:paraId="6C1A89D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【单项选择题】第493题</w:t>
      </w:r>
    </w:p>
    <w:p w14:paraId="395D30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下列哪个情形下当事人必须先申请复议，对复议决定不服的才能提起行政诉讼？</w:t>
      </w:r>
    </w:p>
    <w:p w14:paraId="7F60A43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某县政府为汪某颁发集体土地使用证，杨某认为该行为侵犯了自己已有集体土地使用权</w:t>
      </w:r>
    </w:p>
    <w:p w14:paraId="3B0DAE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高某因为偷税被某税务机关处罚，高某不服</w:t>
      </w:r>
    </w:p>
    <w:p w14:paraId="2D37942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派出所因顾某打架对其作了处罚，顾某认为处罚太重</w:t>
      </w:r>
    </w:p>
    <w:p w14:paraId="56525E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对县国土资源局作出的处罚不服</w:t>
      </w:r>
    </w:p>
    <w:p w14:paraId="574FAC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50F37197">
      <w:pPr>
        <w:pStyle w:val="2"/>
        <w:keepNext w:val="0"/>
        <w:keepLines w:val="0"/>
        <w:widowControl/>
        <w:suppressLineNumbers w:val="0"/>
        <w:ind w:left="0" w:firstLine="0"/>
        <w:rPr>
          <w:i w:val="0"/>
          <w:iCs w:val="0"/>
          <w:caps w:val="0"/>
          <w:color w:val="000000"/>
          <w:spacing w:val="0"/>
        </w:rPr>
      </w:pPr>
    </w:p>
    <w:p w14:paraId="04B39A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【单项选择题】第494题</w:t>
      </w:r>
    </w:p>
    <w:p w14:paraId="530630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在行政执法过程中，依法取得的音像记录、文字记录等属于（）。</w:t>
      </w:r>
    </w:p>
    <w:p w14:paraId="4DF0354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内部资料</w:t>
      </w:r>
    </w:p>
    <w:p w14:paraId="087767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行政执法证据</w:t>
      </w:r>
    </w:p>
    <w:p w14:paraId="7874E5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非正式记录</w:t>
      </w:r>
    </w:p>
    <w:p w14:paraId="733180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辅助材料</w:t>
      </w:r>
    </w:p>
    <w:p w14:paraId="05789D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61D4AF6A">
      <w:pPr>
        <w:pStyle w:val="2"/>
        <w:keepNext w:val="0"/>
        <w:keepLines w:val="0"/>
        <w:widowControl/>
        <w:suppressLineNumbers w:val="0"/>
        <w:ind w:left="0" w:firstLine="0"/>
        <w:rPr>
          <w:i w:val="0"/>
          <w:iCs w:val="0"/>
          <w:caps w:val="0"/>
          <w:color w:val="000000"/>
          <w:spacing w:val="0"/>
        </w:rPr>
      </w:pPr>
    </w:p>
    <w:p w14:paraId="1CF1FA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【单项选择题】第495题</w:t>
      </w:r>
    </w:p>
    <w:p w14:paraId="6F6E2D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关于组织的原告资格问题，下列哪一项说法是错误的？</w:t>
      </w:r>
    </w:p>
    <w:p w14:paraId="56D762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合伙组织只有合伙企业形式可以成为原告</w:t>
      </w:r>
    </w:p>
    <w:p w14:paraId="0C8B3B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个体工商户无字号的，以营业执照上登记的营业者为原告</w:t>
      </w:r>
    </w:p>
    <w:p w14:paraId="73089CB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事业单位等非赢利法人的出资人，可以自己的名义起诉</w:t>
      </w:r>
    </w:p>
    <w:p w14:paraId="45199E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业主委员会对于行政机关作出的涉及业主共有利益的行政行为，可以自己的名义起诉</w:t>
      </w:r>
    </w:p>
    <w:p w14:paraId="35EE7D8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5593E301">
      <w:pPr>
        <w:pStyle w:val="2"/>
        <w:keepNext w:val="0"/>
        <w:keepLines w:val="0"/>
        <w:widowControl/>
        <w:suppressLineNumbers w:val="0"/>
        <w:ind w:left="0" w:firstLine="0"/>
        <w:rPr>
          <w:i w:val="0"/>
          <w:iCs w:val="0"/>
          <w:caps w:val="0"/>
          <w:color w:val="000000"/>
          <w:spacing w:val="0"/>
        </w:rPr>
      </w:pPr>
    </w:p>
    <w:p w14:paraId="796651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【单项选择题】第496题</w:t>
      </w:r>
    </w:p>
    <w:p w14:paraId="02BA9D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关于行政处罚的内部监督，下列哪一说法是错误的（）。</w:t>
      </w:r>
    </w:p>
    <w:p w14:paraId="13C268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行政机关应当建立健全对行政处罚的监督制度</w:t>
      </w:r>
    </w:p>
    <w:p w14:paraId="5DE3FC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县级以上人民政府应当定期组织开展行政执法评议、考核</w:t>
      </w:r>
    </w:p>
    <w:p w14:paraId="045F4D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加强对行政处罚的监督检查，规范和保障行政处罚的实施</w:t>
      </w:r>
    </w:p>
    <w:p w14:paraId="032A196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行政处罚不需要外部监督</w:t>
      </w:r>
    </w:p>
    <w:p w14:paraId="62C400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0090B2A4">
      <w:pPr>
        <w:pStyle w:val="2"/>
        <w:keepNext w:val="0"/>
        <w:keepLines w:val="0"/>
        <w:widowControl/>
        <w:suppressLineNumbers w:val="0"/>
        <w:ind w:left="0" w:firstLine="0"/>
        <w:rPr>
          <w:i w:val="0"/>
          <w:iCs w:val="0"/>
          <w:caps w:val="0"/>
          <w:color w:val="000000"/>
          <w:spacing w:val="0"/>
        </w:rPr>
      </w:pPr>
    </w:p>
    <w:p w14:paraId="7E6566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【单项选择题】第497题</w:t>
      </w:r>
    </w:p>
    <w:p w14:paraId="474DFB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受委托机关或者组织在委托范围内，以委托机关的名义实施行政执法，（）将受委托的行政执法职权再委托给其他行政执法机关、组织或者个人。</w:t>
      </w:r>
    </w:p>
    <w:p w14:paraId="529D00D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可以</w:t>
      </w:r>
    </w:p>
    <w:p w14:paraId="450BAC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不得</w:t>
      </w:r>
    </w:p>
    <w:p w14:paraId="75C154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允许</w:t>
      </w:r>
    </w:p>
    <w:p w14:paraId="40F70CF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不可以</w:t>
      </w:r>
    </w:p>
    <w:p w14:paraId="25B864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1E89CA7D">
      <w:pPr>
        <w:pStyle w:val="2"/>
        <w:keepNext w:val="0"/>
        <w:keepLines w:val="0"/>
        <w:widowControl/>
        <w:suppressLineNumbers w:val="0"/>
        <w:ind w:left="0" w:firstLine="0"/>
        <w:rPr>
          <w:i w:val="0"/>
          <w:iCs w:val="0"/>
          <w:caps w:val="0"/>
          <w:color w:val="000000"/>
          <w:spacing w:val="0"/>
        </w:rPr>
      </w:pPr>
    </w:p>
    <w:p w14:paraId="2B24C0E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【单项选择题】第498题</w:t>
      </w:r>
    </w:p>
    <w:p w14:paraId="4A40FE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根据《江苏省行政程序规定》，当事人因不可抗拒的事由或者其他正当理由耽误期限的，在障碍消除后几日内，可以申请顺延期限？</w:t>
      </w:r>
    </w:p>
    <w:p w14:paraId="548BDDA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10日内</w:t>
      </w:r>
    </w:p>
    <w:p w14:paraId="4C731F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15日内</w:t>
      </w:r>
    </w:p>
    <w:p w14:paraId="6F61B0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7日内</w:t>
      </w:r>
    </w:p>
    <w:p w14:paraId="209CC7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30日内</w:t>
      </w:r>
    </w:p>
    <w:p w14:paraId="4BDA96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6CF475CC">
      <w:pPr>
        <w:pStyle w:val="2"/>
        <w:keepNext w:val="0"/>
        <w:keepLines w:val="0"/>
        <w:widowControl/>
        <w:suppressLineNumbers w:val="0"/>
        <w:ind w:left="0" w:firstLine="0"/>
        <w:rPr>
          <w:i w:val="0"/>
          <w:iCs w:val="0"/>
          <w:caps w:val="0"/>
          <w:color w:val="000000"/>
          <w:spacing w:val="0"/>
        </w:rPr>
      </w:pPr>
    </w:p>
    <w:p w14:paraId="3DC2E9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【单项选择题】第499题</w:t>
      </w:r>
    </w:p>
    <w:p w14:paraId="463823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方某因为与陈某发生冲突，用砖头扔向陈某儿子小陈（9周岁），致使其脚部受伤，经过法医鉴定为轻微伤，县公安局决定对方某拘留10日，方某不服，申请复议，下列说法正确的是？</w:t>
      </w:r>
    </w:p>
    <w:p w14:paraId="1E5CAA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方某可向县政府申请复议</w:t>
      </w:r>
    </w:p>
    <w:p w14:paraId="24BD97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因为致使未成年人受到伤害，应当对方某从重处罚</w:t>
      </w:r>
    </w:p>
    <w:p w14:paraId="2EE68D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因方某申请复议，应暂停执行行政拘留</w:t>
      </w:r>
    </w:p>
    <w:p w14:paraId="51ADB9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陈某为复议第三人</w:t>
      </w:r>
    </w:p>
    <w:p w14:paraId="5A8C2E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015607D4">
      <w:pPr>
        <w:pStyle w:val="2"/>
        <w:keepNext w:val="0"/>
        <w:keepLines w:val="0"/>
        <w:widowControl/>
        <w:suppressLineNumbers w:val="0"/>
        <w:ind w:left="0" w:firstLine="0"/>
        <w:rPr>
          <w:i w:val="0"/>
          <w:iCs w:val="0"/>
          <w:caps w:val="0"/>
          <w:color w:val="000000"/>
          <w:spacing w:val="0"/>
        </w:rPr>
      </w:pPr>
    </w:p>
    <w:p w14:paraId="16B6C7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【单项选择题】第500题</w:t>
      </w:r>
    </w:p>
    <w:p w14:paraId="2D82944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根据《文化旅游市场综合行政执法文书制作规范》，当场作出行政处罚决定的，应当填写预定格式、编有号码的《当场处罚决定书》，当场交付当事人，由当事人签收，并在（）日内报所属执法机构备案。</w:t>
      </w:r>
    </w:p>
    <w:p w14:paraId="2F4CFF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2</w:t>
      </w:r>
    </w:p>
    <w:p w14:paraId="788C5C4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3</w:t>
      </w:r>
    </w:p>
    <w:p w14:paraId="05B2DC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5</w:t>
      </w:r>
    </w:p>
    <w:p w14:paraId="611535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7</w:t>
      </w:r>
    </w:p>
    <w:p w14:paraId="16B9934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5CE29591">
      <w:pPr>
        <w:pStyle w:val="2"/>
        <w:keepNext w:val="0"/>
        <w:keepLines w:val="0"/>
        <w:widowControl/>
        <w:suppressLineNumbers w:val="0"/>
        <w:ind w:left="0" w:firstLine="0"/>
        <w:rPr>
          <w:i w:val="0"/>
          <w:iCs w:val="0"/>
          <w:caps w:val="0"/>
          <w:color w:val="000000"/>
          <w:spacing w:val="0"/>
        </w:rPr>
      </w:pPr>
    </w:p>
    <w:p w14:paraId="7753189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【单项选择题】第501题</w:t>
      </w:r>
    </w:p>
    <w:p w14:paraId="21FE0A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根据行政许可法的规定，下列有关行政许可的审查和决定的哪一种说法是正确的？</w:t>
      </w:r>
    </w:p>
    <w:p w14:paraId="2A2B34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对行政许可申请人提交的申请材料的审查，均应由行政机关两名以上工作人员进行</w:t>
      </w:r>
    </w:p>
    <w:p w14:paraId="0F1DA5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行政机关作出准予行政许可决定和不予行政许可决定，应采用书面形式</w:t>
      </w:r>
    </w:p>
    <w:p w14:paraId="0FA2C8F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行政机关作出准予行政许可决定后，均应向申请人颁发加盖本行政机关印章的行政许可证件</w:t>
      </w:r>
    </w:p>
    <w:p w14:paraId="3000FAC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所有的行政许可均在全国范围内有效</w:t>
      </w:r>
    </w:p>
    <w:p w14:paraId="1A45B2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6ED4EA2A">
      <w:pPr>
        <w:pStyle w:val="2"/>
        <w:keepNext w:val="0"/>
        <w:keepLines w:val="0"/>
        <w:widowControl/>
        <w:suppressLineNumbers w:val="0"/>
        <w:ind w:left="0" w:firstLine="0"/>
        <w:rPr>
          <w:i w:val="0"/>
          <w:iCs w:val="0"/>
          <w:caps w:val="0"/>
          <w:color w:val="000000"/>
          <w:spacing w:val="0"/>
        </w:rPr>
      </w:pPr>
    </w:p>
    <w:p w14:paraId="49B8199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【单项选择题】第502题</w:t>
      </w:r>
    </w:p>
    <w:p w14:paraId="3049E5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《网络出版服务管理规定》要求，网络出版服务单位被吊销许可证的，其法定代表人或者主要负责人自许可证被吊销之日起（）内不得担任网络出版服务单位的法定代表人或者主要负责人。</w:t>
      </w:r>
    </w:p>
    <w:p w14:paraId="4E17E14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5年</w:t>
      </w:r>
    </w:p>
    <w:p w14:paraId="27A1ED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10年</w:t>
      </w:r>
    </w:p>
    <w:p w14:paraId="26D6B9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15年</w:t>
      </w:r>
    </w:p>
    <w:p w14:paraId="0003F3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终身</w:t>
      </w:r>
    </w:p>
    <w:p w14:paraId="453CB9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7F7D97FD">
      <w:pPr>
        <w:pStyle w:val="2"/>
        <w:keepNext w:val="0"/>
        <w:keepLines w:val="0"/>
        <w:widowControl/>
        <w:suppressLineNumbers w:val="0"/>
        <w:ind w:left="0" w:firstLine="0"/>
        <w:rPr>
          <w:i w:val="0"/>
          <w:iCs w:val="0"/>
          <w:caps w:val="0"/>
          <w:color w:val="000000"/>
          <w:spacing w:val="0"/>
        </w:rPr>
      </w:pPr>
    </w:p>
    <w:p w14:paraId="690256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【单项选择题】第503题</w:t>
      </w:r>
    </w:p>
    <w:p w14:paraId="723EEF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下列哪个主体不可以制定地方政府规章？（)</w:t>
      </w:r>
    </w:p>
    <w:p w14:paraId="59F0E85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宁夏回族自治区人民政府</w:t>
      </w:r>
    </w:p>
    <w:p w14:paraId="4A4859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大连市人民政府</w:t>
      </w:r>
    </w:p>
    <w:p w14:paraId="57968EF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济南市人民政府</w:t>
      </w:r>
    </w:p>
    <w:p w14:paraId="3AE898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山东省公安厅</w:t>
      </w:r>
    </w:p>
    <w:p w14:paraId="45AE395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15A796DE">
      <w:pPr>
        <w:pStyle w:val="2"/>
        <w:keepNext w:val="0"/>
        <w:keepLines w:val="0"/>
        <w:widowControl/>
        <w:suppressLineNumbers w:val="0"/>
        <w:ind w:left="0" w:firstLine="0"/>
        <w:rPr>
          <w:i w:val="0"/>
          <w:iCs w:val="0"/>
          <w:caps w:val="0"/>
          <w:color w:val="000000"/>
          <w:spacing w:val="0"/>
        </w:rPr>
      </w:pPr>
    </w:p>
    <w:p w14:paraId="1D12AA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【单项选择题】第504题</w:t>
      </w:r>
    </w:p>
    <w:p w14:paraId="755FA3F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在行政强制执行过程中，行政机关依法与甲达成执行协议。事后，甲应当履行协议而不履行，行政机关可采取下列哪一措施？</w:t>
      </w:r>
    </w:p>
    <w:p w14:paraId="756E0B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申请法院强制执行</w:t>
      </w:r>
    </w:p>
    <w:p w14:paraId="26AF44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恢复强制执行</w:t>
      </w:r>
    </w:p>
    <w:p w14:paraId="5F43180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以甲为被告提起民事诉讼</w:t>
      </w:r>
    </w:p>
    <w:p w14:paraId="5D5D3B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以甲为被告提起行政诉讼</w:t>
      </w:r>
    </w:p>
    <w:p w14:paraId="2EBF319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397FFA70">
      <w:pPr>
        <w:pStyle w:val="2"/>
        <w:keepNext w:val="0"/>
        <w:keepLines w:val="0"/>
        <w:widowControl/>
        <w:suppressLineNumbers w:val="0"/>
        <w:ind w:left="0" w:firstLine="0"/>
        <w:rPr>
          <w:i w:val="0"/>
          <w:iCs w:val="0"/>
          <w:caps w:val="0"/>
          <w:color w:val="000000"/>
          <w:spacing w:val="0"/>
        </w:rPr>
      </w:pPr>
    </w:p>
    <w:p w14:paraId="31F87B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【单项选择题】第505题</w:t>
      </w:r>
    </w:p>
    <w:p w14:paraId="6E0993F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根据《公务员法》，公务员或者公务员集体有下列情形之一的，撤销奖励，下列说法错误的是？</w:t>
      </w:r>
    </w:p>
    <w:p w14:paraId="098853A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弄虚作假，骗取奖励的</w:t>
      </w:r>
    </w:p>
    <w:p w14:paraId="734830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申报奖励时隐瞒严重错误或者严重违反规定程序的</w:t>
      </w:r>
    </w:p>
    <w:p w14:paraId="318DC9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其他法律、法规不得规定应当撤销奖励的其他情形</w:t>
      </w:r>
    </w:p>
    <w:p w14:paraId="579ECF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有严重违纪违法等行为，影响称号声誉的</w:t>
      </w:r>
    </w:p>
    <w:p w14:paraId="1831DE3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428083EE">
      <w:pPr>
        <w:pStyle w:val="2"/>
        <w:keepNext w:val="0"/>
        <w:keepLines w:val="0"/>
        <w:widowControl/>
        <w:suppressLineNumbers w:val="0"/>
        <w:ind w:left="0" w:firstLine="0"/>
        <w:rPr>
          <w:i w:val="0"/>
          <w:iCs w:val="0"/>
          <w:caps w:val="0"/>
          <w:color w:val="000000"/>
          <w:spacing w:val="0"/>
        </w:rPr>
      </w:pPr>
    </w:p>
    <w:p w14:paraId="3F36C7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【单项选择题】第506题</w:t>
      </w:r>
    </w:p>
    <w:p w14:paraId="120CCF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根据新修订的《行政处罚法》，行政机关可以依法制定行政处罚裁量基准，裁量基准（）。</w:t>
      </w:r>
    </w:p>
    <w:p w14:paraId="41D485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属于内部文件，可以不向社会公布</w:t>
      </w:r>
    </w:p>
    <w:p w14:paraId="117D2A4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应当向社会公布</w:t>
      </w:r>
    </w:p>
    <w:p w14:paraId="53F944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仅适用于罚款类行政处罚</w:t>
      </w:r>
    </w:p>
    <w:p w14:paraId="3F6E55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只能由国务院制定</w:t>
      </w:r>
    </w:p>
    <w:p w14:paraId="780F550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0B5D503A">
      <w:pPr>
        <w:pStyle w:val="2"/>
        <w:keepNext w:val="0"/>
        <w:keepLines w:val="0"/>
        <w:widowControl/>
        <w:suppressLineNumbers w:val="0"/>
        <w:ind w:left="0" w:firstLine="0"/>
        <w:rPr>
          <w:i w:val="0"/>
          <w:iCs w:val="0"/>
          <w:caps w:val="0"/>
          <w:color w:val="000000"/>
          <w:spacing w:val="0"/>
        </w:rPr>
      </w:pPr>
    </w:p>
    <w:p w14:paraId="197B8F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【单项选择题】第507题</w:t>
      </w:r>
    </w:p>
    <w:p w14:paraId="18A3EF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某甲通过信息网络向公众提供他人已发表的作品，下列情形中，须经著作权人许可并向其支付报酬的是（）。</w:t>
      </w:r>
    </w:p>
    <w:p w14:paraId="486B7A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为介绍、评论某一作品，在向公众提供的作品中适当引用该作品</w:t>
      </w:r>
    </w:p>
    <w:p w14:paraId="371B96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向公众提供在公众集会上发表的讲话</w:t>
      </w:r>
    </w:p>
    <w:p w14:paraId="652984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将中国公民已发表的汉语作品翻译成少数民族语言文字作品，向境内少数民族提供</w:t>
      </w:r>
    </w:p>
    <w:p w14:paraId="7615D1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以营利为目的，将文字作品以盲人能够感知的独特方式向盲人提供</w:t>
      </w:r>
    </w:p>
    <w:p w14:paraId="00451B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7537A1B9">
      <w:pPr>
        <w:pStyle w:val="2"/>
        <w:keepNext w:val="0"/>
        <w:keepLines w:val="0"/>
        <w:widowControl/>
        <w:suppressLineNumbers w:val="0"/>
        <w:ind w:left="0" w:firstLine="0"/>
        <w:rPr>
          <w:i w:val="0"/>
          <w:iCs w:val="0"/>
          <w:caps w:val="0"/>
          <w:color w:val="000000"/>
          <w:spacing w:val="0"/>
        </w:rPr>
      </w:pPr>
    </w:p>
    <w:p w14:paraId="62BD3A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【单项选择题】第508题</w:t>
      </w:r>
    </w:p>
    <w:p w14:paraId="699C6C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根据《行政复议法实施条例》，行政复议机构除应当依照行政复议法规定履行职责外，还应当履行下列职责，下列说法错误的是？</w:t>
      </w:r>
    </w:p>
    <w:p w14:paraId="38E394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按照职责权限，督促行政复议申请的受理和行政复议决定的履行</w:t>
      </w:r>
    </w:p>
    <w:p w14:paraId="57B4ED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依照行政复议法规定转送有关行政复议申请</w:t>
      </w:r>
    </w:p>
    <w:p w14:paraId="5D0A90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不办理行政复议法规定的行政赔偿等事项</w:t>
      </w:r>
    </w:p>
    <w:p w14:paraId="4E9259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办理行政复议、行政应诉案件统计和重大行政复议决定备案事项</w:t>
      </w:r>
    </w:p>
    <w:p w14:paraId="7C8B07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594D42D5">
      <w:pPr>
        <w:pStyle w:val="2"/>
        <w:keepNext w:val="0"/>
        <w:keepLines w:val="0"/>
        <w:widowControl/>
        <w:suppressLineNumbers w:val="0"/>
        <w:ind w:left="0" w:firstLine="0"/>
        <w:rPr>
          <w:i w:val="0"/>
          <w:iCs w:val="0"/>
          <w:caps w:val="0"/>
          <w:color w:val="000000"/>
          <w:spacing w:val="0"/>
        </w:rPr>
      </w:pPr>
    </w:p>
    <w:p w14:paraId="180E39F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【单项选择题】第509题</w:t>
      </w:r>
    </w:p>
    <w:p w14:paraId="1C2FD9B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关于行政处罚的适用，下列说法错误的是（）。</w:t>
      </w:r>
    </w:p>
    <w:p w14:paraId="643F65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违法行为构成犯罪的，行政机关必须将案件移送司法机关，依法追究刑事责任。</w:t>
      </w:r>
    </w:p>
    <w:p w14:paraId="66C703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已满十四周岁不满十八周岁的人有违法行为的，应当减轻行政处罚。</w:t>
      </w:r>
    </w:p>
    <w:p w14:paraId="5D348FB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间歇性精神病人在精神正常时有违法行为的，应当给予行政处罚。</w:t>
      </w:r>
    </w:p>
    <w:p w14:paraId="3B8E89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违法行为构成犯罪，人民法院判处拘役或者有期徒刑时，行政机关已经给予当事人行政拘留的，应当依法折抵相应刑期。</w:t>
      </w:r>
    </w:p>
    <w:p w14:paraId="373A95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24DC9563">
      <w:pPr>
        <w:pStyle w:val="2"/>
        <w:keepNext w:val="0"/>
        <w:keepLines w:val="0"/>
        <w:widowControl/>
        <w:suppressLineNumbers w:val="0"/>
        <w:ind w:left="0" w:firstLine="0"/>
        <w:rPr>
          <w:i w:val="0"/>
          <w:iCs w:val="0"/>
          <w:caps w:val="0"/>
          <w:color w:val="000000"/>
          <w:spacing w:val="0"/>
        </w:rPr>
      </w:pPr>
    </w:p>
    <w:p w14:paraId="51DD8C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【单项选择题】第510题</w:t>
      </w:r>
    </w:p>
    <w:p w14:paraId="7A9DBC1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根据《行政诉讼法》，人民法院审理行政案件，不适用调解。但是（）案件可以调解。</w:t>
      </w:r>
    </w:p>
    <w:p w14:paraId="30CECF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所有行政案件</w:t>
      </w:r>
    </w:p>
    <w:p w14:paraId="664A72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行政处罚案件</w:t>
      </w:r>
    </w:p>
    <w:p w14:paraId="430639F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行政赔偿、补偿以及行政机关行使自由裁量权的案件</w:t>
      </w:r>
    </w:p>
    <w:p w14:paraId="5311894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行政强制案件</w:t>
      </w:r>
    </w:p>
    <w:p w14:paraId="6DAAB8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2EDA1C3C">
      <w:pPr>
        <w:pStyle w:val="2"/>
        <w:keepNext w:val="0"/>
        <w:keepLines w:val="0"/>
        <w:widowControl/>
        <w:suppressLineNumbers w:val="0"/>
        <w:ind w:left="0" w:firstLine="0"/>
        <w:rPr>
          <w:i w:val="0"/>
          <w:iCs w:val="0"/>
          <w:caps w:val="0"/>
          <w:color w:val="000000"/>
          <w:spacing w:val="0"/>
        </w:rPr>
      </w:pPr>
    </w:p>
    <w:p w14:paraId="2DCE80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【单项选择题】第511题</w:t>
      </w:r>
    </w:p>
    <w:p w14:paraId="2C9479E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关于行政执法全过程记录制度，下列说法正确的是（）。</w:t>
      </w:r>
    </w:p>
    <w:p w14:paraId="75FD60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仅需对重大执法活动进行文字记录</w:t>
      </w:r>
    </w:p>
    <w:p w14:paraId="3E2184E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音像记录是强制性的记录方式</w:t>
      </w:r>
    </w:p>
    <w:p w14:paraId="3F6FE3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应对行政执法的启动、调查取证、审核决定、送达执行等全过程进行记录</w:t>
      </w:r>
    </w:p>
    <w:p w14:paraId="2311ED9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记录信息无需归档保存</w:t>
      </w:r>
    </w:p>
    <w:p w14:paraId="31AC5A1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0569D1D2">
      <w:pPr>
        <w:pStyle w:val="2"/>
        <w:keepNext w:val="0"/>
        <w:keepLines w:val="0"/>
        <w:widowControl/>
        <w:suppressLineNumbers w:val="0"/>
        <w:ind w:left="0" w:firstLine="0"/>
        <w:rPr>
          <w:i w:val="0"/>
          <w:iCs w:val="0"/>
          <w:caps w:val="0"/>
          <w:color w:val="000000"/>
          <w:spacing w:val="0"/>
        </w:rPr>
      </w:pPr>
    </w:p>
    <w:p w14:paraId="62B118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【单项选择题】第512题</w:t>
      </w:r>
    </w:p>
    <w:p w14:paraId="45B291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公民、法人或其他组织认为下列政府信息公开工作中的具体行政行为侵犯其合法权益，依法提起行政诉讼的，法院不予受理的是？</w:t>
      </w:r>
    </w:p>
    <w:p w14:paraId="21702B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向行政机关申请获取政府信息，行政机关拒绝提供</w:t>
      </w:r>
    </w:p>
    <w:p w14:paraId="6EDC4A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认为行政机关提供的政府信息不符合其在申请中要求的内容</w:t>
      </w:r>
    </w:p>
    <w:p w14:paraId="7600AB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认为行政机关主动公开的政府信息侵犯其商业秘密的</w:t>
      </w:r>
    </w:p>
    <w:p w14:paraId="7018076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认为行政机关提供的与其自身无关的政府信息记录错误的</w:t>
      </w:r>
    </w:p>
    <w:p w14:paraId="5CFAC6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3EFE9F18">
      <w:pPr>
        <w:pStyle w:val="2"/>
        <w:keepNext w:val="0"/>
        <w:keepLines w:val="0"/>
        <w:widowControl/>
        <w:suppressLineNumbers w:val="0"/>
        <w:ind w:left="0" w:firstLine="0"/>
        <w:rPr>
          <w:i w:val="0"/>
          <w:iCs w:val="0"/>
          <w:caps w:val="0"/>
          <w:color w:val="000000"/>
          <w:spacing w:val="0"/>
        </w:rPr>
      </w:pPr>
    </w:p>
    <w:p w14:paraId="02828C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【单项选择题】第513题</w:t>
      </w:r>
    </w:p>
    <w:p w14:paraId="515EE7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执法为民是社会主义法治的本质要求，行政机关和公务员在行政执法中应当自觉践行。下列哪项做法并没有直接体现执法为民理念？</w:t>
      </w:r>
    </w:p>
    <w:p w14:paraId="09E7C5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行政机关将行政许可申请书格式文本的费用由10元调整为5元</w:t>
      </w:r>
    </w:p>
    <w:p w14:paraId="076763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行政机关安排工作人员主动为前来办事的人员提供咨询</w:t>
      </w:r>
    </w:p>
    <w:p w14:paraId="57C3CE8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工商局要求所属机构提高办事效率，将原来20工作日办结事项减至15工作日内办结</w:t>
      </w:r>
    </w:p>
    <w:p w14:paraId="71E72D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某区设立办事大厅，要求相关执法部门进驻并设立办事窗口</w:t>
      </w:r>
    </w:p>
    <w:p w14:paraId="71108A5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7DDF2DFC">
      <w:pPr>
        <w:pStyle w:val="2"/>
        <w:keepNext w:val="0"/>
        <w:keepLines w:val="0"/>
        <w:widowControl/>
        <w:suppressLineNumbers w:val="0"/>
        <w:ind w:left="0" w:firstLine="0"/>
        <w:rPr>
          <w:i w:val="0"/>
          <w:iCs w:val="0"/>
          <w:caps w:val="0"/>
          <w:color w:val="000000"/>
          <w:spacing w:val="0"/>
        </w:rPr>
      </w:pPr>
    </w:p>
    <w:p w14:paraId="4B870C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【单项选择题】第514题</w:t>
      </w:r>
    </w:p>
    <w:p w14:paraId="659D6C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根据《行政复议法实施条例》，同一行政复议案件申请人超过5人的，应当推选多少名代表参加行政复议？</w:t>
      </w:r>
    </w:p>
    <w:p w14:paraId="66EB5E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9名</w:t>
      </w:r>
    </w:p>
    <w:p w14:paraId="6E79411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1至5名</w:t>
      </w:r>
    </w:p>
    <w:p w14:paraId="7C6FA9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4至7名</w:t>
      </w:r>
    </w:p>
    <w:p w14:paraId="7A00C3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8名</w:t>
      </w:r>
    </w:p>
    <w:p w14:paraId="5C868E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1F0F67A3">
      <w:pPr>
        <w:pStyle w:val="2"/>
        <w:keepNext w:val="0"/>
        <w:keepLines w:val="0"/>
        <w:widowControl/>
        <w:suppressLineNumbers w:val="0"/>
        <w:ind w:left="0" w:firstLine="0"/>
        <w:rPr>
          <w:i w:val="0"/>
          <w:iCs w:val="0"/>
          <w:caps w:val="0"/>
          <w:color w:val="000000"/>
          <w:spacing w:val="0"/>
        </w:rPr>
      </w:pPr>
    </w:p>
    <w:p w14:paraId="465C03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【单项选择题】第515题</w:t>
      </w:r>
    </w:p>
    <w:p w14:paraId="3061BD8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根据《艺术品经营管理办法》，艺术品经营单位应当保留交易有关的原始凭证、销售合同、台账、账簿等销售记录，保存期限不得少于三年。某公司未按规定保留上述记录，可能面临的处理是（）。</w:t>
      </w:r>
    </w:p>
    <w:p w14:paraId="305391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吊销营业执照</w:t>
      </w:r>
    </w:p>
    <w:p w14:paraId="782C43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罚款</w:t>
      </w:r>
    </w:p>
    <w:p w14:paraId="4085F0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由文化和旅游主管部门依法查处</w:t>
      </w:r>
    </w:p>
    <w:p w14:paraId="0EBE6E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刑事追诉</w:t>
      </w:r>
    </w:p>
    <w:p w14:paraId="568E44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3E5D1DED">
      <w:pPr>
        <w:pStyle w:val="2"/>
        <w:keepNext w:val="0"/>
        <w:keepLines w:val="0"/>
        <w:widowControl/>
        <w:suppressLineNumbers w:val="0"/>
        <w:ind w:left="0" w:firstLine="0"/>
        <w:rPr>
          <w:i w:val="0"/>
          <w:iCs w:val="0"/>
          <w:caps w:val="0"/>
          <w:color w:val="000000"/>
          <w:spacing w:val="0"/>
        </w:rPr>
      </w:pPr>
    </w:p>
    <w:p w14:paraId="0AF450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【单项选择题】第516题</w:t>
      </w:r>
    </w:p>
    <w:p w14:paraId="66C33DF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实施有限自然资源开发利用、公共资源配置以及直接关系公共利益的特定行业的市场准入等，需要赋予特定权利的事项，应当通过（）方式作出决定。</w:t>
      </w:r>
    </w:p>
    <w:p w14:paraId="4786DA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招标</w:t>
      </w:r>
    </w:p>
    <w:p w14:paraId="546CC2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拍卖</w:t>
      </w:r>
    </w:p>
    <w:p w14:paraId="214632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招标、拍卖</w:t>
      </w:r>
    </w:p>
    <w:p w14:paraId="544477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根据许可申请的先后顺序</w:t>
      </w:r>
    </w:p>
    <w:p w14:paraId="0FADFD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5229BEF1">
      <w:pPr>
        <w:pStyle w:val="2"/>
        <w:keepNext w:val="0"/>
        <w:keepLines w:val="0"/>
        <w:widowControl/>
        <w:suppressLineNumbers w:val="0"/>
        <w:ind w:left="0" w:firstLine="0"/>
        <w:rPr>
          <w:i w:val="0"/>
          <w:iCs w:val="0"/>
          <w:caps w:val="0"/>
          <w:color w:val="000000"/>
          <w:spacing w:val="0"/>
        </w:rPr>
      </w:pPr>
    </w:p>
    <w:p w14:paraId="47E568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【单项选择题】第517题</w:t>
      </w:r>
    </w:p>
    <w:p w14:paraId="14AA4BA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在行政强制执行案件中，违反行政强制法规定，金融机构有下列哪些行为之一的，由金融业监督管理机构责令改正，对直接负责的主管人员和其他直接责任人员依法给予处分？</w:t>
      </w:r>
    </w:p>
    <w:p w14:paraId="7491720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对应当立即冻结、划拨的存款、汇款冻结或者划拨的</w:t>
      </w:r>
    </w:p>
    <w:p w14:paraId="413914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在冻结前向当事人泄露信息的</w:t>
      </w:r>
    </w:p>
    <w:p w14:paraId="222A61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未将不应当冻结、划拨的存款、汇款予以冻结或者划拨的</w:t>
      </w:r>
    </w:p>
    <w:p w14:paraId="107A53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及时解除冻结存款、汇款的</w:t>
      </w:r>
    </w:p>
    <w:p w14:paraId="45CE21F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456DE8E9">
      <w:pPr>
        <w:pStyle w:val="2"/>
        <w:keepNext w:val="0"/>
        <w:keepLines w:val="0"/>
        <w:widowControl/>
        <w:suppressLineNumbers w:val="0"/>
        <w:ind w:left="0" w:firstLine="0"/>
        <w:rPr>
          <w:i w:val="0"/>
          <w:iCs w:val="0"/>
          <w:caps w:val="0"/>
          <w:color w:val="000000"/>
          <w:spacing w:val="0"/>
        </w:rPr>
      </w:pPr>
    </w:p>
    <w:p w14:paraId="4526BA2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【单项选择题】第518题</w:t>
      </w:r>
    </w:p>
    <w:p w14:paraId="23C5C0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权责一致是行政法的基本要求，下列哪些选项不符合权责一致的要求？</w:t>
      </w:r>
    </w:p>
    <w:p w14:paraId="6BF763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行政机关有权力必有责任</w:t>
      </w:r>
    </w:p>
    <w:p w14:paraId="27E010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行政机关作出决定时不得考虑不相关因素</w:t>
      </w:r>
    </w:p>
    <w:p w14:paraId="114DB81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行政机关行使权力应当依法接受监督</w:t>
      </w:r>
    </w:p>
    <w:p w14:paraId="107455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行政机关依法履行职责，法律、法规应赋予其相应的执法手段</w:t>
      </w:r>
    </w:p>
    <w:p w14:paraId="75AC023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02721133">
      <w:pPr>
        <w:pStyle w:val="2"/>
        <w:keepNext w:val="0"/>
        <w:keepLines w:val="0"/>
        <w:widowControl/>
        <w:suppressLineNumbers w:val="0"/>
        <w:ind w:left="0" w:firstLine="0"/>
        <w:rPr>
          <w:i w:val="0"/>
          <w:iCs w:val="0"/>
          <w:caps w:val="0"/>
          <w:color w:val="000000"/>
          <w:spacing w:val="0"/>
        </w:rPr>
      </w:pPr>
    </w:p>
    <w:p w14:paraId="4EE468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【单项选择题】第519题</w:t>
      </w:r>
    </w:p>
    <w:p w14:paraId="75916C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违法事实确凿并有法定依据，对公民处以（）的行政处罚的，可以当场作出行政处罚决定。法律另有规定的，从其规定。</w:t>
      </w:r>
    </w:p>
    <w:p w14:paraId="518C2D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警告或 50 元以下罚款</w:t>
      </w:r>
    </w:p>
    <w:p w14:paraId="380873F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警告或 200 元以下罚款</w:t>
      </w:r>
    </w:p>
    <w:p w14:paraId="606300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警告或 3 日以下拘留</w:t>
      </w:r>
    </w:p>
    <w:p w14:paraId="281869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警告或 5 日以下拘留</w:t>
      </w:r>
    </w:p>
    <w:p w14:paraId="35D0753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4521DA79">
      <w:pPr>
        <w:pStyle w:val="2"/>
        <w:keepNext w:val="0"/>
        <w:keepLines w:val="0"/>
        <w:widowControl/>
        <w:suppressLineNumbers w:val="0"/>
        <w:ind w:left="0" w:firstLine="0"/>
        <w:rPr>
          <w:i w:val="0"/>
          <w:iCs w:val="0"/>
          <w:caps w:val="0"/>
          <w:color w:val="000000"/>
          <w:spacing w:val="0"/>
        </w:rPr>
      </w:pPr>
    </w:p>
    <w:p w14:paraId="6263B6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【单项选择题】第520题</w:t>
      </w:r>
    </w:p>
    <w:p w14:paraId="29DE510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关于复议改变后再起诉，下面说法错误的是？</w:t>
      </w:r>
    </w:p>
    <w:p w14:paraId="6D6559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复议机关改变了原行政行为，复议机关就是被告</w:t>
      </w:r>
    </w:p>
    <w:p w14:paraId="7081B64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复议改变只包括改变处理结果</w:t>
      </w:r>
    </w:p>
    <w:p w14:paraId="3E428E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以程序违法为由确认原行为违法应归为维持</w:t>
      </w:r>
    </w:p>
    <w:p w14:paraId="5645CF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改变了法律依据属于复议改变</w:t>
      </w:r>
    </w:p>
    <w:p w14:paraId="476FCA4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42AC63FA">
      <w:pPr>
        <w:pStyle w:val="2"/>
        <w:keepNext w:val="0"/>
        <w:keepLines w:val="0"/>
        <w:widowControl/>
        <w:suppressLineNumbers w:val="0"/>
        <w:ind w:left="0" w:firstLine="0"/>
        <w:rPr>
          <w:i w:val="0"/>
          <w:iCs w:val="0"/>
          <w:caps w:val="0"/>
          <w:color w:val="000000"/>
          <w:spacing w:val="0"/>
        </w:rPr>
      </w:pPr>
    </w:p>
    <w:p w14:paraId="3D50CF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【单项选择题】第521题</w:t>
      </w:r>
    </w:p>
    <w:p w14:paraId="7528FD9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因高压线路经某居民小区，该小区居民李某向某市规划局申请公开高压线路图。下面说法正确的是？</w:t>
      </w:r>
    </w:p>
    <w:p w14:paraId="1A88FA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李某提交书面申请时应出示本人有效的身份证明</w:t>
      </w:r>
    </w:p>
    <w:p w14:paraId="006532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李某应说明申请信息用途</w:t>
      </w:r>
    </w:p>
    <w:p w14:paraId="63F1544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李某不可以对公开信息的方式提出自己的要求</w:t>
      </w:r>
    </w:p>
    <w:p w14:paraId="387AF05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某市规划局公开信息时，可以向李某依法收取相关成本费</w:t>
      </w:r>
    </w:p>
    <w:p w14:paraId="6862CE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619B149C">
      <w:pPr>
        <w:pStyle w:val="2"/>
        <w:keepNext w:val="0"/>
        <w:keepLines w:val="0"/>
        <w:widowControl/>
        <w:suppressLineNumbers w:val="0"/>
        <w:ind w:left="0" w:firstLine="0"/>
        <w:rPr>
          <w:i w:val="0"/>
          <w:iCs w:val="0"/>
          <w:caps w:val="0"/>
          <w:color w:val="000000"/>
          <w:spacing w:val="0"/>
        </w:rPr>
      </w:pPr>
    </w:p>
    <w:p w14:paraId="609A68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【单项选择题】第522题</w:t>
      </w:r>
    </w:p>
    <w:p w14:paraId="7194B5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务员执行公务时，认为上级的决定或者命令有错误的，可以向上级提出改正或者撤销该决定或者命令的意见；上级不改变该决定或者命令，或者要求立即执行的，公务员应当（）该决定或者命令，执行的后果由（）；公务员执行明显违法的决定或者命令的，后果由（）承担相应的责任。</w:t>
      </w:r>
    </w:p>
    <w:p w14:paraId="4424F7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执行；公务员；公务员</w:t>
      </w:r>
    </w:p>
    <w:p w14:paraId="6D3B31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执行；上级；上级</w:t>
      </w:r>
    </w:p>
    <w:p w14:paraId="1E540F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执行；上级；公务员</w:t>
      </w:r>
    </w:p>
    <w:p w14:paraId="05CEC8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不执行；上级；公务</w:t>
      </w:r>
    </w:p>
    <w:p w14:paraId="3C5C3F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40D32502">
      <w:pPr>
        <w:pStyle w:val="2"/>
        <w:keepNext w:val="0"/>
        <w:keepLines w:val="0"/>
        <w:widowControl/>
        <w:suppressLineNumbers w:val="0"/>
        <w:ind w:left="0" w:firstLine="0"/>
        <w:rPr>
          <w:i w:val="0"/>
          <w:iCs w:val="0"/>
          <w:caps w:val="0"/>
          <w:color w:val="000000"/>
          <w:spacing w:val="0"/>
        </w:rPr>
      </w:pPr>
    </w:p>
    <w:p w14:paraId="70EDF6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【单项选择题】第523题</w:t>
      </w:r>
    </w:p>
    <w:p w14:paraId="6732DD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关于行政处罚的立法目的，下列哪一说法是正确的（）。</w:t>
      </w:r>
    </w:p>
    <w:p w14:paraId="3888447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规范行政处罚的规定</w:t>
      </w:r>
    </w:p>
    <w:p w14:paraId="3651F1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保障行政处罚的实施</w:t>
      </w:r>
    </w:p>
    <w:p w14:paraId="4DB18F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规范行政处罚的设定</w:t>
      </w:r>
    </w:p>
    <w:p w14:paraId="3737EF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只维护公共利益</w:t>
      </w:r>
    </w:p>
    <w:p w14:paraId="00B7743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1023A21B">
      <w:pPr>
        <w:pStyle w:val="2"/>
        <w:keepNext w:val="0"/>
        <w:keepLines w:val="0"/>
        <w:widowControl/>
        <w:suppressLineNumbers w:val="0"/>
        <w:ind w:left="0" w:firstLine="0"/>
        <w:rPr>
          <w:i w:val="0"/>
          <w:iCs w:val="0"/>
          <w:caps w:val="0"/>
          <w:color w:val="000000"/>
          <w:spacing w:val="0"/>
        </w:rPr>
      </w:pPr>
    </w:p>
    <w:p w14:paraId="675E0A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【单项选择题】第524题</w:t>
      </w:r>
    </w:p>
    <w:p w14:paraId="794227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对于下列起诉，哪项属于行政诉讼受案范围？</w:t>
      </w:r>
    </w:p>
    <w:p w14:paraId="6F2A1A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某公司与县政府签订天然气特许经营协议，双方发生纠纷后该公司以县政府不依法履行协议向法院起诉</w:t>
      </w:r>
    </w:p>
    <w:p w14:paraId="23B766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环保局干部孙某对定期考核被定为不称职向法院起诉</w:t>
      </w:r>
    </w:p>
    <w:p w14:paraId="0D6D77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李某与房屋征收主管部门签订国有土地上的房屋征收补偿安置协议，后李某不履行协议，房屋征收主管部门向法院起诉</w:t>
      </w:r>
    </w:p>
    <w:p w14:paraId="322D3D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县政府发布全县征地补偿安置标准的文件，村民万某以文件确定的补偿标准过低为由向法院单就该文件起诉</w:t>
      </w:r>
    </w:p>
    <w:p w14:paraId="73CE0D5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4B98F696">
      <w:pPr>
        <w:pStyle w:val="2"/>
        <w:keepNext w:val="0"/>
        <w:keepLines w:val="0"/>
        <w:widowControl/>
        <w:suppressLineNumbers w:val="0"/>
        <w:ind w:left="0" w:firstLine="0"/>
        <w:rPr>
          <w:i w:val="0"/>
          <w:iCs w:val="0"/>
          <w:caps w:val="0"/>
          <w:color w:val="000000"/>
          <w:spacing w:val="0"/>
        </w:rPr>
      </w:pPr>
    </w:p>
    <w:p w14:paraId="0DB938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【单项选择题】第525题</w:t>
      </w:r>
    </w:p>
    <w:p w14:paraId="51A56A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行政许可撤销后的处理，下列哪一说法是错误的？</w:t>
      </w:r>
    </w:p>
    <w:p w14:paraId="50A9B2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行政许可不溯及既往</w:t>
      </w:r>
    </w:p>
    <w:p w14:paraId="176F81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行政机关可能要依法予以赔偿</w:t>
      </w:r>
    </w:p>
    <w:p w14:paraId="1EECFE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许可人违法骗取许可则不予赔偿</w:t>
      </w:r>
    </w:p>
    <w:p w14:paraId="2223B9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对被许可人进行处罚</w:t>
      </w:r>
    </w:p>
    <w:p w14:paraId="2C85A3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21152BA5">
      <w:pPr>
        <w:pStyle w:val="2"/>
        <w:keepNext w:val="0"/>
        <w:keepLines w:val="0"/>
        <w:widowControl/>
        <w:suppressLineNumbers w:val="0"/>
        <w:ind w:left="0" w:firstLine="0"/>
        <w:rPr>
          <w:i w:val="0"/>
          <w:iCs w:val="0"/>
          <w:caps w:val="0"/>
          <w:color w:val="000000"/>
          <w:spacing w:val="0"/>
        </w:rPr>
      </w:pPr>
    </w:p>
    <w:p w14:paraId="1F74DF4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【单项选择题】第526题</w:t>
      </w:r>
    </w:p>
    <w:p w14:paraId="14D5E0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公务员录用条件中，曾因犯罪受过刑事处罚的、被开除中国共产党党籍的、曾被开除公职的、被依法列为联合惩戒对象的人员不得录用，下面具体说法错误的是？</w:t>
      </w:r>
    </w:p>
    <w:p w14:paraId="76C6A9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受到行政拘留处罚的不得录用为公务员</w:t>
      </w:r>
    </w:p>
    <w:p w14:paraId="27FD814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刑事处罚包括故意犯罪和过失犯罪</w:t>
      </w:r>
    </w:p>
    <w:p w14:paraId="4C144C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开除公职不仅是开除公务员的公职</w:t>
      </w:r>
    </w:p>
    <w:p w14:paraId="631BEF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党内留党察看等其他处分可以录用</w:t>
      </w:r>
    </w:p>
    <w:p w14:paraId="1DA18EC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38CF51E6">
      <w:pPr>
        <w:pStyle w:val="2"/>
        <w:keepNext w:val="0"/>
        <w:keepLines w:val="0"/>
        <w:widowControl/>
        <w:suppressLineNumbers w:val="0"/>
        <w:ind w:left="0" w:firstLine="0"/>
        <w:rPr>
          <w:i w:val="0"/>
          <w:iCs w:val="0"/>
          <w:caps w:val="0"/>
          <w:color w:val="000000"/>
          <w:spacing w:val="0"/>
        </w:rPr>
      </w:pPr>
    </w:p>
    <w:p w14:paraId="78ACC0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【单项选择题】第527题</w:t>
      </w:r>
    </w:p>
    <w:p w14:paraId="3B9E65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治安管理处罚法和一般处罚法在当场收缴上的规则有差异，下列情况不可以当场收缴罚款的是？</w:t>
      </w:r>
    </w:p>
    <w:p w14:paraId="318FBA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处50元以下罚款且被处罚人无异议的</w:t>
      </w:r>
    </w:p>
    <w:p w14:paraId="3798AB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在边远地区缴费不便且被处罚人同意当场缴纳的</w:t>
      </w:r>
    </w:p>
    <w:p w14:paraId="7740C4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被处罚人在当地没有固定住所，不当场收缴事后难以执行的</w:t>
      </w:r>
    </w:p>
    <w:p w14:paraId="73FF3A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处罚决定机关建议被处罚人当场缴纳的</w:t>
      </w:r>
    </w:p>
    <w:p w14:paraId="674134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0DCD38E0">
      <w:pPr>
        <w:pStyle w:val="2"/>
        <w:keepNext w:val="0"/>
        <w:keepLines w:val="0"/>
        <w:widowControl/>
        <w:suppressLineNumbers w:val="0"/>
        <w:ind w:left="0" w:firstLine="0"/>
        <w:rPr>
          <w:i w:val="0"/>
          <w:iCs w:val="0"/>
          <w:caps w:val="0"/>
          <w:color w:val="000000"/>
          <w:spacing w:val="0"/>
        </w:rPr>
      </w:pPr>
    </w:p>
    <w:p w14:paraId="020906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【单项选择题】第528题</w:t>
      </w:r>
    </w:p>
    <w:p w14:paraId="061F44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根据《公务员法》，公务员享有相应权利，下列关于其享有的权利说法错误的是？</w:t>
      </w:r>
    </w:p>
    <w:p w14:paraId="75B42D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获得履行职责应当具有的工作条件</w:t>
      </w:r>
    </w:p>
    <w:p w14:paraId="0CF136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不得对机关工作和领导人员提出批评和建议</w:t>
      </w:r>
    </w:p>
    <w:p w14:paraId="0C58C4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非因法定事由、非经法定程序，不被免职、降职、辞退或者处分</w:t>
      </w:r>
    </w:p>
    <w:p w14:paraId="7E8F78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获得工资报酬，享受福利、保险待遇</w:t>
      </w:r>
    </w:p>
    <w:p w14:paraId="0A05083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41E1A8C8">
      <w:pPr>
        <w:pStyle w:val="2"/>
        <w:keepNext w:val="0"/>
        <w:keepLines w:val="0"/>
        <w:widowControl/>
        <w:suppressLineNumbers w:val="0"/>
        <w:ind w:left="0" w:firstLine="0"/>
        <w:rPr>
          <w:i w:val="0"/>
          <w:iCs w:val="0"/>
          <w:caps w:val="0"/>
          <w:color w:val="000000"/>
          <w:spacing w:val="0"/>
        </w:rPr>
      </w:pPr>
    </w:p>
    <w:p w14:paraId="55D4E5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【单项选择题】第529题</w:t>
      </w:r>
    </w:p>
    <w:p w14:paraId="086089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（）可以设定各种行政处罚。限制人身自由的行政处罚，只能由（）设定</w:t>
      </w:r>
    </w:p>
    <w:p w14:paraId="6EDE56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法律、行政法规</w:t>
      </w:r>
    </w:p>
    <w:p w14:paraId="1AD306E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法律、法律</w:t>
      </w:r>
    </w:p>
    <w:p w14:paraId="1C73BC8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行政法规、行政法规</w:t>
      </w:r>
    </w:p>
    <w:p w14:paraId="1EA61EE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行政法规、法律</w:t>
      </w:r>
    </w:p>
    <w:p w14:paraId="4A1CAD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17B975D1">
      <w:pPr>
        <w:pStyle w:val="2"/>
        <w:keepNext w:val="0"/>
        <w:keepLines w:val="0"/>
        <w:widowControl/>
        <w:suppressLineNumbers w:val="0"/>
        <w:ind w:left="0" w:firstLine="0"/>
        <w:rPr>
          <w:i w:val="0"/>
          <w:iCs w:val="0"/>
          <w:caps w:val="0"/>
          <w:color w:val="000000"/>
          <w:spacing w:val="0"/>
        </w:rPr>
      </w:pPr>
    </w:p>
    <w:p w14:paraId="6487D0A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【单项选择题】第530题</w:t>
      </w:r>
    </w:p>
    <w:p w14:paraId="0F89D0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具体行政行为的成立，是指具体行政行为在法律上存在。关于成立的说法下面表述正确的是？</w:t>
      </w:r>
    </w:p>
    <w:p w14:paraId="4F5962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成立解决的是一个具体行政行为“好不好”</w:t>
      </w:r>
    </w:p>
    <w:p w14:paraId="739223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一个未经送达受领的具体行政行为是不可能生效的</w:t>
      </w:r>
    </w:p>
    <w:p w14:paraId="6F47BB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具体行政行为已经成立必定生效</w:t>
      </w:r>
    </w:p>
    <w:p w14:paraId="6D65BEF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具体行政行为成立和生效在时空上是一致的</w:t>
      </w:r>
    </w:p>
    <w:p w14:paraId="037023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27E361FA">
      <w:pPr>
        <w:pStyle w:val="2"/>
        <w:keepNext w:val="0"/>
        <w:keepLines w:val="0"/>
        <w:widowControl/>
        <w:suppressLineNumbers w:val="0"/>
        <w:ind w:left="0" w:firstLine="0"/>
        <w:rPr>
          <w:i w:val="0"/>
          <w:iCs w:val="0"/>
          <w:caps w:val="0"/>
          <w:color w:val="000000"/>
          <w:spacing w:val="0"/>
        </w:rPr>
      </w:pPr>
    </w:p>
    <w:p w14:paraId="62D7869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【单项选择题】第531题</w:t>
      </w:r>
    </w:p>
    <w:p w14:paraId="04DADD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党的二十届三中全会强调，党的领导是进一步全面深化改革、推进中国式现代化的根本保证。坚持用（  ）精神和（  ）的标准管党治党，完善党的自我革命制度规范体系。</w:t>
      </w:r>
    </w:p>
    <w:p w14:paraId="7F96D4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改革 严</w:t>
      </w:r>
    </w:p>
    <w:p w14:paraId="4E05276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斗争 稳</w:t>
      </w:r>
    </w:p>
    <w:p w14:paraId="277BB32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改革 稳</w:t>
      </w:r>
    </w:p>
    <w:p w14:paraId="2A3645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钉钉子 严</w:t>
      </w:r>
    </w:p>
    <w:p w14:paraId="7AA070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63439E16">
      <w:pPr>
        <w:pStyle w:val="2"/>
        <w:keepNext w:val="0"/>
        <w:keepLines w:val="0"/>
        <w:widowControl/>
        <w:suppressLineNumbers w:val="0"/>
        <w:ind w:left="0" w:firstLine="0"/>
        <w:rPr>
          <w:i w:val="0"/>
          <w:iCs w:val="0"/>
          <w:caps w:val="0"/>
          <w:color w:val="000000"/>
          <w:spacing w:val="0"/>
        </w:rPr>
      </w:pPr>
    </w:p>
    <w:p w14:paraId="6F9B47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【单项选择题】第532题</w:t>
      </w:r>
    </w:p>
    <w:p w14:paraId="445ACF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根据行政复议法，公民、法人或者其他组织有权申请行政复议的事项，下列说法错误的是？</w:t>
      </w:r>
    </w:p>
    <w:p w14:paraId="224E8D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对行政机关作出的关于确认土地、矿藏、水流、森林、山岭、草原、荒地、滩涂、海域等自然资源的所有权或者使用权的决定不服的，有权申请行政复议</w:t>
      </w:r>
    </w:p>
    <w:p w14:paraId="0C0D4C9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认为行政机关侵犯合法的经营自主权的，有权申请行政复议</w:t>
      </w:r>
    </w:p>
    <w:p w14:paraId="281556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认为行政机关变更或者废止农业承包合同，侵犯其合法权益的，有权申请行政复议</w:t>
      </w:r>
    </w:p>
    <w:p w14:paraId="1C5182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认为符合法定条件，申请行政机关颁发许可证、执照、资质证、资格证等证书，或者申请行政机关审批、登记有关事项，行政机关没有依法办理的，不得申请行政复议</w:t>
      </w:r>
    </w:p>
    <w:p w14:paraId="584AA4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16446B0A">
      <w:pPr>
        <w:pStyle w:val="2"/>
        <w:keepNext w:val="0"/>
        <w:keepLines w:val="0"/>
        <w:widowControl/>
        <w:suppressLineNumbers w:val="0"/>
        <w:ind w:left="0" w:firstLine="0"/>
        <w:rPr>
          <w:i w:val="0"/>
          <w:iCs w:val="0"/>
          <w:caps w:val="0"/>
          <w:color w:val="000000"/>
          <w:spacing w:val="0"/>
        </w:rPr>
      </w:pPr>
    </w:p>
    <w:p w14:paraId="01C970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【单项选择题】第533题</w:t>
      </w:r>
    </w:p>
    <w:p w14:paraId="636966E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合理行政是依法行政的基本要求之一，下列哪些做法体现了合理行政的要求？</w:t>
      </w:r>
    </w:p>
    <w:p w14:paraId="217F92E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行政机关在作出重要决定时充分听取公众的意见</w:t>
      </w:r>
    </w:p>
    <w:p w14:paraId="592AC4D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行政机关要平等对待行政管理相对人</w:t>
      </w:r>
    </w:p>
    <w:p w14:paraId="57DB8A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行政行为是行政机关依法作出的</w:t>
      </w:r>
    </w:p>
    <w:p w14:paraId="7C7D646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非因法定事由并经法定程序，行政机关不得撤销已生效的行政决定</w:t>
      </w:r>
    </w:p>
    <w:p w14:paraId="3B0E33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76A6A966">
      <w:pPr>
        <w:pStyle w:val="2"/>
        <w:keepNext w:val="0"/>
        <w:keepLines w:val="0"/>
        <w:widowControl/>
        <w:suppressLineNumbers w:val="0"/>
        <w:ind w:left="0" w:firstLine="0"/>
        <w:rPr>
          <w:i w:val="0"/>
          <w:iCs w:val="0"/>
          <w:caps w:val="0"/>
          <w:color w:val="000000"/>
          <w:spacing w:val="0"/>
        </w:rPr>
      </w:pPr>
    </w:p>
    <w:p w14:paraId="6624A0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【单项选择题】第534题</w:t>
      </w:r>
    </w:p>
    <w:p w14:paraId="3B308F8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根据新修订的《行政复议法》，下列哪项不属于行政复议机关审理行政复议案件的方式？（）</w:t>
      </w:r>
    </w:p>
    <w:p w14:paraId="36F9B3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书面审理</w:t>
      </w:r>
    </w:p>
    <w:p w14:paraId="15A5AC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听证审理</w:t>
      </w:r>
    </w:p>
    <w:p w14:paraId="61DFCE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开庭审理</w:t>
      </w:r>
    </w:p>
    <w:p w14:paraId="3BB437F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简易程序审理</w:t>
      </w:r>
    </w:p>
    <w:p w14:paraId="5D04B0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39695BBC">
      <w:pPr>
        <w:pStyle w:val="2"/>
        <w:keepNext w:val="0"/>
        <w:keepLines w:val="0"/>
        <w:widowControl/>
        <w:suppressLineNumbers w:val="0"/>
        <w:ind w:left="0" w:firstLine="0"/>
        <w:rPr>
          <w:i w:val="0"/>
          <w:iCs w:val="0"/>
          <w:caps w:val="0"/>
          <w:color w:val="000000"/>
          <w:spacing w:val="0"/>
        </w:rPr>
      </w:pPr>
    </w:p>
    <w:p w14:paraId="37CBE0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【单项选择题】第535题</w:t>
      </w:r>
    </w:p>
    <w:p w14:paraId="2A8F514C">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一公司为股份制企业，认为行政机关作出的决定侵犯企业经营自主权，下列哪项主体无权以该公司的名义提起行政诉讼？</w:t>
      </w:r>
    </w:p>
    <w:p w14:paraId="07E209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股东</w:t>
      </w:r>
    </w:p>
    <w:p w14:paraId="510030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股东大会</w:t>
      </w:r>
    </w:p>
    <w:p w14:paraId="440708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股东代表大会</w:t>
      </w:r>
    </w:p>
    <w:p w14:paraId="6971FD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董事会</w:t>
      </w:r>
    </w:p>
    <w:p w14:paraId="6189D2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5FD96E62">
      <w:pPr>
        <w:pStyle w:val="2"/>
        <w:keepNext w:val="0"/>
        <w:keepLines w:val="0"/>
        <w:widowControl/>
        <w:suppressLineNumbers w:val="0"/>
        <w:ind w:left="0" w:firstLine="0"/>
        <w:rPr>
          <w:i w:val="0"/>
          <w:iCs w:val="0"/>
          <w:caps w:val="0"/>
          <w:color w:val="000000"/>
          <w:spacing w:val="0"/>
        </w:rPr>
      </w:pPr>
    </w:p>
    <w:p w14:paraId="01E2D7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【单项选择题】第536题</w:t>
      </w:r>
    </w:p>
    <w:p w14:paraId="56ECCDB0">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下列哪一做法不属于公务员交流制度？</w:t>
      </w:r>
    </w:p>
    <w:p w14:paraId="636517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沈某系高校副校长，调入国务院某部担副司长</w:t>
      </w:r>
    </w:p>
    <w:p w14:paraId="64EAE7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刘某系某高校行政人员，被聘为某区法院书记员</w:t>
      </w:r>
    </w:p>
    <w:p w14:paraId="0548362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吴某系某国有企业经理，调入市国有资产管理委员会任处长</w:t>
      </w:r>
    </w:p>
    <w:p w14:paraId="4BA0B5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郑某系某部人事司副处长，到某市挂职担任市委组织部副部长</w:t>
      </w:r>
    </w:p>
    <w:p w14:paraId="1546456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4F8AD2D3">
      <w:pPr>
        <w:pStyle w:val="2"/>
        <w:keepNext w:val="0"/>
        <w:keepLines w:val="0"/>
        <w:widowControl/>
        <w:suppressLineNumbers w:val="0"/>
        <w:ind w:left="0" w:firstLine="0"/>
        <w:rPr>
          <w:i w:val="0"/>
          <w:iCs w:val="0"/>
          <w:caps w:val="0"/>
          <w:color w:val="000000"/>
          <w:spacing w:val="0"/>
        </w:rPr>
      </w:pPr>
    </w:p>
    <w:p w14:paraId="38E9CF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【单项选择题】第537题</w:t>
      </w:r>
    </w:p>
    <w:p w14:paraId="0EC9C5E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《执业医师法》规定，执业医师需要依法取得卫生行政主管部门发放的执业医师资格，并经注册后方能执业。关于执业医师资格，下列哪项说法是错误的？</w:t>
      </w:r>
    </w:p>
    <w:p w14:paraId="1594482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对《执业医师法》规定的取得资格的条件和要求，部门规章可以在符合法律、法规规定的前提下作出具体规定</w:t>
      </w:r>
    </w:p>
    <w:p w14:paraId="64FAAC9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该资格属于直接关系人身健康，需按照技术规范通过检验、检测确定申请人条件的许可</w:t>
      </w:r>
    </w:p>
    <w:p w14:paraId="3FAFAD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卫生行政主管部门组织执业医师资格考试，应公开举行</w:t>
      </w:r>
    </w:p>
    <w:p w14:paraId="5DE165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卫生行政主管部门组织执业医师资格考试，不得组织强制性考前培训</w:t>
      </w:r>
    </w:p>
    <w:p w14:paraId="19BA9C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35CD94A5">
      <w:pPr>
        <w:pStyle w:val="2"/>
        <w:keepNext w:val="0"/>
        <w:keepLines w:val="0"/>
        <w:widowControl/>
        <w:suppressLineNumbers w:val="0"/>
        <w:ind w:left="0" w:firstLine="0"/>
        <w:rPr>
          <w:i w:val="0"/>
          <w:iCs w:val="0"/>
          <w:caps w:val="0"/>
          <w:color w:val="000000"/>
          <w:spacing w:val="0"/>
        </w:rPr>
      </w:pPr>
    </w:p>
    <w:p w14:paraId="425C285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【单项选择题】第538题</w:t>
      </w:r>
    </w:p>
    <w:p w14:paraId="41A83F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实施行政处罚，纠正违法行为，应当坚持 （）相结合，教育公民法人或者其他组织自觉守法。</w:t>
      </w:r>
    </w:p>
    <w:p w14:paraId="652B99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教育和指导</w:t>
      </w:r>
    </w:p>
    <w:p w14:paraId="159E04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治病与救人</w:t>
      </w:r>
    </w:p>
    <w:p w14:paraId="4E0749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处罚与教育</w:t>
      </w:r>
    </w:p>
    <w:p w14:paraId="1D579C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教育和帮助</w:t>
      </w:r>
    </w:p>
    <w:p w14:paraId="346DA5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4BF3085F">
      <w:pPr>
        <w:pStyle w:val="2"/>
        <w:keepNext w:val="0"/>
        <w:keepLines w:val="0"/>
        <w:widowControl/>
        <w:suppressLineNumbers w:val="0"/>
        <w:ind w:left="0" w:firstLine="0"/>
        <w:rPr>
          <w:i w:val="0"/>
          <w:iCs w:val="0"/>
          <w:caps w:val="0"/>
          <w:color w:val="000000"/>
          <w:spacing w:val="0"/>
        </w:rPr>
      </w:pPr>
    </w:p>
    <w:p w14:paraId="3F47CA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【单项选择题】第539题</w:t>
      </w:r>
    </w:p>
    <w:p w14:paraId="5FD89D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法律规定由行政机关最终裁决的行政行为不包括那项？</w:t>
      </w:r>
    </w:p>
    <w:p w14:paraId="27F7FF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国务院的复议决定</w:t>
      </w:r>
    </w:p>
    <w:p w14:paraId="2D9AA5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市级人民政府的自然资源权属复议决定</w:t>
      </w:r>
    </w:p>
    <w:p w14:paraId="682281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公安机关出入境管理机构作出的有关普通签证的最终决定</w:t>
      </w:r>
    </w:p>
    <w:p w14:paraId="0705F3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针对外国人和其他境外人员的强制措施的行政复议决定</w:t>
      </w:r>
    </w:p>
    <w:p w14:paraId="7E9C84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4B9A17A5">
      <w:pPr>
        <w:pStyle w:val="2"/>
        <w:keepNext w:val="0"/>
        <w:keepLines w:val="0"/>
        <w:widowControl/>
        <w:suppressLineNumbers w:val="0"/>
        <w:ind w:left="0" w:firstLine="0"/>
        <w:rPr>
          <w:i w:val="0"/>
          <w:iCs w:val="0"/>
          <w:caps w:val="0"/>
          <w:color w:val="000000"/>
          <w:spacing w:val="0"/>
        </w:rPr>
      </w:pPr>
    </w:p>
    <w:p w14:paraId="6BCC054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【单项选择题】第540题</w:t>
      </w:r>
    </w:p>
    <w:p w14:paraId="18D865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旅游法规定，旅行社具备履行条件，经旅游者要求仍拒绝履行合同，造成旅游者人身损害、滞留等严重后果的，旅游者可以要求旅行社支付旅游费用（）的赔偿金。</w:t>
      </w:r>
    </w:p>
    <w:p w14:paraId="137098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三倍以下</w:t>
      </w:r>
    </w:p>
    <w:p w14:paraId="1B3582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一倍以上三倍以下</w:t>
      </w:r>
    </w:p>
    <w:p w14:paraId="1AB9F4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四倍以下</w:t>
      </w:r>
    </w:p>
    <w:p w14:paraId="7516B7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一倍以上</w:t>
      </w:r>
    </w:p>
    <w:p w14:paraId="646DA7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5FEADF39">
      <w:pPr>
        <w:pStyle w:val="2"/>
        <w:keepNext w:val="0"/>
        <w:keepLines w:val="0"/>
        <w:widowControl/>
        <w:suppressLineNumbers w:val="0"/>
        <w:ind w:left="0" w:firstLine="0"/>
        <w:rPr>
          <w:i w:val="0"/>
          <w:iCs w:val="0"/>
          <w:caps w:val="0"/>
          <w:color w:val="000000"/>
          <w:spacing w:val="0"/>
        </w:rPr>
      </w:pPr>
    </w:p>
    <w:p w14:paraId="5D4A1E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【单项选择题】第541题</w:t>
      </w:r>
    </w:p>
    <w:p w14:paraId="35141A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根据《数据安全法》，下列说法错误的是？</w:t>
      </w:r>
    </w:p>
    <w:p w14:paraId="7BDEE0D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有关主管部门在履行数据安全监管职责中，发现数据处理活动存在较大安全风险的，可以按照规定的权限和程序对有关组织、个人进行约谈，并要求有关组织、个人采取措施进行整改，消除隐患</w:t>
      </w:r>
    </w:p>
    <w:p w14:paraId="2D9A36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履行数据安全监管职责的国家工作人员玩忽职守、滥用职权、徇私舞弊的，依法给予处分</w:t>
      </w:r>
    </w:p>
    <w:p w14:paraId="57BAB4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国家机关不履行本法规定的数据安全保护义务的，对直接负责的主管人员和其他直接责任人员依法给予处分</w:t>
      </w:r>
    </w:p>
    <w:p w14:paraId="22E73C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国家机关不履行本法规定的数据安全保护义务的，对直接负责的主管人员和其他直接责任人员可依法提起行政诉讼</w:t>
      </w:r>
    </w:p>
    <w:p w14:paraId="72F8F4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7C7CFEFB">
      <w:pPr>
        <w:pStyle w:val="2"/>
        <w:keepNext w:val="0"/>
        <w:keepLines w:val="0"/>
        <w:widowControl/>
        <w:suppressLineNumbers w:val="0"/>
        <w:ind w:left="0" w:firstLine="0"/>
        <w:rPr>
          <w:i w:val="0"/>
          <w:iCs w:val="0"/>
          <w:caps w:val="0"/>
          <w:color w:val="000000"/>
          <w:spacing w:val="0"/>
        </w:rPr>
      </w:pPr>
    </w:p>
    <w:p w14:paraId="5BF2CB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【单项选择题】第542题</w:t>
      </w:r>
    </w:p>
    <w:p w14:paraId="2996EA9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根据《公务员法》，下列说法错误的是？</w:t>
      </w:r>
    </w:p>
    <w:p w14:paraId="19906F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关于公务员的任职要求应当遵循《公务员法》以及其他相关法律法规的规定</w:t>
      </w:r>
    </w:p>
    <w:p w14:paraId="6D784BF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因地域或者工作性质特殊，需要变通执行任职回避的，由省级以上公务员主管部门规定</w:t>
      </w:r>
    </w:p>
    <w:p w14:paraId="5C9908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公务员可以在其配偶、子女及其配偶经营的企业、营利性组织的行业监管或者主管部门担任领导成员</w:t>
      </w:r>
    </w:p>
    <w:p w14:paraId="4FE5D4F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公务员之间有夫妻关系、直系血亲关系、三代以内旁系血亲关系以及近姻亲关系的，不得在其中一方担任领导职务的机关从事组织、人事、纪检、监察、审计和财务工作</w:t>
      </w:r>
    </w:p>
    <w:p w14:paraId="6224A4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2849E7B6">
      <w:pPr>
        <w:pStyle w:val="2"/>
        <w:keepNext w:val="0"/>
        <w:keepLines w:val="0"/>
        <w:widowControl/>
        <w:suppressLineNumbers w:val="0"/>
        <w:ind w:left="0" w:firstLine="0"/>
        <w:rPr>
          <w:i w:val="0"/>
          <w:iCs w:val="0"/>
          <w:caps w:val="0"/>
          <w:color w:val="000000"/>
          <w:spacing w:val="0"/>
        </w:rPr>
      </w:pPr>
    </w:p>
    <w:p w14:paraId="54E955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【单项选择题】第543题</w:t>
      </w:r>
    </w:p>
    <w:p w14:paraId="094B33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关于取得有效授权的派出机构被告的确认要分情况处理，下面表述错误的是？</w:t>
      </w:r>
    </w:p>
    <w:p w14:paraId="5C13F8E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派出机构以所属机关的名义作出行政行为，要以所属机关为被告</w:t>
      </w:r>
    </w:p>
    <w:p w14:paraId="06BDBCF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派出机构以自己的名义不作为，被告为所属机关</w:t>
      </w:r>
    </w:p>
    <w:p w14:paraId="5DC538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派出机构以自己的名义在授权范围内实施行政活动，被告为派出机构自己</w:t>
      </w:r>
    </w:p>
    <w:p w14:paraId="42962D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派出机构以自己的名义超越了法定授权的幅度，被告为派出机构自己</w:t>
      </w:r>
    </w:p>
    <w:p w14:paraId="1EF9090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671002FF">
      <w:pPr>
        <w:pStyle w:val="2"/>
        <w:keepNext w:val="0"/>
        <w:keepLines w:val="0"/>
        <w:widowControl/>
        <w:suppressLineNumbers w:val="0"/>
        <w:ind w:left="0" w:firstLine="0"/>
        <w:rPr>
          <w:i w:val="0"/>
          <w:iCs w:val="0"/>
          <w:caps w:val="0"/>
          <w:color w:val="000000"/>
          <w:spacing w:val="0"/>
        </w:rPr>
      </w:pPr>
    </w:p>
    <w:p w14:paraId="00B5498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【单项选择题】第544题</w:t>
      </w:r>
    </w:p>
    <w:p w14:paraId="65FE72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当事人确有经济困难，需要延期或者分期缴纳罚款的，经（），可以暂缓或者分期缴纳。</w:t>
      </w:r>
    </w:p>
    <w:p w14:paraId="540940F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当事人申请或行政机关批准</w:t>
      </w:r>
    </w:p>
    <w:p w14:paraId="61E9CA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当事人申请</w:t>
      </w:r>
    </w:p>
    <w:p w14:paraId="19560D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当事人申请和行政机关批准</w:t>
      </w:r>
    </w:p>
    <w:p w14:paraId="53E836A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行政机关批准</w:t>
      </w:r>
    </w:p>
    <w:p w14:paraId="5E0B12E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57EECCA7">
      <w:pPr>
        <w:pStyle w:val="2"/>
        <w:keepNext w:val="0"/>
        <w:keepLines w:val="0"/>
        <w:widowControl/>
        <w:suppressLineNumbers w:val="0"/>
        <w:ind w:left="0" w:firstLine="0"/>
        <w:rPr>
          <w:i w:val="0"/>
          <w:iCs w:val="0"/>
          <w:caps w:val="0"/>
          <w:color w:val="000000"/>
          <w:spacing w:val="0"/>
        </w:rPr>
      </w:pPr>
    </w:p>
    <w:p w14:paraId="248351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【单项选择题】第545题</w:t>
      </w:r>
    </w:p>
    <w:p w14:paraId="0BA8E73F">
      <w:pPr>
        <w:pStyle w:val="2"/>
        <w:keepNext w:val="0"/>
        <w:keepLines w:val="0"/>
        <w:widowControl/>
        <w:suppressLineNumbers w:val="0"/>
        <w:ind w:left="0" w:firstLine="0"/>
        <w:rPr>
          <w:i w:val="0"/>
          <w:iCs w:val="0"/>
          <w:caps w:val="0"/>
          <w:color w:val="000000"/>
          <w:spacing w:val="0"/>
        </w:rPr>
      </w:pPr>
      <w:r>
        <w:rPr>
          <w:i w:val="0"/>
          <w:iCs w:val="0"/>
          <w:caps w:val="0"/>
          <w:color w:val="000000"/>
          <w:spacing w:val="0"/>
        </w:rPr>
        <w:t>近亲属回避是为了防止一个国家机关内部出现裙带关系，不利于行政管理活动的开展。下面不属于回避事项的是？</w:t>
      </w:r>
    </w:p>
    <w:p w14:paraId="62E9385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不得在同一机关担任双方间接隶属于同一领导人员的职务</w:t>
      </w:r>
    </w:p>
    <w:p w14:paraId="32BADB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不得在同一机关担任有直接上下级领导关系的职务</w:t>
      </w:r>
    </w:p>
    <w:p w14:paraId="0535DD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不得在其中一方担任领导职务的机关从事人事等工作</w:t>
      </w:r>
    </w:p>
    <w:p w14:paraId="3463972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公务员不得在其配偶经营的企业担任领导成员</w:t>
      </w:r>
    </w:p>
    <w:p w14:paraId="119EBB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750EE163">
      <w:pPr>
        <w:pStyle w:val="2"/>
        <w:keepNext w:val="0"/>
        <w:keepLines w:val="0"/>
        <w:widowControl/>
        <w:suppressLineNumbers w:val="0"/>
        <w:ind w:left="0" w:firstLine="0"/>
        <w:rPr>
          <w:i w:val="0"/>
          <w:iCs w:val="0"/>
          <w:caps w:val="0"/>
          <w:color w:val="000000"/>
          <w:spacing w:val="0"/>
        </w:rPr>
      </w:pPr>
    </w:p>
    <w:p w14:paraId="4C8FB7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【单项选择题】第546题</w:t>
      </w:r>
    </w:p>
    <w:p w14:paraId="3F44B69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新修订的《行政处罚法》规定：执法人员利用（）上的便利，索取或者收受他人财物将收缴罚款据为己有，构成犯罪的，依法追究刑事责任：情节轻微不构成犯罪的，依法给予处分。</w:t>
      </w:r>
    </w:p>
    <w:p w14:paraId="10ED20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工作</w:t>
      </w:r>
    </w:p>
    <w:p w14:paraId="46030D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身份</w:t>
      </w:r>
    </w:p>
    <w:p w14:paraId="490B0F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权力</w:t>
      </w:r>
    </w:p>
    <w:p w14:paraId="6FC6D55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职务</w:t>
      </w:r>
    </w:p>
    <w:p w14:paraId="315DC4D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1B55465A">
      <w:pPr>
        <w:pStyle w:val="2"/>
        <w:keepNext w:val="0"/>
        <w:keepLines w:val="0"/>
        <w:widowControl/>
        <w:suppressLineNumbers w:val="0"/>
        <w:ind w:left="0" w:firstLine="0"/>
        <w:rPr>
          <w:i w:val="0"/>
          <w:iCs w:val="0"/>
          <w:caps w:val="0"/>
          <w:color w:val="000000"/>
          <w:spacing w:val="0"/>
        </w:rPr>
      </w:pPr>
    </w:p>
    <w:p w14:paraId="02CFF6F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【单项选择题】第547题</w:t>
      </w:r>
    </w:p>
    <w:p w14:paraId="29DFBA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新修订的《出版管理条例》将罚款计算标准由"违法经营额"改为"违法所得"，体现的行政法核心原则是（）。</w:t>
      </w:r>
    </w:p>
    <w:p w14:paraId="298205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严格处罚</w:t>
      </w:r>
    </w:p>
    <w:p w14:paraId="14B222F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执法必严</w:t>
      </w:r>
    </w:p>
    <w:p w14:paraId="76B727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过罚相当</w:t>
      </w:r>
    </w:p>
    <w:p w14:paraId="21DBA4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违法必究</w:t>
      </w:r>
    </w:p>
    <w:p w14:paraId="01379A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7C9A2939">
      <w:pPr>
        <w:pStyle w:val="2"/>
        <w:keepNext w:val="0"/>
        <w:keepLines w:val="0"/>
        <w:widowControl/>
        <w:suppressLineNumbers w:val="0"/>
        <w:ind w:left="0" w:firstLine="0"/>
        <w:rPr>
          <w:i w:val="0"/>
          <w:iCs w:val="0"/>
          <w:caps w:val="0"/>
          <w:color w:val="000000"/>
          <w:spacing w:val="0"/>
        </w:rPr>
      </w:pPr>
    </w:p>
    <w:p w14:paraId="0793F8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【单项选择题】第548题</w:t>
      </w:r>
    </w:p>
    <w:p w14:paraId="210588F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根据《农产品质量安全法》，下列说法错误的是？</w:t>
      </w:r>
    </w:p>
    <w:p w14:paraId="262E061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本法所称农产品是指来源于种植业、林业、畜牧业和渔业等的初级产品，即在农业活动中获得的植物、动物、微生物及其产品</w:t>
      </w:r>
    </w:p>
    <w:p w14:paraId="0C7B9D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与农产品质量安全有关的农产品生产经营及其监督管理活动，不适用本法</w:t>
      </w:r>
    </w:p>
    <w:p w14:paraId="19F1B2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本法所称农产品质量安全，是指农产品质量达到农产品质量安全标准，符合保障人的健康、安全的要求</w:t>
      </w:r>
    </w:p>
    <w:p w14:paraId="4C574B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《中华人民共和国食品安全法》对食用农产品的市场销售、有关质量安全标准的制定、有关安全信息的公布和农业投入品已经作出规定的，应当遵守其规定</w:t>
      </w:r>
    </w:p>
    <w:p w14:paraId="4B58B0F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4A5A5A0C">
      <w:pPr>
        <w:pStyle w:val="2"/>
        <w:keepNext w:val="0"/>
        <w:keepLines w:val="0"/>
        <w:widowControl/>
        <w:suppressLineNumbers w:val="0"/>
        <w:ind w:left="0" w:firstLine="0"/>
        <w:rPr>
          <w:i w:val="0"/>
          <w:iCs w:val="0"/>
          <w:caps w:val="0"/>
          <w:color w:val="000000"/>
          <w:spacing w:val="0"/>
        </w:rPr>
      </w:pPr>
    </w:p>
    <w:p w14:paraId="610BD1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【单项选择题】第549题</w:t>
      </w:r>
    </w:p>
    <w:p w14:paraId="36EE425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区公安局依据省公安厅和司法厅联合制定的《律师管理意见》对涉嫌寻衅滋事的律师王某罚款5000元，王某对处罚不服提起行政诉讼，一并要求审查该意见，下列说法正确的是？</w:t>
      </w:r>
    </w:p>
    <w:p w14:paraId="5DE540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两个制定机关申请出庭陈述意见，法院应当准许</w:t>
      </w:r>
    </w:p>
    <w:p w14:paraId="37AF43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一审法院可以向省人大常委会提出修改该文件的司法建议</w:t>
      </w:r>
    </w:p>
    <w:p w14:paraId="141211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法院有权宣告该文件无效</w:t>
      </w:r>
    </w:p>
    <w:p w14:paraId="75F8F7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法院在对该文件审查过程中，应当听取两个制定机关的意见</w:t>
      </w:r>
    </w:p>
    <w:p w14:paraId="436CED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5C565E28">
      <w:pPr>
        <w:pStyle w:val="2"/>
        <w:keepNext w:val="0"/>
        <w:keepLines w:val="0"/>
        <w:widowControl/>
        <w:suppressLineNumbers w:val="0"/>
        <w:ind w:left="0" w:firstLine="0"/>
        <w:rPr>
          <w:i w:val="0"/>
          <w:iCs w:val="0"/>
          <w:caps w:val="0"/>
          <w:color w:val="000000"/>
          <w:spacing w:val="0"/>
        </w:rPr>
      </w:pPr>
    </w:p>
    <w:p w14:paraId="7AF705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【单项选择题】第550题</w:t>
      </w:r>
    </w:p>
    <w:p w14:paraId="4F9EFC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行政处罚中的一般程序是正常情况下适用的行政处罚程序，关于程序当中涉及的的内容表述正确的是？</w:t>
      </w:r>
    </w:p>
    <w:p w14:paraId="06349A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调查中的执法人员不少于两人，并应当向当事人出示证件</w:t>
      </w:r>
    </w:p>
    <w:p w14:paraId="546321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行政机关可以因当事人不合理的申辩而加重处罚</w:t>
      </w:r>
    </w:p>
    <w:p w14:paraId="4C64F5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如遇证据可能灭失的情形可以先行现场登记保存</w:t>
      </w:r>
    </w:p>
    <w:p w14:paraId="3E5CF5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行政处罚的决定应当由行政机关的负责人集体讨论作出决定</w:t>
      </w:r>
    </w:p>
    <w:p w14:paraId="443F029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7FE9E9FE">
      <w:pPr>
        <w:pStyle w:val="2"/>
        <w:keepNext w:val="0"/>
        <w:keepLines w:val="0"/>
        <w:widowControl/>
        <w:suppressLineNumbers w:val="0"/>
        <w:ind w:left="0" w:firstLine="0"/>
        <w:rPr>
          <w:i w:val="0"/>
          <w:iCs w:val="0"/>
          <w:caps w:val="0"/>
          <w:color w:val="000000"/>
          <w:spacing w:val="0"/>
        </w:rPr>
      </w:pPr>
    </w:p>
    <w:p w14:paraId="3FAD6AA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【单项选择题】第551题</w:t>
      </w:r>
    </w:p>
    <w:p w14:paraId="223AF0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党的二十届三中全会认为，中国式现代化是在（  ）中不断推进的，也必将（  ）中开辟广阔前景。</w:t>
      </w:r>
    </w:p>
    <w:p w14:paraId="186AF2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与时俱进 与时俱进</w:t>
      </w:r>
    </w:p>
    <w:p w14:paraId="60B866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适应实践 适应实践</w:t>
      </w:r>
    </w:p>
    <w:p w14:paraId="5D6F38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改革开放 改革开放</w:t>
      </w:r>
    </w:p>
    <w:p w14:paraId="5A73F0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不断创新 不断创新</w:t>
      </w:r>
    </w:p>
    <w:p w14:paraId="116618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614A9050">
      <w:pPr>
        <w:pStyle w:val="2"/>
        <w:keepNext w:val="0"/>
        <w:keepLines w:val="0"/>
        <w:widowControl/>
        <w:suppressLineNumbers w:val="0"/>
        <w:ind w:left="0" w:firstLine="0"/>
        <w:rPr>
          <w:i w:val="0"/>
          <w:iCs w:val="0"/>
          <w:caps w:val="0"/>
          <w:color w:val="000000"/>
          <w:spacing w:val="0"/>
        </w:rPr>
      </w:pPr>
    </w:p>
    <w:p w14:paraId="46B917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【单项选择题】第552题</w:t>
      </w:r>
    </w:p>
    <w:p w14:paraId="3EE2D9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行政诉讼原告是指认为行政行为侵犯其合法权益，而依法向法院提起诉讼的公民、法人或其他组织。下面说法正确的是？</w:t>
      </w:r>
    </w:p>
    <w:p w14:paraId="3DCBF90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行政机关作为行政主体成为管理方时，享有原告资格</w:t>
      </w:r>
    </w:p>
    <w:p w14:paraId="4AC3EF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需要当事人认为其权利在实体法上确实受到了影响</w:t>
      </w:r>
    </w:p>
    <w:p w14:paraId="11476C1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侵犯是指当事人的实体权利必然受到影响</w:t>
      </w:r>
    </w:p>
    <w:p w14:paraId="0618BF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合法权益的核心是法定利益</w:t>
      </w:r>
    </w:p>
    <w:p w14:paraId="21DC4D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3C0836A7">
      <w:pPr>
        <w:pStyle w:val="2"/>
        <w:keepNext w:val="0"/>
        <w:keepLines w:val="0"/>
        <w:widowControl/>
        <w:suppressLineNumbers w:val="0"/>
        <w:ind w:left="0" w:firstLine="0"/>
        <w:rPr>
          <w:i w:val="0"/>
          <w:iCs w:val="0"/>
          <w:caps w:val="0"/>
          <w:color w:val="000000"/>
          <w:spacing w:val="0"/>
        </w:rPr>
      </w:pPr>
    </w:p>
    <w:p w14:paraId="0979748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【单项选择题】第553题</w:t>
      </w:r>
    </w:p>
    <w:p w14:paraId="6EF428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下列当事人提起的诉讼中，哪些不属于行政诉讼的受案范围？</w:t>
      </w:r>
    </w:p>
    <w:p w14:paraId="113476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某造纸厂向市水利局申请发放取水许可证，市水利局作出不予许可决定，该厂不服而起诉</w:t>
      </w:r>
    </w:p>
    <w:p w14:paraId="457397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食药监局向申请餐饮服务许可证的李某告知补正申请材料的通知，李某认为通知内容违法而起诉</w:t>
      </w:r>
    </w:p>
    <w:p w14:paraId="6D9F83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化肥厂附近居民要求环保局提供对该厂排污许可证监督检查记录，遭到拒绝后起诉</w:t>
      </w:r>
    </w:p>
    <w:p w14:paraId="2FC4889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某国土资源局以建城市绿化带为由撤回向一公司发放的国有土地使用权证，该公司不服而起诉</w:t>
      </w:r>
    </w:p>
    <w:p w14:paraId="55F0C0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3A5876C1">
      <w:pPr>
        <w:pStyle w:val="2"/>
        <w:keepNext w:val="0"/>
        <w:keepLines w:val="0"/>
        <w:widowControl/>
        <w:suppressLineNumbers w:val="0"/>
        <w:ind w:left="0" w:firstLine="0"/>
        <w:rPr>
          <w:i w:val="0"/>
          <w:iCs w:val="0"/>
          <w:caps w:val="0"/>
          <w:color w:val="000000"/>
          <w:spacing w:val="0"/>
        </w:rPr>
      </w:pPr>
    </w:p>
    <w:p w14:paraId="5B60EC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【单项选择题】第554题</w:t>
      </w:r>
    </w:p>
    <w:p w14:paraId="4E7E407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关于聘任制公务员，下列做法正确的是？</w:t>
      </w:r>
    </w:p>
    <w:p w14:paraId="76455D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某县保密局聘任两名负责保密工作的计算机程序员</w:t>
      </w:r>
    </w:p>
    <w:p w14:paraId="6769F28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某县财政局与所聘任的一名精算师实行协议工资制</w:t>
      </w:r>
    </w:p>
    <w:p w14:paraId="526709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某市林业局聘任公务员的合同期限为10年</w:t>
      </w:r>
    </w:p>
    <w:p w14:paraId="45AF62E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某县公安局聘任网络管理员的合同需经上级公安机关批准</w:t>
      </w:r>
    </w:p>
    <w:p w14:paraId="7C8853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33B3F7A0">
      <w:pPr>
        <w:pStyle w:val="2"/>
        <w:keepNext w:val="0"/>
        <w:keepLines w:val="0"/>
        <w:widowControl/>
        <w:suppressLineNumbers w:val="0"/>
        <w:ind w:left="0" w:firstLine="0"/>
        <w:rPr>
          <w:i w:val="0"/>
          <w:iCs w:val="0"/>
          <w:caps w:val="0"/>
          <w:color w:val="000000"/>
          <w:spacing w:val="0"/>
        </w:rPr>
      </w:pPr>
    </w:p>
    <w:p w14:paraId="22CB1F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【单项选择题】第555题</w:t>
      </w:r>
    </w:p>
    <w:p w14:paraId="60328E1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因高压线路经某居民小区，该小区居民李某向某市规划局申请公开高压线路图。下面说法错误的是？</w:t>
      </w:r>
    </w:p>
    <w:p w14:paraId="182F87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李某提交书面申请时应出示本人有效的身份证明</w:t>
      </w:r>
    </w:p>
    <w:p w14:paraId="365A46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李某提交书面申请时应提交本人的联系方式</w:t>
      </w:r>
    </w:p>
    <w:p w14:paraId="4335D8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李某不可以对公开信息的方式提出自己的要求</w:t>
      </w:r>
    </w:p>
    <w:p w14:paraId="5F42C7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某市规划局公开信息时，不可以向李某依法收取相关成本费</w:t>
      </w:r>
    </w:p>
    <w:p w14:paraId="453BC9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7A3F0E4A">
      <w:pPr>
        <w:pStyle w:val="2"/>
        <w:keepNext w:val="0"/>
        <w:keepLines w:val="0"/>
        <w:widowControl/>
        <w:suppressLineNumbers w:val="0"/>
        <w:ind w:left="0" w:firstLine="0"/>
        <w:rPr>
          <w:i w:val="0"/>
          <w:iCs w:val="0"/>
          <w:caps w:val="0"/>
          <w:color w:val="000000"/>
          <w:spacing w:val="0"/>
        </w:rPr>
      </w:pPr>
    </w:p>
    <w:p w14:paraId="3EA03E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【单项选择题】第556题</w:t>
      </w:r>
    </w:p>
    <w:p w14:paraId="6BC829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治安管理处罚法和一般处罚法在当场收缴上的规则有差异，下列情况不可以当场收缴罚款的是？</w:t>
      </w:r>
    </w:p>
    <w:p w14:paraId="2B2483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处50元以下罚款且被处罚人无异议的</w:t>
      </w:r>
    </w:p>
    <w:p w14:paraId="1927C23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在边远地区缴费不便且被处罚人同意当场缴纳的</w:t>
      </w:r>
    </w:p>
    <w:p w14:paraId="5E6004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被处罚人在当地没有固定住所，不当场收缴事后难以执行的</w:t>
      </w:r>
    </w:p>
    <w:p w14:paraId="595517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处罚决定机关建议被处罚人当场缴纳的</w:t>
      </w:r>
    </w:p>
    <w:p w14:paraId="164F49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51254157">
      <w:pPr>
        <w:pStyle w:val="2"/>
        <w:keepNext w:val="0"/>
        <w:keepLines w:val="0"/>
        <w:widowControl/>
        <w:suppressLineNumbers w:val="0"/>
        <w:ind w:left="0" w:firstLine="0"/>
        <w:rPr>
          <w:i w:val="0"/>
          <w:iCs w:val="0"/>
          <w:caps w:val="0"/>
          <w:color w:val="000000"/>
          <w:spacing w:val="0"/>
        </w:rPr>
      </w:pPr>
    </w:p>
    <w:p w14:paraId="0FE46C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【单项选择题】第557题</w:t>
      </w:r>
    </w:p>
    <w:p w14:paraId="15B284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关于行政复议和行政诉讼的联系，下面说法错误的是？</w:t>
      </w:r>
    </w:p>
    <w:p w14:paraId="6A2398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行政诉讼和行政复议均是为了防止违法不当的行政行为</w:t>
      </w:r>
    </w:p>
    <w:p w14:paraId="62ECA1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两者都是产生行政争议后，依职权而启动的救济机制</w:t>
      </w:r>
    </w:p>
    <w:p w14:paraId="4A0597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两者的争议结构基本相同</w:t>
      </w:r>
    </w:p>
    <w:p w14:paraId="14275C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两者审查的对象基本相同</w:t>
      </w:r>
    </w:p>
    <w:p w14:paraId="374A4E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6F97E1DF">
      <w:pPr>
        <w:pStyle w:val="2"/>
        <w:keepNext w:val="0"/>
        <w:keepLines w:val="0"/>
        <w:widowControl/>
        <w:suppressLineNumbers w:val="0"/>
        <w:ind w:left="0" w:firstLine="0"/>
        <w:rPr>
          <w:i w:val="0"/>
          <w:iCs w:val="0"/>
          <w:caps w:val="0"/>
          <w:color w:val="000000"/>
          <w:spacing w:val="0"/>
        </w:rPr>
      </w:pPr>
    </w:p>
    <w:p w14:paraId="18ED28E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【单项选择题】第558题</w:t>
      </w:r>
    </w:p>
    <w:p w14:paraId="736EE0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质监局发现王某生产的饼干涉嫌违法使用添加剂，遂将饼干先行登记保存，期限为1个月，有关质监局的先行登记保存行为，下列哪一种说法是正确的？</w:t>
      </w:r>
    </w:p>
    <w:p w14:paraId="20C66E4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系对王某的权利义务不产生实质影响的行为</w:t>
      </w:r>
    </w:p>
    <w:p w14:paraId="5B683C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可以由2名执法人员在现场直接作出</w:t>
      </w:r>
    </w:p>
    <w:p w14:paraId="6DC49E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采取该行为的前提是证据可能灭失或以后难以取得</w:t>
      </w:r>
    </w:p>
    <w:p w14:paraId="437F79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登记保存的期限合法</w:t>
      </w:r>
    </w:p>
    <w:p w14:paraId="2367D1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5920B455">
      <w:pPr>
        <w:pStyle w:val="2"/>
        <w:keepNext w:val="0"/>
        <w:keepLines w:val="0"/>
        <w:widowControl/>
        <w:suppressLineNumbers w:val="0"/>
        <w:ind w:left="0" w:firstLine="0"/>
        <w:rPr>
          <w:i w:val="0"/>
          <w:iCs w:val="0"/>
          <w:caps w:val="0"/>
          <w:color w:val="000000"/>
          <w:spacing w:val="0"/>
        </w:rPr>
      </w:pPr>
    </w:p>
    <w:p w14:paraId="7997CDC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【单项选择题】第559题</w:t>
      </w:r>
    </w:p>
    <w:p w14:paraId="19F1B5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 行政机关公开的信息应当准确，是下列哪一项行政法原则的要求？   </w:t>
      </w:r>
    </w:p>
    <w:p w14:paraId="1068AE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合理行政</w:t>
      </w:r>
    </w:p>
    <w:p w14:paraId="02ADF4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高效便民</w:t>
      </w:r>
    </w:p>
    <w:p w14:paraId="6DD7C5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诚实守信</w:t>
      </w:r>
    </w:p>
    <w:p w14:paraId="719CBF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程序正当</w:t>
      </w:r>
    </w:p>
    <w:p w14:paraId="1BF8D8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1CCAA7BC">
      <w:pPr>
        <w:pStyle w:val="2"/>
        <w:keepNext w:val="0"/>
        <w:keepLines w:val="0"/>
        <w:widowControl/>
        <w:suppressLineNumbers w:val="0"/>
        <w:ind w:left="0" w:firstLine="0"/>
        <w:rPr>
          <w:i w:val="0"/>
          <w:iCs w:val="0"/>
          <w:caps w:val="0"/>
          <w:color w:val="000000"/>
          <w:spacing w:val="0"/>
        </w:rPr>
      </w:pPr>
    </w:p>
    <w:p w14:paraId="23ECDE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【单项选择题】第560题</w:t>
      </w:r>
    </w:p>
    <w:p w14:paraId="74BEA5B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在执法过程中，执法人员应当主动向当事人或者有关人员出示（）。</w:t>
      </w:r>
    </w:p>
    <w:p w14:paraId="245C23F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工作证</w:t>
      </w:r>
    </w:p>
    <w:p w14:paraId="5389A35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身份证</w:t>
      </w:r>
    </w:p>
    <w:p w14:paraId="05D339D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行政执法证件</w:t>
      </w:r>
    </w:p>
    <w:p w14:paraId="6FF2334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执法协管证件</w:t>
      </w:r>
    </w:p>
    <w:p w14:paraId="4676BA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5BCFD0CB">
      <w:pPr>
        <w:pStyle w:val="2"/>
        <w:keepNext w:val="0"/>
        <w:keepLines w:val="0"/>
        <w:widowControl/>
        <w:suppressLineNumbers w:val="0"/>
        <w:ind w:left="0" w:firstLine="0"/>
        <w:rPr>
          <w:i w:val="0"/>
          <w:iCs w:val="0"/>
          <w:caps w:val="0"/>
          <w:color w:val="000000"/>
          <w:spacing w:val="0"/>
        </w:rPr>
      </w:pPr>
    </w:p>
    <w:p w14:paraId="2F4831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【单项选择题】第561题</w:t>
      </w:r>
    </w:p>
    <w:p w14:paraId="3F2AA5A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在行政强制执行过程中，行政机关依法与甲达成执行协议。事后，甲应当履行协议而不履行，行政机关可采取下列哪一措施？</w:t>
      </w:r>
    </w:p>
    <w:p w14:paraId="04A955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申请法院强制执行</w:t>
      </w:r>
    </w:p>
    <w:p w14:paraId="1BC182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恢复强制执行</w:t>
      </w:r>
    </w:p>
    <w:p w14:paraId="5DEA53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以甲为被告提起民事诉讼</w:t>
      </w:r>
    </w:p>
    <w:p w14:paraId="7C286B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以甲为被告提起行政诉讼</w:t>
      </w:r>
    </w:p>
    <w:p w14:paraId="4A9077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0C9B7733">
      <w:pPr>
        <w:pStyle w:val="2"/>
        <w:keepNext w:val="0"/>
        <w:keepLines w:val="0"/>
        <w:widowControl/>
        <w:suppressLineNumbers w:val="0"/>
        <w:ind w:left="0" w:firstLine="0"/>
        <w:rPr>
          <w:i w:val="0"/>
          <w:iCs w:val="0"/>
          <w:caps w:val="0"/>
          <w:color w:val="000000"/>
          <w:spacing w:val="0"/>
        </w:rPr>
      </w:pPr>
    </w:p>
    <w:p w14:paraId="65F7A89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【单项选择题】第562题</w:t>
      </w:r>
    </w:p>
    <w:p w14:paraId="4E1DAA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以下哪一项不属于行政处罚？（）</w:t>
      </w:r>
    </w:p>
    <w:p w14:paraId="6F6035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通报批评</w:t>
      </w:r>
    </w:p>
    <w:p w14:paraId="20E1DF5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撤职</w:t>
      </w:r>
    </w:p>
    <w:p w14:paraId="7D407EF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暂扣许可证</w:t>
      </w:r>
    </w:p>
    <w:p w14:paraId="06F4BE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行政拘留</w:t>
      </w:r>
    </w:p>
    <w:p w14:paraId="0B71B1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1D71FBE4">
      <w:pPr>
        <w:pStyle w:val="2"/>
        <w:keepNext w:val="0"/>
        <w:keepLines w:val="0"/>
        <w:widowControl/>
        <w:suppressLineNumbers w:val="0"/>
        <w:ind w:left="0" w:firstLine="0"/>
        <w:rPr>
          <w:i w:val="0"/>
          <w:iCs w:val="0"/>
          <w:caps w:val="0"/>
          <w:color w:val="000000"/>
          <w:spacing w:val="0"/>
        </w:rPr>
      </w:pPr>
    </w:p>
    <w:p w14:paraId="4503D4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【单项选择题】第563题</w:t>
      </w:r>
    </w:p>
    <w:p w14:paraId="101C15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根据《公务员法》，公务员应当遵纪守法，不得有非法行为。下列关于其行为规范说法错误的是？</w:t>
      </w:r>
    </w:p>
    <w:p w14:paraId="774E35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不得散布有损宪法权威、中国共产党和国家声誉的言论，组织或者参加旨在反对宪法、中国共产党领导和国家的集会、游行、示威等活动</w:t>
      </w:r>
    </w:p>
    <w:p w14:paraId="571079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可以组织或者参加非法组织，组织或者参加罢工</w:t>
      </w:r>
    </w:p>
    <w:p w14:paraId="690E4C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不得挑拨、破坏民族关系，参加民族分裂活动或者组织、利用宗教活动破坏民族团结和社会稳定</w:t>
      </w:r>
    </w:p>
    <w:p w14:paraId="7FAB6C8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不得不担当，不作为，玩忽职守，贻误工作</w:t>
      </w:r>
    </w:p>
    <w:p w14:paraId="4EED8C0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018E6F60">
      <w:pPr>
        <w:pStyle w:val="2"/>
        <w:keepNext w:val="0"/>
        <w:keepLines w:val="0"/>
        <w:widowControl/>
        <w:suppressLineNumbers w:val="0"/>
        <w:ind w:left="0" w:firstLine="0"/>
        <w:rPr>
          <w:i w:val="0"/>
          <w:iCs w:val="0"/>
          <w:caps w:val="0"/>
          <w:color w:val="000000"/>
          <w:spacing w:val="0"/>
        </w:rPr>
      </w:pPr>
    </w:p>
    <w:p w14:paraId="4F0CB0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【单项选择题】第564题</w:t>
      </w:r>
    </w:p>
    <w:p w14:paraId="7B6FAD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某区食品药品监管局以某公司生产经营超过保质期的食品违反《食品安全法》为由，作出处罚决定。公司不服，申请行政复议。关于此案，下列哪一说法是正确的？</w:t>
      </w:r>
    </w:p>
    <w:p w14:paraId="4475DF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申请复议期限为60日</w:t>
      </w:r>
    </w:p>
    <w:p w14:paraId="04D09F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公司不得以电子邮件形式提出复议申请</w:t>
      </w:r>
    </w:p>
    <w:p w14:paraId="649064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行政复议机关不能进行调解</w:t>
      </w:r>
    </w:p>
    <w:p w14:paraId="21896A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公司如在复议决定作出前撤回申请，行政复议中止</w:t>
      </w:r>
    </w:p>
    <w:p w14:paraId="7BD07F8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3D7B1E28">
      <w:pPr>
        <w:pStyle w:val="2"/>
        <w:keepNext w:val="0"/>
        <w:keepLines w:val="0"/>
        <w:widowControl/>
        <w:suppressLineNumbers w:val="0"/>
        <w:ind w:left="0" w:firstLine="0"/>
        <w:rPr>
          <w:i w:val="0"/>
          <w:iCs w:val="0"/>
          <w:caps w:val="0"/>
          <w:color w:val="000000"/>
          <w:spacing w:val="0"/>
        </w:rPr>
      </w:pPr>
    </w:p>
    <w:p w14:paraId="5368E8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【单项选择题】第565题</w:t>
      </w:r>
    </w:p>
    <w:p w14:paraId="6E3621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当事人确有经济困难，需要延期或者分期缴纳罚款的，经当事人申请和行政机关批准，可以暂缓或者分期缴纳。该规定出自（）。</w:t>
      </w:r>
    </w:p>
    <w:p w14:paraId="13D88E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《行政许可法》</w:t>
      </w:r>
    </w:p>
    <w:p w14:paraId="5D0CEC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《行政处罚法》</w:t>
      </w:r>
    </w:p>
    <w:p w14:paraId="130EDF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《行政强制法》</w:t>
      </w:r>
    </w:p>
    <w:p w14:paraId="6B26D62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《行政复议法》</w:t>
      </w:r>
    </w:p>
    <w:p w14:paraId="2CBDEE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32B9C4BE">
      <w:pPr>
        <w:pStyle w:val="2"/>
        <w:keepNext w:val="0"/>
        <w:keepLines w:val="0"/>
        <w:widowControl/>
        <w:suppressLineNumbers w:val="0"/>
        <w:ind w:left="0" w:firstLine="0"/>
        <w:rPr>
          <w:i w:val="0"/>
          <w:iCs w:val="0"/>
          <w:caps w:val="0"/>
          <w:color w:val="000000"/>
          <w:spacing w:val="0"/>
        </w:rPr>
      </w:pPr>
    </w:p>
    <w:p w14:paraId="7089EC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【单项选择题】第566题</w:t>
      </w:r>
    </w:p>
    <w:p w14:paraId="7215F7ED">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行政机关在作出处罚决定前，应告知当事人拟处罚的内容、事实、理由、依据及其享有的权利。下列哪项权利不是必须告知的？（）</w:t>
      </w:r>
    </w:p>
    <w:p w14:paraId="6DB1E4B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申请回避权</w:t>
      </w:r>
    </w:p>
    <w:p w14:paraId="132BB1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陈述权</w:t>
      </w:r>
    </w:p>
    <w:p w14:paraId="4B53EF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申辩权</w:t>
      </w:r>
    </w:p>
    <w:p w14:paraId="5CEE18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听证权</w:t>
      </w:r>
    </w:p>
    <w:p w14:paraId="29C2666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55522742">
      <w:pPr>
        <w:pStyle w:val="2"/>
        <w:keepNext w:val="0"/>
        <w:keepLines w:val="0"/>
        <w:widowControl/>
        <w:suppressLineNumbers w:val="0"/>
        <w:ind w:left="0" w:firstLine="0"/>
        <w:rPr>
          <w:i w:val="0"/>
          <w:iCs w:val="0"/>
          <w:caps w:val="0"/>
          <w:color w:val="000000"/>
          <w:spacing w:val="0"/>
        </w:rPr>
      </w:pPr>
    </w:p>
    <w:p w14:paraId="15262C5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【单项选择题】第567题</w:t>
      </w:r>
    </w:p>
    <w:p w14:paraId="0BE7C9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根据相关法律规定，在行政决定作出前，当事人就下列哪项情形不能要求举行听证？</w:t>
      </w:r>
    </w:p>
    <w:p w14:paraId="5E6051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区工商分局决定对个体户王某销售的价值1万元的假冒他人商标的服装予以扣押</w:t>
      </w:r>
    </w:p>
    <w:p w14:paraId="77D7AC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县公安局以非法种植罂粟为由对陈某除以3000元罚款</w:t>
      </w:r>
    </w:p>
    <w:p w14:paraId="7C6643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区环保局责令排放污染物严重的某公司停业整顿</w:t>
      </w:r>
    </w:p>
    <w:p w14:paraId="086768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胡某因酒后驾车，被公安交管部门吊销驾驶证</w:t>
      </w:r>
    </w:p>
    <w:p w14:paraId="56C477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11B93C02">
      <w:pPr>
        <w:pStyle w:val="2"/>
        <w:keepNext w:val="0"/>
        <w:keepLines w:val="0"/>
        <w:widowControl/>
        <w:suppressLineNumbers w:val="0"/>
        <w:ind w:left="0" w:firstLine="0"/>
        <w:rPr>
          <w:i w:val="0"/>
          <w:iCs w:val="0"/>
          <w:caps w:val="0"/>
          <w:color w:val="000000"/>
          <w:spacing w:val="0"/>
        </w:rPr>
      </w:pPr>
    </w:p>
    <w:p w14:paraId="377C62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【单项选择题】第568题</w:t>
      </w:r>
    </w:p>
    <w:p w14:paraId="3A97982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某公安局以刘某引诱他人吸食毒品为由对其处以15日拘留，并处3000元罚款的处罚。刘某不服，向法院提起行政诉讼，下列哪一说法是错误的？</w:t>
      </w:r>
    </w:p>
    <w:p w14:paraId="210D0E8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对刘某的拘留处罚应当适用听证程序</w:t>
      </w:r>
    </w:p>
    <w:p w14:paraId="747C85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公安局在作出处罚决定前传唤刘某询问查证，询问查证时间最长不得超过24小时</w:t>
      </w:r>
    </w:p>
    <w:p w14:paraId="6ABA7E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如刘某为外国人，可以附加适用限期出境</w:t>
      </w:r>
    </w:p>
    <w:p w14:paraId="596AFC2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刘某向法院起诉的期限为6个月</w:t>
      </w:r>
    </w:p>
    <w:p w14:paraId="06E2BE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1FA67AB2">
      <w:pPr>
        <w:pStyle w:val="2"/>
        <w:keepNext w:val="0"/>
        <w:keepLines w:val="0"/>
        <w:widowControl/>
        <w:suppressLineNumbers w:val="0"/>
        <w:ind w:left="0" w:firstLine="0"/>
        <w:rPr>
          <w:i w:val="0"/>
          <w:iCs w:val="0"/>
          <w:caps w:val="0"/>
          <w:color w:val="000000"/>
          <w:spacing w:val="0"/>
        </w:rPr>
      </w:pPr>
    </w:p>
    <w:p w14:paraId="53A1ED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【单项选择题】第569题</w:t>
      </w:r>
    </w:p>
    <w:p w14:paraId="1D8BDF6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关于行政处罚协助制度，下列哪一说法是正确的（）。</w:t>
      </w:r>
    </w:p>
    <w:p w14:paraId="212675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行政机关因实施行政处罚的需要，可以命令其他行政机关协助</w:t>
      </w:r>
    </w:p>
    <w:p w14:paraId="726682F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协助事项可以超越被请求机关职权范围</w:t>
      </w:r>
    </w:p>
    <w:p w14:paraId="39788EC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协助制度是一种特殊的公法制度</w:t>
      </w:r>
    </w:p>
    <w:p w14:paraId="5888D7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与行政委托制度具有同质性</w:t>
      </w:r>
    </w:p>
    <w:p w14:paraId="0A0F76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0975AAAD">
      <w:pPr>
        <w:pStyle w:val="2"/>
        <w:keepNext w:val="0"/>
        <w:keepLines w:val="0"/>
        <w:widowControl/>
        <w:suppressLineNumbers w:val="0"/>
        <w:ind w:left="0" w:firstLine="0"/>
        <w:rPr>
          <w:i w:val="0"/>
          <w:iCs w:val="0"/>
          <w:caps w:val="0"/>
          <w:color w:val="000000"/>
          <w:spacing w:val="0"/>
        </w:rPr>
      </w:pPr>
    </w:p>
    <w:p w14:paraId="3B870B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【单项选择题】第570题</w:t>
      </w:r>
    </w:p>
    <w:p w14:paraId="6E5311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根据《公务员法》，公务员或者公务员集体有下列情形之一的，给予奖励，正确的是？ A.爱护公共财产，节约国家资财有突出成绩的</w:t>
      </w:r>
    </w:p>
    <w:p w14:paraId="3F8CEC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爱护公共财产，节约国家资财有突出成绩的</w:t>
      </w:r>
    </w:p>
    <w:p w14:paraId="7C8D42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并未在防止或者消除事故中有功，未使得国家和人民群众利益免受或者减少损失的</w:t>
      </w:r>
    </w:p>
    <w:p w14:paraId="1689A6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并未在抢险、救灾等特定环境中做出突出贡献的</w:t>
      </w:r>
    </w:p>
    <w:p w14:paraId="085014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并未在对外交往中为国家争得荣誉和利益的</w:t>
      </w:r>
    </w:p>
    <w:p w14:paraId="13F1A0D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5E7933B0">
      <w:pPr>
        <w:pStyle w:val="2"/>
        <w:keepNext w:val="0"/>
        <w:keepLines w:val="0"/>
        <w:widowControl/>
        <w:suppressLineNumbers w:val="0"/>
        <w:ind w:left="0" w:firstLine="0"/>
        <w:rPr>
          <w:i w:val="0"/>
          <w:iCs w:val="0"/>
          <w:caps w:val="0"/>
          <w:color w:val="000000"/>
          <w:spacing w:val="0"/>
        </w:rPr>
      </w:pPr>
    </w:p>
    <w:p w14:paraId="5B87CC5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【单项选择题】第571题</w:t>
      </w:r>
    </w:p>
    <w:p w14:paraId="2BB490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以下关于经复议案件的被告的描述，正确的是（）。</w:t>
      </w:r>
    </w:p>
    <w:p w14:paraId="7278A8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复议机关改变原行政行为的，作出原行政行为的行政机关是被告</w:t>
      </w:r>
    </w:p>
    <w:p w14:paraId="73DDD3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复议机关改变原行政行为的，作出原行政行为的行政机关和复议机关是共同被告</w:t>
      </w:r>
    </w:p>
    <w:p w14:paraId="4AAC93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复议机关决定维持原行政行为的，作出原行政行为的行政机关和复议机关是共同被告</w:t>
      </w:r>
    </w:p>
    <w:p w14:paraId="2FD42A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复议机关决定维持原行政行为的，复议机关不是被告</w:t>
      </w:r>
    </w:p>
    <w:p w14:paraId="7A70C0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69B290DC">
      <w:pPr>
        <w:pStyle w:val="2"/>
        <w:keepNext w:val="0"/>
        <w:keepLines w:val="0"/>
        <w:widowControl/>
        <w:suppressLineNumbers w:val="0"/>
        <w:ind w:left="0" w:firstLine="0"/>
        <w:rPr>
          <w:i w:val="0"/>
          <w:iCs w:val="0"/>
          <w:caps w:val="0"/>
          <w:color w:val="000000"/>
          <w:spacing w:val="0"/>
        </w:rPr>
      </w:pPr>
    </w:p>
    <w:p w14:paraId="6E9800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【单项选择题】第572题</w:t>
      </w:r>
    </w:p>
    <w:p w14:paraId="7785A15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复议前置指的是当事人对某些行政争议不服的，必须先申请复议，对复议不服才可以提起行政诉讼，下面不属于复议前置但不终局的情况是？</w:t>
      </w:r>
    </w:p>
    <w:p w14:paraId="318EEEB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侵犯既得自然资源权利案件</w:t>
      </w:r>
    </w:p>
    <w:p w14:paraId="1A6CB3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当事人就纳税数额与税务机关发生行政争议的</w:t>
      </w:r>
    </w:p>
    <w:p w14:paraId="170151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税务机关的罚款决定</w:t>
      </w:r>
    </w:p>
    <w:p w14:paraId="05B5C59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禁止或者限制经营者集中的行为</w:t>
      </w:r>
    </w:p>
    <w:p w14:paraId="4BBEDCC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68E627B0">
      <w:pPr>
        <w:pStyle w:val="2"/>
        <w:keepNext w:val="0"/>
        <w:keepLines w:val="0"/>
        <w:widowControl/>
        <w:suppressLineNumbers w:val="0"/>
        <w:ind w:left="0" w:firstLine="0"/>
        <w:rPr>
          <w:i w:val="0"/>
          <w:iCs w:val="0"/>
          <w:caps w:val="0"/>
          <w:color w:val="000000"/>
          <w:spacing w:val="0"/>
        </w:rPr>
      </w:pPr>
    </w:p>
    <w:p w14:paraId="738C4C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【单项选择题】第573题</w:t>
      </w:r>
    </w:p>
    <w:p w14:paraId="0CAD70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以下哪类政府信息属于绝对不公开范围？（）</w:t>
      </w:r>
    </w:p>
    <w:p w14:paraId="50817D63">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A. 国家秘密 </w:t>
      </w:r>
    </w:p>
    <w:p w14:paraId="54CF487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个人隐私</w:t>
      </w:r>
    </w:p>
    <w:p w14:paraId="09562F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商业秘密</w:t>
      </w:r>
    </w:p>
    <w:p w14:paraId="270EE66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以上三项均属于</w:t>
      </w:r>
    </w:p>
    <w:p w14:paraId="4E9E75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5ADC86F9">
      <w:pPr>
        <w:pStyle w:val="2"/>
        <w:keepNext w:val="0"/>
        <w:keepLines w:val="0"/>
        <w:widowControl/>
        <w:suppressLineNumbers w:val="0"/>
        <w:ind w:left="0" w:firstLine="0"/>
        <w:rPr>
          <w:i w:val="0"/>
          <w:iCs w:val="0"/>
          <w:caps w:val="0"/>
          <w:color w:val="000000"/>
          <w:spacing w:val="0"/>
        </w:rPr>
      </w:pPr>
    </w:p>
    <w:p w14:paraId="040427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【单项选择题】第574题</w:t>
      </w:r>
    </w:p>
    <w:p w14:paraId="1E5C23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1997年5月，万达公司凭借一份虚假验资报告在某省工商局办理了增资的变更登记，此后连续4年通过了工商局的年检。2001年7月，工商局以办理变更登记时提供虚假验资报告为由对万达公司作出罚款1万元，责令提交真实验资报告的行政处罚决定。2002年4月，工商局又作出撤销公司变更登记，恢复到变更前状态的决定。2004年6月，工商局又就同一问题作出吊销营业执照的行政处罚决定。关于工商局的行为，下列哪一说法是正确的？</w:t>
      </w:r>
    </w:p>
    <w:p w14:paraId="345236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2002年4月工商局的处罚决定违反了一事不再罚原则</w:t>
      </w:r>
    </w:p>
    <w:p w14:paraId="18BB92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2001年7月工商局的处罚决定违反了行政处罚法关于时效的规定</w:t>
      </w:r>
    </w:p>
    <w:p w14:paraId="46EA03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2004年6月工商局的处罚决定是对前两次处罚决定的补充和修改，属于合法的行政行为</w:t>
      </w:r>
    </w:p>
    <w:p w14:paraId="2945AD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对于万达公司拒绝纠正自己违法行为的情形，工商局可以违法行为处于持续状态为由作出处罚</w:t>
      </w:r>
    </w:p>
    <w:p w14:paraId="16741B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67A885F2">
      <w:pPr>
        <w:pStyle w:val="2"/>
        <w:keepNext w:val="0"/>
        <w:keepLines w:val="0"/>
        <w:widowControl/>
        <w:suppressLineNumbers w:val="0"/>
        <w:ind w:left="0" w:firstLine="0"/>
        <w:rPr>
          <w:i w:val="0"/>
          <w:iCs w:val="0"/>
          <w:caps w:val="0"/>
          <w:color w:val="000000"/>
          <w:spacing w:val="0"/>
        </w:rPr>
      </w:pPr>
    </w:p>
    <w:p w14:paraId="461A80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【单项选择题】第575题</w:t>
      </w:r>
    </w:p>
    <w:p w14:paraId="3B0F964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关于共同诉讼中的要点，下面说法错误的是？</w:t>
      </w:r>
    </w:p>
    <w:p w14:paraId="0198E6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当事人双方都是两人以上</w:t>
      </w:r>
    </w:p>
    <w:p w14:paraId="025306E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诉讼标的相同</w:t>
      </w:r>
    </w:p>
    <w:p w14:paraId="3E6E27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诉讼主张一致</w:t>
      </w:r>
    </w:p>
    <w:p w14:paraId="0915BB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案件属于同一法院管辖</w:t>
      </w:r>
    </w:p>
    <w:p w14:paraId="1F44752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09C20857">
      <w:pPr>
        <w:pStyle w:val="2"/>
        <w:keepNext w:val="0"/>
        <w:keepLines w:val="0"/>
        <w:widowControl/>
        <w:suppressLineNumbers w:val="0"/>
        <w:ind w:left="0" w:firstLine="0"/>
        <w:rPr>
          <w:i w:val="0"/>
          <w:iCs w:val="0"/>
          <w:caps w:val="0"/>
          <w:color w:val="000000"/>
          <w:spacing w:val="0"/>
        </w:rPr>
      </w:pPr>
    </w:p>
    <w:p w14:paraId="0A158C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【单项选择题】第576题</w:t>
      </w:r>
    </w:p>
    <w:p w14:paraId="3C8CB3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初次违法且危害后果轻微并及时改正的，（）不予行政处罚。</w:t>
      </w:r>
    </w:p>
    <w:p w14:paraId="46A576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应当</w:t>
      </w:r>
    </w:p>
    <w:p w14:paraId="0AED8D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可以</w:t>
      </w:r>
    </w:p>
    <w:p w14:paraId="5AA417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不得</w:t>
      </w:r>
    </w:p>
    <w:p w14:paraId="794D00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必须</w:t>
      </w:r>
    </w:p>
    <w:p w14:paraId="4335AF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39BB051E">
      <w:pPr>
        <w:pStyle w:val="2"/>
        <w:keepNext w:val="0"/>
        <w:keepLines w:val="0"/>
        <w:widowControl/>
        <w:suppressLineNumbers w:val="0"/>
        <w:ind w:left="0" w:firstLine="0"/>
        <w:rPr>
          <w:i w:val="0"/>
          <w:iCs w:val="0"/>
          <w:caps w:val="0"/>
          <w:color w:val="000000"/>
          <w:spacing w:val="0"/>
        </w:rPr>
      </w:pPr>
    </w:p>
    <w:p w14:paraId="3B3C68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【单项选择题】第577题</w:t>
      </w:r>
    </w:p>
    <w:p w14:paraId="3BBC51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关于行政处罚的适用，下列说法错误的是（）。</w:t>
      </w:r>
    </w:p>
    <w:p w14:paraId="4F0B41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违法行为构成犯罪的，行政机关必须将案件移送司法机关，依法追究刑事责任。</w:t>
      </w:r>
    </w:p>
    <w:p w14:paraId="74B994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已满十四周岁不满十八周岁的人有违法行为的，应当减轻行政处罚。</w:t>
      </w:r>
    </w:p>
    <w:p w14:paraId="6F9DE5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间歇性精神病人在精神正常时有违法行为的，应当给予行政处罚。</w:t>
      </w:r>
    </w:p>
    <w:p w14:paraId="2B1E821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违法行为构成犯罪，人民法院判处拘役或者有期徒刑时，行政机关已经给予当事人行政拘留的，应当依法折抵相应刑期。</w:t>
      </w:r>
    </w:p>
    <w:p w14:paraId="70673E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331F7B38">
      <w:pPr>
        <w:pStyle w:val="2"/>
        <w:keepNext w:val="0"/>
        <w:keepLines w:val="0"/>
        <w:widowControl/>
        <w:suppressLineNumbers w:val="0"/>
        <w:ind w:left="0" w:firstLine="0"/>
        <w:rPr>
          <w:i w:val="0"/>
          <w:iCs w:val="0"/>
          <w:caps w:val="0"/>
          <w:color w:val="000000"/>
          <w:spacing w:val="0"/>
        </w:rPr>
      </w:pPr>
    </w:p>
    <w:p w14:paraId="2F6DA05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【单项选择题】第578题</w:t>
      </w:r>
    </w:p>
    <w:p w14:paraId="646663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行政机关依照法律、法规或者规章的规定，可以在其法定权限内委托符合法定条件的组织实施行政处罚，该组织的性质是（）。</w:t>
      </w:r>
    </w:p>
    <w:p w14:paraId="6DC1A5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w:t>
      </w:r>
    </w:p>
    <w:p w14:paraId="228018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社会中介机构</w:t>
      </w:r>
    </w:p>
    <w:p w14:paraId="67A718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具有管理公共事务职能的事业组织</w:t>
      </w:r>
    </w:p>
    <w:p w14:paraId="7C4EF6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企业组织</w:t>
      </w:r>
    </w:p>
    <w:p w14:paraId="69D5DA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41A3FA4D">
      <w:pPr>
        <w:pStyle w:val="2"/>
        <w:keepNext w:val="0"/>
        <w:keepLines w:val="0"/>
        <w:widowControl/>
        <w:suppressLineNumbers w:val="0"/>
        <w:ind w:left="0" w:firstLine="0"/>
        <w:rPr>
          <w:i w:val="0"/>
          <w:iCs w:val="0"/>
          <w:caps w:val="0"/>
          <w:color w:val="000000"/>
          <w:spacing w:val="0"/>
        </w:rPr>
      </w:pPr>
    </w:p>
    <w:p w14:paraId="600752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【单项选择题】第579题</w:t>
      </w:r>
    </w:p>
    <w:p w14:paraId="1619DA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天龙房地产开发有限公司拟兴建天龙金湾小区项目，向市规划局申请办理建设工程规划许可证，并提交了相关材料，下列正确的有？</w:t>
      </w:r>
    </w:p>
    <w:p w14:paraId="3516C0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公司应对其申请材料实质内容的真实性负责</w:t>
      </w:r>
    </w:p>
    <w:p w14:paraId="00383A9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公司只能通过到市规划局办公场所提出申请</w:t>
      </w:r>
    </w:p>
    <w:p w14:paraId="3C9707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公司的申请材料不齐全的，市规划局应作出不受理决定</w:t>
      </w:r>
    </w:p>
    <w:p w14:paraId="09A9E6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市规划局为公司提供的申请格式文本可以收取工本费</w:t>
      </w:r>
    </w:p>
    <w:p w14:paraId="339F93F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2E600195">
      <w:pPr>
        <w:pStyle w:val="2"/>
        <w:keepNext w:val="0"/>
        <w:keepLines w:val="0"/>
        <w:widowControl/>
        <w:suppressLineNumbers w:val="0"/>
        <w:ind w:left="0" w:firstLine="0"/>
        <w:rPr>
          <w:i w:val="0"/>
          <w:iCs w:val="0"/>
          <w:caps w:val="0"/>
          <w:color w:val="000000"/>
          <w:spacing w:val="0"/>
        </w:rPr>
      </w:pPr>
    </w:p>
    <w:p w14:paraId="4AAFD3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【单项选择题】第580题</w:t>
      </w:r>
    </w:p>
    <w:p w14:paraId="149F0C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根据《江苏省行政程序规定》，当事人因不可抗拒的事由或者其他正当理由耽误期限的，在障碍消除后几日内，可以申请顺延期限？</w:t>
      </w:r>
    </w:p>
    <w:p w14:paraId="316349E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10日内</w:t>
      </w:r>
    </w:p>
    <w:p w14:paraId="4A21262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15日内</w:t>
      </w:r>
    </w:p>
    <w:p w14:paraId="1B2A0C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7日内</w:t>
      </w:r>
    </w:p>
    <w:p w14:paraId="5F08832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30日内</w:t>
      </w:r>
    </w:p>
    <w:p w14:paraId="2609EBE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69531D3B">
      <w:pPr>
        <w:pStyle w:val="2"/>
        <w:keepNext w:val="0"/>
        <w:keepLines w:val="0"/>
        <w:widowControl/>
        <w:suppressLineNumbers w:val="0"/>
        <w:ind w:left="0" w:firstLine="0"/>
        <w:rPr>
          <w:i w:val="0"/>
          <w:iCs w:val="0"/>
          <w:caps w:val="0"/>
          <w:color w:val="000000"/>
          <w:spacing w:val="0"/>
        </w:rPr>
      </w:pPr>
    </w:p>
    <w:p w14:paraId="5B87CA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【单项选择题】第581题</w:t>
      </w:r>
    </w:p>
    <w:p w14:paraId="5670D0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权责统一原则中包含了行政责任原则，常见的责任表现不包括那项？</w:t>
      </w:r>
    </w:p>
    <w:p w14:paraId="6096C6F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由法律法规赋予行政机关相应的执法手段</w:t>
      </w:r>
    </w:p>
    <w:p w14:paraId="5881D1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对因违法行政给当事人造成的损失主动进行赔偿</w:t>
      </w:r>
    </w:p>
    <w:p w14:paraId="41D2BE4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对违法实施行政行为给当事人造成损害的主要责任人予以责任追究</w:t>
      </w:r>
    </w:p>
    <w:p w14:paraId="1B61AA2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行政机关行使权力应当依法接受监督</w:t>
      </w:r>
    </w:p>
    <w:p w14:paraId="2D923A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5DC1416B">
      <w:pPr>
        <w:pStyle w:val="2"/>
        <w:keepNext w:val="0"/>
        <w:keepLines w:val="0"/>
        <w:widowControl/>
        <w:suppressLineNumbers w:val="0"/>
        <w:ind w:left="0" w:firstLine="0"/>
        <w:rPr>
          <w:i w:val="0"/>
          <w:iCs w:val="0"/>
          <w:caps w:val="0"/>
          <w:color w:val="000000"/>
          <w:spacing w:val="0"/>
        </w:rPr>
      </w:pPr>
    </w:p>
    <w:p w14:paraId="40BB805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【单项选择题】第582题</w:t>
      </w:r>
    </w:p>
    <w:p w14:paraId="4D16C9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歌舞娱乐场所、旅游景区、主题公园、游乐园、宾馆、饭店、酒吧、餐饮场所等非演出场所经营单位需要在本场所内举办营业性演出的，应当委托（）承办。</w:t>
      </w:r>
    </w:p>
    <w:p w14:paraId="100E48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文艺表演团体</w:t>
      </w:r>
    </w:p>
    <w:p w14:paraId="542B65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个体演出经纪人</w:t>
      </w:r>
    </w:p>
    <w:p w14:paraId="47B3E0A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演出经纪机构</w:t>
      </w:r>
    </w:p>
    <w:p w14:paraId="08899C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个体演员</w:t>
      </w:r>
    </w:p>
    <w:p w14:paraId="07E133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5B0A6666">
      <w:pPr>
        <w:pStyle w:val="2"/>
        <w:keepNext w:val="0"/>
        <w:keepLines w:val="0"/>
        <w:widowControl/>
        <w:suppressLineNumbers w:val="0"/>
        <w:ind w:left="0" w:firstLine="0"/>
        <w:rPr>
          <w:i w:val="0"/>
          <w:iCs w:val="0"/>
          <w:caps w:val="0"/>
          <w:color w:val="000000"/>
          <w:spacing w:val="0"/>
        </w:rPr>
      </w:pPr>
    </w:p>
    <w:p w14:paraId="56A40B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【单项选择题】第583题</w:t>
      </w:r>
    </w:p>
    <w:p w14:paraId="17BEB6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下列哪一行为不属于行政强制措施？</w:t>
      </w:r>
    </w:p>
    <w:p w14:paraId="0987C7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审计局封存转移会计凭证的被审计单位的有关资料</w:t>
      </w:r>
    </w:p>
    <w:p w14:paraId="255020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公安交通执法大队暂扣酒后驾车的贾某机动车驾驶证6个月</w:t>
      </w:r>
    </w:p>
    <w:p w14:paraId="1417F8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税务局扣押某企业价值相当于应纳税款的商品</w:t>
      </w:r>
    </w:p>
    <w:p w14:paraId="2D853B8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公安机关对醉酒的王某采取约束性措施至酒醒</w:t>
      </w:r>
    </w:p>
    <w:p w14:paraId="121B4D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541A69C0">
      <w:pPr>
        <w:pStyle w:val="2"/>
        <w:keepNext w:val="0"/>
        <w:keepLines w:val="0"/>
        <w:widowControl/>
        <w:suppressLineNumbers w:val="0"/>
        <w:ind w:left="0" w:firstLine="0"/>
        <w:rPr>
          <w:i w:val="0"/>
          <w:iCs w:val="0"/>
          <w:caps w:val="0"/>
          <w:color w:val="000000"/>
          <w:spacing w:val="0"/>
        </w:rPr>
      </w:pPr>
    </w:p>
    <w:p w14:paraId="4B94E0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【单项选择题】第584题</w:t>
      </w:r>
    </w:p>
    <w:p w14:paraId="7F2082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在行政诉讼简易程序案件中，由审判员一人独任审理，并应当在立案之日起多少日内审结？</w:t>
      </w:r>
    </w:p>
    <w:p w14:paraId="5BEAF7D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60日内</w:t>
      </w:r>
    </w:p>
    <w:p w14:paraId="68F43E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35日内</w:t>
      </w:r>
    </w:p>
    <w:p w14:paraId="07BE93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45日内</w:t>
      </w:r>
    </w:p>
    <w:p w14:paraId="46AFB36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30日内</w:t>
      </w:r>
    </w:p>
    <w:p w14:paraId="080393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6A02538E">
      <w:pPr>
        <w:pStyle w:val="2"/>
        <w:keepNext w:val="0"/>
        <w:keepLines w:val="0"/>
        <w:widowControl/>
        <w:suppressLineNumbers w:val="0"/>
        <w:ind w:left="0" w:firstLine="0"/>
        <w:rPr>
          <w:i w:val="0"/>
          <w:iCs w:val="0"/>
          <w:caps w:val="0"/>
          <w:color w:val="000000"/>
          <w:spacing w:val="0"/>
        </w:rPr>
      </w:pPr>
    </w:p>
    <w:p w14:paraId="73617CD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【单项选择题】第585题</w:t>
      </w:r>
    </w:p>
    <w:p w14:paraId="43A976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法律规定由行政机关最终裁决的行政行为不包括那项？</w:t>
      </w:r>
    </w:p>
    <w:p w14:paraId="629DB6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国务院的复议决定</w:t>
      </w:r>
    </w:p>
    <w:p w14:paraId="12AA29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市级人民政府的自然资源权属复议决定</w:t>
      </w:r>
    </w:p>
    <w:p w14:paraId="4CA389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公安机关出入境管理机构作出的有关普通签证的最终决定</w:t>
      </w:r>
    </w:p>
    <w:p w14:paraId="206268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针对外国人和其他境外人员的强制措施的行政复议决定</w:t>
      </w:r>
    </w:p>
    <w:p w14:paraId="1EC266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74FD0C9A">
      <w:pPr>
        <w:pStyle w:val="2"/>
        <w:keepNext w:val="0"/>
        <w:keepLines w:val="0"/>
        <w:widowControl/>
        <w:suppressLineNumbers w:val="0"/>
        <w:ind w:left="0" w:firstLine="0"/>
        <w:rPr>
          <w:i w:val="0"/>
          <w:iCs w:val="0"/>
          <w:caps w:val="0"/>
          <w:color w:val="000000"/>
          <w:spacing w:val="0"/>
        </w:rPr>
      </w:pPr>
    </w:p>
    <w:p w14:paraId="175BD28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【单项选择题】第586题</w:t>
      </w:r>
    </w:p>
    <w:p w14:paraId="5CD962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下列哪一行为不属于行政强制措施？</w:t>
      </w:r>
    </w:p>
    <w:p w14:paraId="1875875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审计局封存转移会计凭证的被审计单位的有关资料</w:t>
      </w:r>
    </w:p>
    <w:p w14:paraId="6D3879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公安交通执法大队暂扣酒后驾车的贾某机动车驾驶证6个月</w:t>
      </w:r>
    </w:p>
    <w:p w14:paraId="3874C3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税务局扣押某企业价值相当于应纳税款的商品</w:t>
      </w:r>
    </w:p>
    <w:p w14:paraId="338C017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公安机关对醉酒的王某采取约束性措施至酒醒</w:t>
      </w:r>
    </w:p>
    <w:p w14:paraId="42778D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396273CD">
      <w:pPr>
        <w:pStyle w:val="2"/>
        <w:keepNext w:val="0"/>
        <w:keepLines w:val="0"/>
        <w:widowControl/>
        <w:suppressLineNumbers w:val="0"/>
        <w:ind w:left="0" w:firstLine="0"/>
        <w:rPr>
          <w:i w:val="0"/>
          <w:iCs w:val="0"/>
          <w:caps w:val="0"/>
          <w:color w:val="000000"/>
          <w:spacing w:val="0"/>
        </w:rPr>
      </w:pPr>
    </w:p>
    <w:p w14:paraId="628094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【单项选择题】第587题</w:t>
      </w:r>
    </w:p>
    <w:p w14:paraId="7438D0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旅行社委托其他旅行社代理销售包价旅游产品并与旅游者订立包价旅游合同的，应当在包价旅游合同中载明（）的基本信息。</w:t>
      </w:r>
    </w:p>
    <w:p w14:paraId="69EBFD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仅委托社</w:t>
      </w:r>
    </w:p>
    <w:p w14:paraId="0F6111A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仅代理社</w:t>
      </w:r>
    </w:p>
    <w:p w14:paraId="5EF033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仅地接社</w:t>
      </w:r>
    </w:p>
    <w:p w14:paraId="6C85C70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委托社和代理社</w:t>
      </w:r>
    </w:p>
    <w:p w14:paraId="040252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6623C50B">
      <w:pPr>
        <w:pStyle w:val="2"/>
        <w:keepNext w:val="0"/>
        <w:keepLines w:val="0"/>
        <w:widowControl/>
        <w:suppressLineNumbers w:val="0"/>
        <w:ind w:left="0" w:firstLine="0"/>
        <w:rPr>
          <w:i w:val="0"/>
          <w:iCs w:val="0"/>
          <w:caps w:val="0"/>
          <w:color w:val="000000"/>
          <w:spacing w:val="0"/>
        </w:rPr>
      </w:pPr>
    </w:p>
    <w:p w14:paraId="2D9C95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【单项选择题】第588题</w:t>
      </w:r>
    </w:p>
    <w:p w14:paraId="50531B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各级政府要建立权责统一、（）的依法行政体制。</w:t>
      </w:r>
    </w:p>
    <w:p w14:paraId="3D2E45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权力清晰</w:t>
      </w:r>
    </w:p>
    <w:p w14:paraId="707332F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公正文明</w:t>
      </w:r>
    </w:p>
    <w:p w14:paraId="43E446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科学合理</w:t>
      </w:r>
    </w:p>
    <w:p w14:paraId="47BFFF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权威高效</w:t>
      </w:r>
    </w:p>
    <w:p w14:paraId="439E8C5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6039B999">
      <w:pPr>
        <w:pStyle w:val="2"/>
        <w:keepNext w:val="0"/>
        <w:keepLines w:val="0"/>
        <w:widowControl/>
        <w:suppressLineNumbers w:val="0"/>
        <w:ind w:left="0" w:firstLine="0"/>
        <w:rPr>
          <w:i w:val="0"/>
          <w:iCs w:val="0"/>
          <w:caps w:val="0"/>
          <w:color w:val="000000"/>
          <w:spacing w:val="0"/>
        </w:rPr>
      </w:pPr>
    </w:p>
    <w:p w14:paraId="75066C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【单项选择题】第589题</w:t>
      </w:r>
    </w:p>
    <w:p w14:paraId="4FFFD18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根据《个人信息保护法》，下列说法不正确的是？</w:t>
      </w:r>
    </w:p>
    <w:p w14:paraId="6A4E6D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处理个人信息无须具有明确、合理的目的，无须与处理目的直接相关并采取对个人权益影响最小的方式</w:t>
      </w:r>
    </w:p>
    <w:p w14:paraId="23DAD9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收集个人信息，应当限于实现处理目的的最小范围，不得过度收集个人信息</w:t>
      </w:r>
    </w:p>
    <w:p w14:paraId="22EFB2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处理个人信息应当遵循公开、透明原则，公开个人信息处理规则，明示处理的目的、方式和范围</w:t>
      </w:r>
    </w:p>
    <w:p w14:paraId="3F9228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处理个人信息应当保证个人信息的质量，避免因个人信息不准确、不完整对个人权益造成不利影响</w:t>
      </w:r>
    </w:p>
    <w:p w14:paraId="24C392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3EA56775">
      <w:pPr>
        <w:pStyle w:val="2"/>
        <w:keepNext w:val="0"/>
        <w:keepLines w:val="0"/>
        <w:widowControl/>
        <w:suppressLineNumbers w:val="0"/>
        <w:ind w:left="0" w:firstLine="0"/>
        <w:rPr>
          <w:i w:val="0"/>
          <w:iCs w:val="0"/>
          <w:caps w:val="0"/>
          <w:color w:val="000000"/>
          <w:spacing w:val="0"/>
        </w:rPr>
      </w:pPr>
    </w:p>
    <w:p w14:paraId="2CFAAA8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【单项选择题】第590题</w:t>
      </w:r>
    </w:p>
    <w:p w14:paraId="3092AD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行政处罚的实施主体有多个组织，关于多个组织的执法说法错误的是？</w:t>
      </w:r>
    </w:p>
    <w:p w14:paraId="4D45732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实施处罚的行政机关一般由行政机关</w:t>
      </w:r>
    </w:p>
    <w:p w14:paraId="7F104C2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法律、法规授权的具有管理公共事务职能的组织</w:t>
      </w:r>
    </w:p>
    <w:p w14:paraId="727AFC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委托的组织实施行政处罚的法律后果只能归属于委托者</w:t>
      </w:r>
    </w:p>
    <w:p w14:paraId="2C894C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被授权组织只能以授权组织的名义参加行政诉讼</w:t>
      </w:r>
    </w:p>
    <w:p w14:paraId="7831FE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0C115598">
      <w:pPr>
        <w:pStyle w:val="2"/>
        <w:keepNext w:val="0"/>
        <w:keepLines w:val="0"/>
        <w:widowControl/>
        <w:suppressLineNumbers w:val="0"/>
        <w:ind w:left="0" w:firstLine="0"/>
        <w:rPr>
          <w:i w:val="0"/>
          <w:iCs w:val="0"/>
          <w:caps w:val="0"/>
          <w:color w:val="000000"/>
          <w:spacing w:val="0"/>
        </w:rPr>
      </w:pPr>
    </w:p>
    <w:p w14:paraId="413B77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【单项选择题】第591题</w:t>
      </w:r>
    </w:p>
    <w:p w14:paraId="42E8B9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关于地方各级人民政府的机构设置和编制管理，不属于本级政府自己决定的事项是那个？</w:t>
      </w:r>
    </w:p>
    <w:p w14:paraId="5C5FF14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地方各级人民政府设立议事协调机构，应当严格控制</w:t>
      </w:r>
    </w:p>
    <w:p w14:paraId="34705F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地方各级人民政府根据调整职责需要，可以在行政编制总额内调整本级政府有关部门的行政编制</w:t>
      </w:r>
    </w:p>
    <w:p w14:paraId="59C1524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地方各级人民政府行政机构之间对职责划分有异议的，应报同级政府人大裁决</w:t>
      </w:r>
    </w:p>
    <w:p w14:paraId="3C4451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地方各级人民政府行政机构之间对职责划分有异议的，如果可以协商一致，只需报备</w:t>
      </w:r>
    </w:p>
    <w:p w14:paraId="510C6E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533A3E80">
      <w:pPr>
        <w:pStyle w:val="2"/>
        <w:keepNext w:val="0"/>
        <w:keepLines w:val="0"/>
        <w:widowControl/>
        <w:suppressLineNumbers w:val="0"/>
        <w:ind w:left="0" w:firstLine="0"/>
        <w:rPr>
          <w:i w:val="0"/>
          <w:iCs w:val="0"/>
          <w:caps w:val="0"/>
          <w:color w:val="000000"/>
          <w:spacing w:val="0"/>
        </w:rPr>
      </w:pPr>
    </w:p>
    <w:p w14:paraId="459761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【单项选择题】第592题</w:t>
      </w:r>
    </w:p>
    <w:p w14:paraId="24E3A01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根据《行政处罚法》，行政机关实施"首违不罚"必须同时符合的要件不包括（）。</w:t>
      </w:r>
    </w:p>
    <w:p w14:paraId="123FE4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初次违法</w:t>
      </w:r>
    </w:p>
    <w:p w14:paraId="78B0362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危害后果轻微</w:t>
      </w:r>
    </w:p>
    <w:p w14:paraId="5DF3A18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违法行为人及时改正</w:t>
      </w:r>
    </w:p>
    <w:p w14:paraId="13D121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违法行为人主观无过错</w:t>
      </w:r>
    </w:p>
    <w:p w14:paraId="2D85D0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66ED93F1">
      <w:pPr>
        <w:pStyle w:val="2"/>
        <w:keepNext w:val="0"/>
        <w:keepLines w:val="0"/>
        <w:widowControl/>
        <w:suppressLineNumbers w:val="0"/>
        <w:ind w:left="0" w:firstLine="0"/>
        <w:rPr>
          <w:i w:val="0"/>
          <w:iCs w:val="0"/>
          <w:caps w:val="0"/>
          <w:color w:val="000000"/>
          <w:spacing w:val="0"/>
        </w:rPr>
      </w:pPr>
    </w:p>
    <w:p w14:paraId="58328FA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【单项选择题】第593题</w:t>
      </w:r>
    </w:p>
    <w:p w14:paraId="2E85982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根据《中华人民共和国政府信息公开条例》，哪一个部门是全国信息公开工作的主管部门？</w:t>
      </w:r>
    </w:p>
    <w:p w14:paraId="2C14370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司法部</w:t>
      </w:r>
    </w:p>
    <w:p w14:paraId="30F412B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公安部</w:t>
      </w:r>
    </w:p>
    <w:p w14:paraId="4279998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国务院办公厅</w:t>
      </w:r>
    </w:p>
    <w:p w14:paraId="509C3B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市场监管总局</w:t>
      </w:r>
    </w:p>
    <w:p w14:paraId="6E996D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119C7B69">
      <w:pPr>
        <w:pStyle w:val="2"/>
        <w:keepNext w:val="0"/>
        <w:keepLines w:val="0"/>
        <w:widowControl/>
        <w:suppressLineNumbers w:val="0"/>
        <w:ind w:left="0" w:firstLine="0"/>
        <w:rPr>
          <w:i w:val="0"/>
          <w:iCs w:val="0"/>
          <w:caps w:val="0"/>
          <w:color w:val="000000"/>
          <w:spacing w:val="0"/>
        </w:rPr>
      </w:pPr>
    </w:p>
    <w:p w14:paraId="367A86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【单项选择题】第594题</w:t>
      </w:r>
    </w:p>
    <w:p w14:paraId="024E5E4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根据《行政处罚法》，"首违不罚"的法律效果是（）</w:t>
      </w:r>
    </w:p>
    <w:p w14:paraId="0BD9FC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必须不予行政处罚</w:t>
      </w:r>
    </w:p>
    <w:p w14:paraId="10C75E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可以从轻行政处罚</w:t>
      </w:r>
    </w:p>
    <w:p w14:paraId="19FE34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可以不予行政处罚</w:t>
      </w:r>
    </w:p>
    <w:p w14:paraId="7417E8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必须减轻行政处罚</w:t>
      </w:r>
    </w:p>
    <w:p w14:paraId="68A12C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1267FB94">
      <w:pPr>
        <w:pStyle w:val="2"/>
        <w:keepNext w:val="0"/>
        <w:keepLines w:val="0"/>
        <w:widowControl/>
        <w:suppressLineNumbers w:val="0"/>
        <w:ind w:left="0" w:firstLine="0"/>
        <w:rPr>
          <w:i w:val="0"/>
          <w:iCs w:val="0"/>
          <w:caps w:val="0"/>
          <w:color w:val="000000"/>
          <w:spacing w:val="0"/>
        </w:rPr>
      </w:pPr>
    </w:p>
    <w:p w14:paraId="126BC9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【单项选择题】第595题</w:t>
      </w:r>
    </w:p>
    <w:p w14:paraId="1EC0DB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 按具体行政行为的内容对行政相对人是否有利为标准，将具体行政行为分为（）</w:t>
      </w:r>
    </w:p>
    <w:p w14:paraId="744901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羁束行政行为与裁量行政行为</w:t>
      </w:r>
    </w:p>
    <w:p w14:paraId="389067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依职权行政行为与依申请行政行为</w:t>
      </w:r>
    </w:p>
    <w:p w14:paraId="018596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授益行政行为与负担行政行为</w:t>
      </w:r>
    </w:p>
    <w:p w14:paraId="14BE0A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要式行政行为与非要式行政行为</w:t>
      </w:r>
    </w:p>
    <w:p w14:paraId="7F42DC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5687A6CE">
      <w:pPr>
        <w:pStyle w:val="2"/>
        <w:keepNext w:val="0"/>
        <w:keepLines w:val="0"/>
        <w:widowControl/>
        <w:suppressLineNumbers w:val="0"/>
        <w:ind w:left="0" w:firstLine="0"/>
        <w:rPr>
          <w:i w:val="0"/>
          <w:iCs w:val="0"/>
          <w:caps w:val="0"/>
          <w:color w:val="000000"/>
          <w:spacing w:val="0"/>
        </w:rPr>
      </w:pPr>
    </w:p>
    <w:p w14:paraId="4A34F2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【单项选择题】第596题</w:t>
      </w:r>
    </w:p>
    <w:p w14:paraId="0203A6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法院不应当受理下列哪项对政府信息公开行为提起的诉讼？</w:t>
      </w:r>
    </w:p>
    <w:p w14:paraId="30CFAF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黄某要求市政府提供公开发行的2010年市政府公报，遭拒绝后向法院起诉</w:t>
      </w:r>
    </w:p>
    <w:p w14:paraId="0BA1654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某公司认为工商局向李某公开的政府信息侵犯其商业秘密向法院起诉</w:t>
      </w:r>
    </w:p>
    <w:p w14:paraId="636BE0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村民申请乡政府公开财政收支信息，因乡政府拒绝公开向法院起诉的</w:t>
      </w:r>
    </w:p>
    <w:p w14:paraId="09B815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甲市居民高某向乙市政府申请公开该市副市长的兼职情况，乙市政府以其不具有申请人资格为由拒绝公开，高某向法院起诉。</w:t>
      </w:r>
    </w:p>
    <w:p w14:paraId="57782C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14C3ACE4">
      <w:pPr>
        <w:pStyle w:val="2"/>
        <w:keepNext w:val="0"/>
        <w:keepLines w:val="0"/>
        <w:widowControl/>
        <w:suppressLineNumbers w:val="0"/>
        <w:ind w:left="0" w:firstLine="0"/>
        <w:rPr>
          <w:i w:val="0"/>
          <w:iCs w:val="0"/>
          <w:caps w:val="0"/>
          <w:color w:val="000000"/>
          <w:spacing w:val="0"/>
        </w:rPr>
      </w:pPr>
    </w:p>
    <w:p w14:paraId="34A0CD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【单项选择题】第597题</w:t>
      </w:r>
    </w:p>
    <w:p w14:paraId="086572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根据《行政复议法实施条例》，行政复议申请符合下列规定的，应当予以受理,下列说法错误的是？</w:t>
      </w:r>
    </w:p>
    <w:p w14:paraId="68956D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有明确的申请人和符合规定的被申请人</w:t>
      </w:r>
    </w:p>
    <w:p w14:paraId="39AACF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申请人与具体行政行为有利害关系</w:t>
      </w:r>
    </w:p>
    <w:p w14:paraId="207EE9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有具体的行政复议请求和理由</w:t>
      </w:r>
    </w:p>
    <w:p w14:paraId="6A3D7D7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其他行政复议机关已经受理同一行政复议申请，人民法院已经受理同一主体就同一事实提起的行政诉讼</w:t>
      </w:r>
    </w:p>
    <w:p w14:paraId="282E50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4DE51A20">
      <w:pPr>
        <w:pStyle w:val="2"/>
        <w:keepNext w:val="0"/>
        <w:keepLines w:val="0"/>
        <w:widowControl/>
        <w:suppressLineNumbers w:val="0"/>
        <w:ind w:left="0" w:firstLine="0"/>
        <w:rPr>
          <w:i w:val="0"/>
          <w:iCs w:val="0"/>
          <w:caps w:val="0"/>
          <w:color w:val="000000"/>
          <w:spacing w:val="0"/>
        </w:rPr>
      </w:pPr>
    </w:p>
    <w:p w14:paraId="2F50F8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【单项选择题】第598题</w:t>
      </w:r>
    </w:p>
    <w:p w14:paraId="67F02CBC">
      <w:pPr>
        <w:pStyle w:val="2"/>
        <w:keepNext w:val="0"/>
        <w:keepLines w:val="0"/>
        <w:widowControl/>
        <w:suppressLineNumbers w:val="0"/>
        <w:ind w:left="0" w:firstLine="0"/>
        <w:rPr>
          <w:i w:val="0"/>
          <w:iCs w:val="0"/>
          <w:caps w:val="0"/>
          <w:color w:val="000000"/>
          <w:spacing w:val="0"/>
        </w:rPr>
      </w:pPr>
      <w:r>
        <w:rPr>
          <w:i w:val="0"/>
          <w:iCs w:val="0"/>
          <w:caps w:val="0"/>
          <w:color w:val="000000"/>
          <w:spacing w:val="0"/>
        </w:rPr>
        <w:t>食品药品监督管理部门向一药店发放药品经营许可证。后接举报称，该药店存在大量非法出售处方药的行为，该管理部门在调查中发现药店的药品经营许可证系提供虚假材料欺骗所得。关于对许可证的处理，该局下列哪一做法是正确的？</w:t>
      </w:r>
    </w:p>
    <w:p w14:paraId="6FB66D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撤回</w:t>
      </w:r>
    </w:p>
    <w:p w14:paraId="55FD39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撤销</w:t>
      </w:r>
    </w:p>
    <w:p w14:paraId="7B3D8A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吊销</w:t>
      </w:r>
    </w:p>
    <w:p w14:paraId="1D03F3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待有效期限届满后注销</w:t>
      </w:r>
    </w:p>
    <w:p w14:paraId="534DD3A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0CCDBCCF">
      <w:pPr>
        <w:pStyle w:val="2"/>
        <w:keepNext w:val="0"/>
        <w:keepLines w:val="0"/>
        <w:widowControl/>
        <w:suppressLineNumbers w:val="0"/>
        <w:ind w:left="0" w:firstLine="0"/>
        <w:rPr>
          <w:i w:val="0"/>
          <w:iCs w:val="0"/>
          <w:caps w:val="0"/>
          <w:color w:val="000000"/>
          <w:spacing w:val="0"/>
        </w:rPr>
      </w:pPr>
    </w:p>
    <w:p w14:paraId="0B28C5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【单项选择题】第599题</w:t>
      </w:r>
    </w:p>
    <w:p w14:paraId="234FA0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程序正当是当代行政法的基本原则，遵守程序是行政行为合法的要求之一，下列哪项做法违背了程序正当这一要求？ </w:t>
      </w:r>
    </w:p>
    <w:p w14:paraId="468045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某环保局对当事人的处罚听证，由本案的调查人员担任听证主持人</w:t>
      </w:r>
    </w:p>
    <w:p w14:paraId="0F7A96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某县政府自行决定征收基本农田35公顷</w:t>
      </w:r>
    </w:p>
    <w:p w14:paraId="1DA303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某公安局拟给予甲拘留10日的治安处罚，告知其可以申请听证</w:t>
      </w:r>
    </w:p>
    <w:p w14:paraId="26CF335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乙违反治安管理的事实清楚，某公安派出所当场对其作出罚款200元的处罚决定</w:t>
      </w:r>
    </w:p>
    <w:p w14:paraId="29A4FC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1A7C7EFA">
      <w:pPr>
        <w:pStyle w:val="2"/>
        <w:keepNext w:val="0"/>
        <w:keepLines w:val="0"/>
        <w:widowControl/>
        <w:suppressLineNumbers w:val="0"/>
        <w:ind w:left="0" w:firstLine="0"/>
        <w:rPr>
          <w:i w:val="0"/>
          <w:iCs w:val="0"/>
          <w:caps w:val="0"/>
          <w:color w:val="000000"/>
          <w:spacing w:val="0"/>
        </w:rPr>
      </w:pPr>
    </w:p>
    <w:p w14:paraId="052146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【单项选择题】第600题</w:t>
      </w:r>
    </w:p>
    <w:p w14:paraId="0ED445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关于公务员的处分制度，其种类和对应的处罚说法正确的是？</w:t>
      </w:r>
    </w:p>
    <w:p w14:paraId="2145464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记大过不影响级别和工资档次</w:t>
      </w:r>
    </w:p>
    <w:p w14:paraId="7C83612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开除后不得晋升职务或职级</w:t>
      </w:r>
    </w:p>
    <w:p w14:paraId="6B25755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警告期间不可以涨工资</w:t>
      </w:r>
    </w:p>
    <w:p w14:paraId="31C459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开除是自决定作出之日起解除人事关系</w:t>
      </w:r>
    </w:p>
    <w:p w14:paraId="560E94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0B44B994">
      <w:pPr>
        <w:pStyle w:val="2"/>
        <w:keepNext w:val="0"/>
        <w:keepLines w:val="0"/>
        <w:widowControl/>
        <w:suppressLineNumbers w:val="0"/>
        <w:ind w:left="0" w:firstLine="0"/>
        <w:rPr>
          <w:i w:val="0"/>
          <w:iCs w:val="0"/>
          <w:caps w:val="0"/>
          <w:color w:val="000000"/>
          <w:spacing w:val="0"/>
        </w:rPr>
      </w:pPr>
    </w:p>
    <w:p w14:paraId="3AA9D0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【单项选择题】第601题</w:t>
      </w:r>
    </w:p>
    <w:p w14:paraId="5D71355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关于行政处罚的强制执行，下列哪一说法是正确的（）。</w:t>
      </w:r>
    </w:p>
    <w:p w14:paraId="22D246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行政处罚的强制执行的主体指的是行政机关</w:t>
      </w:r>
    </w:p>
    <w:p w14:paraId="0F9059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到期不缴纳罚款的，每日按罚款数额的百分之四加处罚款，加处罚款的数额不得超出罚款的数额</w:t>
      </w:r>
    </w:p>
    <w:p w14:paraId="062629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根据法律规定，将查封、扣押的财物拍卖、依法处理或者将冻结的存款、汇款划拨抵缴罚款</w:t>
      </w:r>
    </w:p>
    <w:p w14:paraId="383CC1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行政机关批准延期、分期缴纳罚款的，申请人民法院强制执行的期限，自行政机关批准延期、分期缴纳罚款开始之日起计算</w:t>
      </w:r>
    </w:p>
    <w:p w14:paraId="0F0EF6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178DB9DB">
      <w:pPr>
        <w:pStyle w:val="2"/>
        <w:keepNext w:val="0"/>
        <w:keepLines w:val="0"/>
        <w:widowControl/>
        <w:suppressLineNumbers w:val="0"/>
        <w:ind w:left="0" w:firstLine="0"/>
        <w:rPr>
          <w:i w:val="0"/>
          <w:iCs w:val="0"/>
          <w:caps w:val="0"/>
          <w:color w:val="000000"/>
          <w:spacing w:val="0"/>
        </w:rPr>
      </w:pPr>
    </w:p>
    <w:p w14:paraId="189E394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【单项选择题】第602题</w:t>
      </w:r>
    </w:p>
    <w:p w14:paraId="092BA12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根据《行政复议法实施条例》，关于行政复议中止的条件，下列哪项说法是错误的？</w:t>
      </w:r>
    </w:p>
    <w:p w14:paraId="26964A5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作为申请人的自然人死亡，其近亲属尚未确定是否参加行政复议的</w:t>
      </w:r>
    </w:p>
    <w:p w14:paraId="11762E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作为申请人的自然人丧失参加行政复议的能力，尚未确定法定代理人参加行政复议的</w:t>
      </w:r>
    </w:p>
    <w:p w14:paraId="74F97F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作为申请人的法人或者其他组织终止，尚未确定权利义务承受人的</w:t>
      </w:r>
    </w:p>
    <w:p w14:paraId="721621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作为申请人的自然人并未下落不明或者未被宣告失踪的</w:t>
      </w:r>
    </w:p>
    <w:p w14:paraId="6CF981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2C3C504D">
      <w:pPr>
        <w:pStyle w:val="2"/>
        <w:keepNext w:val="0"/>
        <w:keepLines w:val="0"/>
        <w:widowControl/>
        <w:suppressLineNumbers w:val="0"/>
        <w:ind w:left="0" w:firstLine="0"/>
        <w:rPr>
          <w:i w:val="0"/>
          <w:iCs w:val="0"/>
          <w:caps w:val="0"/>
          <w:color w:val="000000"/>
          <w:spacing w:val="0"/>
        </w:rPr>
      </w:pPr>
    </w:p>
    <w:p w14:paraId="29EC75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【单项选择题】第603题</w:t>
      </w:r>
    </w:p>
    <w:p w14:paraId="0A8822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对于下列起诉，哪项属于行政诉讼受案范围？</w:t>
      </w:r>
    </w:p>
    <w:p w14:paraId="5BFE7C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某公司与县政府签订天然气特许经营协议，双方发生纠纷后该公司以县政府不依法履行协议向法院起诉</w:t>
      </w:r>
    </w:p>
    <w:p w14:paraId="5294B86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环保局干部孙某对定期考核被定为不称职向法院起诉</w:t>
      </w:r>
    </w:p>
    <w:p w14:paraId="0E8818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李某与房屋征收主管部门签订国有土地上的房屋征收补偿安置协议，后李某不履行协议，房屋征收主管部门向法院起诉</w:t>
      </w:r>
    </w:p>
    <w:p w14:paraId="11B9EB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县政府发布全县征地补偿安置标准的文件，村民万某以文件确定的补偿标准过低为由向法院单就该文件起诉</w:t>
      </w:r>
    </w:p>
    <w:p w14:paraId="26368B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27CB1C09">
      <w:pPr>
        <w:pStyle w:val="2"/>
        <w:keepNext w:val="0"/>
        <w:keepLines w:val="0"/>
        <w:widowControl/>
        <w:suppressLineNumbers w:val="0"/>
        <w:ind w:left="0" w:firstLine="0"/>
        <w:rPr>
          <w:i w:val="0"/>
          <w:iCs w:val="0"/>
          <w:caps w:val="0"/>
          <w:color w:val="000000"/>
          <w:spacing w:val="0"/>
        </w:rPr>
      </w:pPr>
    </w:p>
    <w:p w14:paraId="36F302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【单项选择题】第604题</w:t>
      </w:r>
    </w:p>
    <w:p w14:paraId="0177E0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行政机关在（），应当告知当事人作出行政处罚决定的事实、理由及依据，并告知当事人依法享有的权利。</w:t>
      </w:r>
    </w:p>
    <w:p w14:paraId="64897C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作出行政处罚决定之前</w:t>
      </w:r>
    </w:p>
    <w:p w14:paraId="7D63B5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作出行政处罚决定后</w:t>
      </w:r>
    </w:p>
    <w:p w14:paraId="250F31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作出行政处罚决定时</w:t>
      </w:r>
    </w:p>
    <w:p w14:paraId="40748AC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作出行政处罚决定前或者后</w:t>
      </w:r>
    </w:p>
    <w:p w14:paraId="1A57DC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6384A263">
      <w:pPr>
        <w:pStyle w:val="2"/>
        <w:keepNext w:val="0"/>
        <w:keepLines w:val="0"/>
        <w:widowControl/>
        <w:suppressLineNumbers w:val="0"/>
        <w:ind w:left="0" w:firstLine="0"/>
        <w:rPr>
          <w:i w:val="0"/>
          <w:iCs w:val="0"/>
          <w:caps w:val="0"/>
          <w:color w:val="000000"/>
          <w:spacing w:val="0"/>
        </w:rPr>
      </w:pPr>
    </w:p>
    <w:p w14:paraId="5FCFD3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【单项选择题】第605题</w:t>
      </w:r>
    </w:p>
    <w:p w14:paraId="781303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根据《艺术品经营管理办法》，艺术品经营单位对所经营的艺术品应当标明作者、年代、尺寸、材料、保存状况和销售价格等信息，这一规定属于（）。</w:t>
      </w:r>
    </w:p>
    <w:p w14:paraId="673C11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法定告知义务</w:t>
      </w:r>
    </w:p>
    <w:p w14:paraId="1EBECF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自主选择行为</w:t>
      </w:r>
    </w:p>
    <w:p w14:paraId="0A764E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商业惯例要求</w:t>
      </w:r>
    </w:p>
    <w:p w14:paraId="1527D5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行业道德规范</w:t>
      </w:r>
    </w:p>
    <w:p w14:paraId="16989F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36BE253B">
      <w:pPr>
        <w:pStyle w:val="2"/>
        <w:keepNext w:val="0"/>
        <w:keepLines w:val="0"/>
        <w:widowControl/>
        <w:suppressLineNumbers w:val="0"/>
        <w:ind w:left="0" w:firstLine="0"/>
        <w:rPr>
          <w:i w:val="0"/>
          <w:iCs w:val="0"/>
          <w:caps w:val="0"/>
          <w:color w:val="000000"/>
          <w:spacing w:val="0"/>
        </w:rPr>
      </w:pPr>
    </w:p>
    <w:p w14:paraId="234193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【单项选择题】第606题</w:t>
      </w:r>
    </w:p>
    <w:p w14:paraId="18D646F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按照解释方法分类，分为文理解释和论理解释，关于论理解释正确的是？</w:t>
      </w:r>
    </w:p>
    <w:p w14:paraId="585597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论理解释可能是扩大解释也可能是缩小解释</w:t>
      </w:r>
    </w:p>
    <w:p w14:paraId="1EE070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体系解释具有绝对性</w:t>
      </w:r>
    </w:p>
    <w:p w14:paraId="792DAA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当然解释可以超越文字上的极限</w:t>
      </w:r>
    </w:p>
    <w:p w14:paraId="3CF6C39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目的解释可以主要根据法官的判断来解释</w:t>
      </w:r>
    </w:p>
    <w:p w14:paraId="6FDE11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2730DB0E">
      <w:pPr>
        <w:pStyle w:val="2"/>
        <w:keepNext w:val="0"/>
        <w:keepLines w:val="0"/>
        <w:widowControl/>
        <w:suppressLineNumbers w:val="0"/>
        <w:ind w:left="0" w:firstLine="0"/>
        <w:rPr>
          <w:i w:val="0"/>
          <w:iCs w:val="0"/>
          <w:caps w:val="0"/>
          <w:color w:val="000000"/>
          <w:spacing w:val="0"/>
        </w:rPr>
      </w:pPr>
    </w:p>
    <w:p w14:paraId="4CA924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【单项选择题】第607题</w:t>
      </w:r>
    </w:p>
    <w:p w14:paraId="6387946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具体行政行为具有某些条件时可撤销，无权进行撤销的机关是？</w:t>
      </w:r>
    </w:p>
    <w:p w14:paraId="3221A9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行政行为的决定机关</w:t>
      </w:r>
    </w:p>
    <w:p w14:paraId="5B5556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决定机关的上级行政机关</w:t>
      </w:r>
    </w:p>
    <w:p w14:paraId="2EB404D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人民法院</w:t>
      </w:r>
    </w:p>
    <w:p w14:paraId="00941A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没有隶属关系的行政机关</w:t>
      </w:r>
    </w:p>
    <w:p w14:paraId="1C26755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3DA97898">
      <w:pPr>
        <w:pStyle w:val="2"/>
        <w:keepNext w:val="0"/>
        <w:keepLines w:val="0"/>
        <w:widowControl/>
        <w:suppressLineNumbers w:val="0"/>
        <w:ind w:left="0" w:firstLine="0"/>
        <w:rPr>
          <w:i w:val="0"/>
          <w:iCs w:val="0"/>
          <w:caps w:val="0"/>
          <w:color w:val="000000"/>
          <w:spacing w:val="0"/>
        </w:rPr>
      </w:pPr>
    </w:p>
    <w:p w14:paraId="16EEBAE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【单项选择题】第608题</w:t>
      </w:r>
    </w:p>
    <w:p w14:paraId="1A6275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依法不予行政处罚的情形包括（）。</w:t>
      </w:r>
    </w:p>
    <w:p w14:paraId="1FA356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不满十四周岁的未成年人有违法行为的</w:t>
      </w:r>
    </w:p>
    <w:p w14:paraId="7F4A41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违法情节特别严重的</w:t>
      </w:r>
    </w:p>
    <w:p w14:paraId="15168D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当事人不配合调查的</w:t>
      </w:r>
    </w:p>
    <w:p w14:paraId="32E9F0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当事人拒不改正的</w:t>
      </w:r>
    </w:p>
    <w:p w14:paraId="28FA88D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11B492CC">
      <w:pPr>
        <w:pStyle w:val="2"/>
        <w:keepNext w:val="0"/>
        <w:keepLines w:val="0"/>
        <w:widowControl/>
        <w:suppressLineNumbers w:val="0"/>
        <w:ind w:left="0" w:firstLine="0"/>
        <w:rPr>
          <w:i w:val="0"/>
          <w:iCs w:val="0"/>
          <w:caps w:val="0"/>
          <w:color w:val="000000"/>
          <w:spacing w:val="0"/>
        </w:rPr>
      </w:pPr>
    </w:p>
    <w:p w14:paraId="183884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【单项选择题】第609题</w:t>
      </w:r>
    </w:p>
    <w:p w14:paraId="427E49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法律规定由行政机关最终裁决的行政行为不包括那项？</w:t>
      </w:r>
    </w:p>
    <w:p w14:paraId="2B754F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国务院的复议决定</w:t>
      </w:r>
    </w:p>
    <w:p w14:paraId="292267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市级人民政府的自然资源权属复议决定</w:t>
      </w:r>
    </w:p>
    <w:p w14:paraId="648157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公安机关出入境管理机构作出的有关普通签证的最终决定</w:t>
      </w:r>
    </w:p>
    <w:p w14:paraId="55C4FC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针对外国人和其他境外人员的强制措施的行政复议决定</w:t>
      </w:r>
    </w:p>
    <w:p w14:paraId="0C5A93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5E840CAF">
      <w:pPr>
        <w:pStyle w:val="2"/>
        <w:keepNext w:val="0"/>
        <w:keepLines w:val="0"/>
        <w:widowControl/>
        <w:suppressLineNumbers w:val="0"/>
        <w:ind w:left="0" w:firstLine="0"/>
        <w:rPr>
          <w:i w:val="0"/>
          <w:iCs w:val="0"/>
          <w:caps w:val="0"/>
          <w:color w:val="000000"/>
          <w:spacing w:val="0"/>
        </w:rPr>
      </w:pPr>
    </w:p>
    <w:p w14:paraId="323574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【单项选择题】第610题</w:t>
      </w:r>
    </w:p>
    <w:p w14:paraId="2BF08899">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行政机关委托的组织实施行政处罚的条件不包括那项？</w:t>
      </w:r>
    </w:p>
    <w:p w14:paraId="52B0BB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具有法律、法规或规章的依据</w:t>
      </w:r>
    </w:p>
    <w:p w14:paraId="435B00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委托事项必须在该行政机关的法定权限以内</w:t>
      </w:r>
    </w:p>
    <w:p w14:paraId="5F42FF9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对委托机关实施行政处罚的行为进行监督</w:t>
      </w:r>
    </w:p>
    <w:p w14:paraId="271C78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对被委托组织实施行政处罚的行为后果承担法律责任</w:t>
      </w:r>
    </w:p>
    <w:p w14:paraId="2124A8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3D32F0C3">
      <w:pPr>
        <w:pStyle w:val="2"/>
        <w:keepNext w:val="0"/>
        <w:keepLines w:val="0"/>
        <w:widowControl/>
        <w:suppressLineNumbers w:val="0"/>
        <w:ind w:left="0" w:firstLine="0"/>
        <w:rPr>
          <w:i w:val="0"/>
          <w:iCs w:val="0"/>
          <w:caps w:val="0"/>
          <w:color w:val="000000"/>
          <w:spacing w:val="0"/>
        </w:rPr>
      </w:pPr>
    </w:p>
    <w:p w14:paraId="32DDC2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【单项选择题】第611题</w:t>
      </w:r>
    </w:p>
    <w:p w14:paraId="100C54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有关行政法基本原则中的诚实守信原则，下面说法错误的是？</w:t>
      </w:r>
    </w:p>
    <w:p w14:paraId="569593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行政机关公布的信息应当全面真实</w:t>
      </w:r>
    </w:p>
    <w:p w14:paraId="70C14E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任何情况下，行政机关不得撤销已经生效的行政决定</w:t>
      </w:r>
    </w:p>
    <w:p w14:paraId="781FC2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因法定事由需要废止行政决定的，应当依照法定权限进行</w:t>
      </w:r>
    </w:p>
    <w:p w14:paraId="24117FF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对行政管理相对人受到的财产损失依法予以补偿或赔偿</w:t>
      </w:r>
    </w:p>
    <w:p w14:paraId="2751F6E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1BD2F03C">
      <w:pPr>
        <w:pStyle w:val="2"/>
        <w:keepNext w:val="0"/>
        <w:keepLines w:val="0"/>
        <w:widowControl/>
        <w:suppressLineNumbers w:val="0"/>
        <w:ind w:left="0" w:firstLine="0"/>
        <w:rPr>
          <w:i w:val="0"/>
          <w:iCs w:val="0"/>
          <w:caps w:val="0"/>
          <w:color w:val="000000"/>
          <w:spacing w:val="0"/>
        </w:rPr>
      </w:pPr>
    </w:p>
    <w:p w14:paraId="3A30DC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【单项选择题】第612题</w:t>
      </w:r>
    </w:p>
    <w:p w14:paraId="2F8B04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坚持严格规范公正文明执法要健全行政执法人员（）制度。</w:t>
      </w:r>
    </w:p>
    <w:p w14:paraId="06C86EF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管理</w:t>
      </w:r>
    </w:p>
    <w:p w14:paraId="60E3B2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考核</w:t>
      </w:r>
    </w:p>
    <w:p w14:paraId="309E85B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监督</w:t>
      </w:r>
    </w:p>
    <w:p w14:paraId="6A00D9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选任</w:t>
      </w:r>
    </w:p>
    <w:p w14:paraId="34ED1B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2D373049">
      <w:pPr>
        <w:pStyle w:val="2"/>
        <w:keepNext w:val="0"/>
        <w:keepLines w:val="0"/>
        <w:widowControl/>
        <w:suppressLineNumbers w:val="0"/>
        <w:ind w:left="0" w:firstLine="0"/>
        <w:rPr>
          <w:i w:val="0"/>
          <w:iCs w:val="0"/>
          <w:caps w:val="0"/>
          <w:color w:val="000000"/>
          <w:spacing w:val="0"/>
        </w:rPr>
      </w:pPr>
    </w:p>
    <w:p w14:paraId="4B3A4EB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【单项选择题】第613题</w:t>
      </w:r>
    </w:p>
    <w:p w14:paraId="7E150FB6">
      <w:pPr>
        <w:pStyle w:val="2"/>
        <w:keepNext w:val="0"/>
        <w:keepLines w:val="0"/>
        <w:widowControl/>
        <w:suppressLineNumbers w:val="0"/>
        <w:ind w:left="0" w:firstLine="0"/>
        <w:rPr>
          <w:i w:val="0"/>
          <w:iCs w:val="0"/>
          <w:caps w:val="0"/>
          <w:color w:val="000000"/>
          <w:spacing w:val="0"/>
        </w:rPr>
      </w:pPr>
      <w:r>
        <w:rPr>
          <w:i w:val="0"/>
          <w:iCs w:val="0"/>
          <w:caps w:val="0"/>
          <w:color w:val="000000"/>
          <w:spacing w:val="0"/>
        </w:rPr>
        <w:t>黄某受单位指派乘坐飞机到外地出差，在乘坐滴滴专车赴机场路上，交警以该滴滴专车属于该日限行车辆为由，对滴滴专车司机作出50元罚款并要求其暂时靠边停车直至限行时间结束的行政决定。该行政行为导致黄某未赶上飞机班次，以至于影响公务。对此，以下描述正确的是（）。</w:t>
      </w:r>
    </w:p>
    <w:p w14:paraId="745BB0A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滴滴司机与该行政行为存在利害关系，可以提起行政诉讼；黄某与该行政行为亦存在利害关系，可以提起行政诉讼</w:t>
      </w:r>
    </w:p>
    <w:p w14:paraId="2468BF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滴滴司机与该行政行为不存在利害关系，不可以提起行政诉讼；黄某与该行政行为存在利害关系，可以提起行政诉讼</w:t>
      </w:r>
    </w:p>
    <w:p w14:paraId="63D2E4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滴滴司机与该行政行为存在利害关系，可以提起行政诉讼；黄某与该行政行为不存在利害关系，不可以提起行政诉讼</w:t>
      </w:r>
    </w:p>
    <w:p w14:paraId="50FC30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滴滴司机与该行政行为不存在利害关系，不可以提起行政诉讼；黄某与该行政行为亦不存在利害关系，不可以提起行政诉讼</w:t>
      </w:r>
    </w:p>
    <w:p w14:paraId="5F793D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5336B421">
      <w:pPr>
        <w:pStyle w:val="2"/>
        <w:keepNext w:val="0"/>
        <w:keepLines w:val="0"/>
        <w:widowControl/>
        <w:suppressLineNumbers w:val="0"/>
        <w:ind w:left="0" w:firstLine="0"/>
        <w:rPr>
          <w:i w:val="0"/>
          <w:iCs w:val="0"/>
          <w:caps w:val="0"/>
          <w:color w:val="000000"/>
          <w:spacing w:val="0"/>
        </w:rPr>
      </w:pPr>
    </w:p>
    <w:p w14:paraId="05D5A5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【单项选择题】第614题</w:t>
      </w:r>
    </w:p>
    <w:p w14:paraId="2253419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孙某为某行政机关的聘任制公务员，双方签订聘任合同，下列说法错误的是？</w:t>
      </w:r>
    </w:p>
    <w:p w14:paraId="6B3252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该机关应按照《公务员法》和聘任合同对孙某进行管理</w:t>
      </w:r>
    </w:p>
    <w:p w14:paraId="330374E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对孙某的工资可以按照国家规定实行协议工资</w:t>
      </w:r>
    </w:p>
    <w:p w14:paraId="2B8408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对孙某的聘任须按照公务员考试录用程序进行公开招聘</w:t>
      </w:r>
    </w:p>
    <w:p w14:paraId="01C9DF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如孙某与该机关因履行聘任合同发生争议，可以向人事争议仲裁委员会申请仲裁</w:t>
      </w:r>
    </w:p>
    <w:p w14:paraId="4082ADF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56E68AC9">
      <w:pPr>
        <w:pStyle w:val="2"/>
        <w:keepNext w:val="0"/>
        <w:keepLines w:val="0"/>
        <w:widowControl/>
        <w:suppressLineNumbers w:val="0"/>
        <w:ind w:left="0" w:firstLine="0"/>
        <w:rPr>
          <w:i w:val="0"/>
          <w:iCs w:val="0"/>
          <w:caps w:val="0"/>
          <w:color w:val="000000"/>
          <w:spacing w:val="0"/>
        </w:rPr>
      </w:pPr>
    </w:p>
    <w:p w14:paraId="58259F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【单项选择题】第615题</w:t>
      </w:r>
    </w:p>
    <w:p w14:paraId="388D14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高效便民是行政管理的基本要求，是服务型政府的具体体现，下列选项没有体现这一要求的是？  </w:t>
      </w:r>
    </w:p>
    <w:p w14:paraId="6B1642C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简化行政机关内部办理行政许可流程</w:t>
      </w:r>
    </w:p>
    <w:p w14:paraId="40D493F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依法在法律规定的期限内尽快与保质处理好行政申请行为</w:t>
      </w:r>
    </w:p>
    <w:p w14:paraId="77CA342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对办理行政许可的当事人提出的问题予以及时、耐心的答复</w:t>
      </w:r>
    </w:p>
    <w:p w14:paraId="1246C4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对违法实施行政许可给当事人造成侵害的执法人员予以责任追究</w:t>
      </w:r>
    </w:p>
    <w:p w14:paraId="5E7A9C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39AD957F">
      <w:pPr>
        <w:pStyle w:val="2"/>
        <w:keepNext w:val="0"/>
        <w:keepLines w:val="0"/>
        <w:widowControl/>
        <w:suppressLineNumbers w:val="0"/>
        <w:ind w:left="0" w:firstLine="0"/>
        <w:rPr>
          <w:i w:val="0"/>
          <w:iCs w:val="0"/>
          <w:caps w:val="0"/>
          <w:color w:val="000000"/>
          <w:spacing w:val="0"/>
        </w:rPr>
      </w:pPr>
    </w:p>
    <w:p w14:paraId="49C794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【单项选择题】第616题</w:t>
      </w:r>
    </w:p>
    <w:p w14:paraId="699A10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市城管执法局委托镇政府负责对一风景区域进行城管执法。镇政府接到举报并经现场勘验，认定刘某擅自建房并组织强制拆除。刘某父亲和嫂子称房屋系二人共建的，拆除行为侵犯合法权益，向法院起诉，法院予以受理。关于此案，下列哪项说法是错误的？</w:t>
      </w:r>
    </w:p>
    <w:p w14:paraId="4B2D4FA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此案的被告是镇政府</w:t>
      </w:r>
    </w:p>
    <w:p w14:paraId="46AEB0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刘某父亲和嫂子应当提供证据证明房屋为二人共建或与拆除行为有利害关系</w:t>
      </w:r>
    </w:p>
    <w:p w14:paraId="6CC796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如法院对拆除房屋进行现场勘验，应当邀请当地基层组织或当事人所在单位派人参加</w:t>
      </w:r>
    </w:p>
    <w:p w14:paraId="409F74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被告应当提供证据和依据证明有拆除房屋的决定权和强制执行的权力</w:t>
      </w:r>
    </w:p>
    <w:p w14:paraId="532865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41CAA408">
      <w:pPr>
        <w:pStyle w:val="2"/>
        <w:keepNext w:val="0"/>
        <w:keepLines w:val="0"/>
        <w:widowControl/>
        <w:suppressLineNumbers w:val="0"/>
        <w:ind w:left="0" w:firstLine="0"/>
        <w:rPr>
          <w:i w:val="0"/>
          <w:iCs w:val="0"/>
          <w:caps w:val="0"/>
          <w:color w:val="000000"/>
          <w:spacing w:val="0"/>
        </w:rPr>
      </w:pPr>
    </w:p>
    <w:p w14:paraId="10718D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【单项选择题】第617题</w:t>
      </w:r>
    </w:p>
    <w:p w14:paraId="157911C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政府信息公开中的监督和保障作用非常重要，下面有关说法错误的是？</w:t>
      </w:r>
    </w:p>
    <w:p w14:paraId="4800FB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公民认为行政机关在政府信息公开工作中侵犯其合法权益的，可以向上一级行政机关投诉</w:t>
      </w:r>
    </w:p>
    <w:p w14:paraId="3E89AB4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相对人认为行政机关在政府信息公开工作中的具体行政行为侵犯其合法权益，可以申请提起行政诉讼</w:t>
      </w:r>
    </w:p>
    <w:p w14:paraId="0245EA8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政府信息公开工作主管部门应当加强对政府信息公开工作的日常指导和监督检查</w:t>
      </w:r>
    </w:p>
    <w:p w14:paraId="554CEC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市级以上政府部门应当每年1月31日前向本级政府信息公开工作主管部门提交本行政机关上一年度政府信息公开工作年度报告</w:t>
      </w:r>
    </w:p>
    <w:p w14:paraId="646C0D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4C53570D">
      <w:pPr>
        <w:pStyle w:val="2"/>
        <w:keepNext w:val="0"/>
        <w:keepLines w:val="0"/>
        <w:widowControl/>
        <w:suppressLineNumbers w:val="0"/>
        <w:ind w:left="0" w:firstLine="0"/>
        <w:rPr>
          <w:i w:val="0"/>
          <w:iCs w:val="0"/>
          <w:caps w:val="0"/>
          <w:color w:val="000000"/>
          <w:spacing w:val="0"/>
        </w:rPr>
      </w:pPr>
    </w:p>
    <w:p w14:paraId="10AE92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【单项选择题】第618题</w:t>
      </w:r>
    </w:p>
    <w:p w14:paraId="59D9F4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关于规章，下列哪一说法是正确的？</w:t>
      </w:r>
    </w:p>
    <w:p w14:paraId="4D0AA5D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较大的市的人民政府制定的规章可以在上位法设定的行政许可事项范围内，对实施该行政许可作出具体规定</w:t>
      </w:r>
    </w:p>
    <w:p w14:paraId="04F516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行政机关实施许可不得收取任何费用，但是规章另有规定的，依照其规定</w:t>
      </w:r>
    </w:p>
    <w:p w14:paraId="26C507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规章可以授权具有管理公共事务职能的组织实施行政处罚</w:t>
      </w:r>
    </w:p>
    <w:p w14:paraId="6B9B4F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违法行为在二年内未被发现的，不再给予行政处罚，但规章另有规定的除外</w:t>
      </w:r>
    </w:p>
    <w:p w14:paraId="041002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4D2E82A0">
      <w:pPr>
        <w:pStyle w:val="2"/>
        <w:keepNext w:val="0"/>
        <w:keepLines w:val="0"/>
        <w:widowControl/>
        <w:suppressLineNumbers w:val="0"/>
        <w:ind w:left="0" w:firstLine="0"/>
        <w:rPr>
          <w:i w:val="0"/>
          <w:iCs w:val="0"/>
          <w:caps w:val="0"/>
          <w:color w:val="000000"/>
          <w:spacing w:val="0"/>
        </w:rPr>
      </w:pPr>
    </w:p>
    <w:p w14:paraId="03D2A2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【单项选择题】第619题</w:t>
      </w:r>
    </w:p>
    <w:p w14:paraId="5AB698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国家市场监督管理总局对某公司作出处罚，本案的复议机关为？</w:t>
      </w:r>
    </w:p>
    <w:p w14:paraId="4805ADD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国家市场监督管理总局</w:t>
      </w:r>
    </w:p>
    <w:p w14:paraId="76CDFE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国务院</w:t>
      </w:r>
    </w:p>
    <w:p w14:paraId="34642F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全国人大常委会</w:t>
      </w:r>
    </w:p>
    <w:p w14:paraId="284C09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全国人大</w:t>
      </w:r>
    </w:p>
    <w:p w14:paraId="6D53B5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5EBC9586">
      <w:pPr>
        <w:pStyle w:val="2"/>
        <w:keepNext w:val="0"/>
        <w:keepLines w:val="0"/>
        <w:widowControl/>
        <w:suppressLineNumbers w:val="0"/>
        <w:ind w:left="0" w:firstLine="0"/>
        <w:rPr>
          <w:i w:val="0"/>
          <w:iCs w:val="0"/>
          <w:caps w:val="0"/>
          <w:color w:val="000000"/>
          <w:spacing w:val="0"/>
        </w:rPr>
      </w:pPr>
    </w:p>
    <w:p w14:paraId="077DE7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【单项选择题】第620题</w:t>
      </w:r>
    </w:p>
    <w:p w14:paraId="409ECC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关于行政处罚的具体规定，下面说法错误的是？</w:t>
      </w:r>
    </w:p>
    <w:p w14:paraId="1D465C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不能改变行政处罚的适用对象</w:t>
      </w:r>
    </w:p>
    <w:p w14:paraId="201D39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不得违反上位法规定的处罚种类</w:t>
      </w:r>
    </w:p>
    <w:p w14:paraId="3D12CD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不得违反上位法规定的处罚幅度</w:t>
      </w:r>
    </w:p>
    <w:p w14:paraId="2C81CF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不得出现上位法未明确的处罚后果</w:t>
      </w:r>
    </w:p>
    <w:p w14:paraId="6EF2D3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08978FF4">
      <w:pPr>
        <w:pStyle w:val="2"/>
        <w:keepNext w:val="0"/>
        <w:keepLines w:val="0"/>
        <w:widowControl/>
        <w:suppressLineNumbers w:val="0"/>
        <w:ind w:left="0" w:firstLine="0"/>
        <w:rPr>
          <w:i w:val="0"/>
          <w:iCs w:val="0"/>
          <w:caps w:val="0"/>
          <w:color w:val="000000"/>
          <w:spacing w:val="0"/>
        </w:rPr>
      </w:pPr>
    </w:p>
    <w:p w14:paraId="2AF9B24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【单项选择题】第621题</w:t>
      </w:r>
    </w:p>
    <w:p w14:paraId="2215D29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《执业医师法》规定，执业医师需要依法取得卫生行政主管部门发放的执业医师资格，并经注册后方能执业。关于执业医师资格，下列哪项说法是错误的？</w:t>
      </w:r>
    </w:p>
    <w:p w14:paraId="12BB25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对《执业医师法》规定的取得资格的条件和要求，部门规章可以在符合法律、法规规定的前提下作出具体规定</w:t>
      </w:r>
    </w:p>
    <w:p w14:paraId="61694DD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该资格属于直接关系人身健康，需按照技术规范通过检验、检测确定申请人条件的许可</w:t>
      </w:r>
    </w:p>
    <w:p w14:paraId="38B641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卫生行政主管部门组织执业医师资格考试，应公开举行</w:t>
      </w:r>
    </w:p>
    <w:p w14:paraId="7A0C34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卫生行政主管部门组织执业医师资格考试，不得组织强制性考前培训</w:t>
      </w:r>
    </w:p>
    <w:p w14:paraId="5AF3DA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0EABD8ED">
      <w:pPr>
        <w:pStyle w:val="2"/>
        <w:keepNext w:val="0"/>
        <w:keepLines w:val="0"/>
        <w:widowControl/>
        <w:suppressLineNumbers w:val="0"/>
        <w:ind w:left="0" w:firstLine="0"/>
        <w:rPr>
          <w:i w:val="0"/>
          <w:iCs w:val="0"/>
          <w:caps w:val="0"/>
          <w:color w:val="000000"/>
          <w:spacing w:val="0"/>
        </w:rPr>
      </w:pPr>
    </w:p>
    <w:p w14:paraId="7B4146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【单项选择题】第622题</w:t>
      </w:r>
    </w:p>
    <w:p w14:paraId="025F8B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具体行政行为具有某些条件时可撤销，无权进行撤销的机关是？</w:t>
      </w:r>
    </w:p>
    <w:p w14:paraId="2DCC46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行政行为的决定机关</w:t>
      </w:r>
    </w:p>
    <w:p w14:paraId="2D7584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决定机关的上级行政机关</w:t>
      </w:r>
    </w:p>
    <w:p w14:paraId="5276292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人民法院</w:t>
      </w:r>
    </w:p>
    <w:p w14:paraId="015410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同级人民政府</w:t>
      </w:r>
    </w:p>
    <w:p w14:paraId="7F7137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45EF85F2">
      <w:pPr>
        <w:pStyle w:val="2"/>
        <w:keepNext w:val="0"/>
        <w:keepLines w:val="0"/>
        <w:widowControl/>
        <w:suppressLineNumbers w:val="0"/>
        <w:ind w:left="0" w:firstLine="0"/>
        <w:rPr>
          <w:i w:val="0"/>
          <w:iCs w:val="0"/>
          <w:caps w:val="0"/>
          <w:color w:val="000000"/>
          <w:spacing w:val="0"/>
        </w:rPr>
      </w:pPr>
    </w:p>
    <w:p w14:paraId="76E0CC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【单项选择题】第623题</w:t>
      </w:r>
    </w:p>
    <w:p w14:paraId="3AF8FF0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在行政诉讼法中，当事人不服人民法院第一审判决的，有权在判决书送达之日起多少日内向上一级人民法院提起上诉？</w:t>
      </w:r>
    </w:p>
    <w:p w14:paraId="02DEF7F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25日</w:t>
      </w:r>
    </w:p>
    <w:p w14:paraId="1A1333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15日</w:t>
      </w:r>
    </w:p>
    <w:p w14:paraId="0A5A83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10日</w:t>
      </w:r>
    </w:p>
    <w:p w14:paraId="7053CD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30日</w:t>
      </w:r>
    </w:p>
    <w:p w14:paraId="5C3D28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1F2FB1E5">
      <w:pPr>
        <w:pStyle w:val="2"/>
        <w:keepNext w:val="0"/>
        <w:keepLines w:val="0"/>
        <w:widowControl/>
        <w:suppressLineNumbers w:val="0"/>
        <w:ind w:left="0" w:firstLine="0"/>
        <w:rPr>
          <w:i w:val="0"/>
          <w:iCs w:val="0"/>
          <w:caps w:val="0"/>
          <w:color w:val="000000"/>
          <w:spacing w:val="0"/>
        </w:rPr>
      </w:pPr>
    </w:p>
    <w:p w14:paraId="171A44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【单项选择题】第624题</w:t>
      </w:r>
    </w:p>
    <w:p w14:paraId="53CE5A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关于行政处罚的立法目的，下列哪一说法是正确的（）。</w:t>
      </w:r>
    </w:p>
    <w:p w14:paraId="1E8D3A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只规范行政处罚的规定</w:t>
      </w:r>
    </w:p>
    <w:p w14:paraId="083E1CB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只保障行政处罚的实施</w:t>
      </w:r>
    </w:p>
    <w:p w14:paraId="667E911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规范行政处罚的设定</w:t>
      </w:r>
    </w:p>
    <w:p w14:paraId="714885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只维护公共利益</w:t>
      </w:r>
    </w:p>
    <w:p w14:paraId="22DBBE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0D1D8B74">
      <w:pPr>
        <w:pStyle w:val="2"/>
        <w:keepNext w:val="0"/>
        <w:keepLines w:val="0"/>
        <w:widowControl/>
        <w:suppressLineNumbers w:val="0"/>
        <w:ind w:left="0" w:firstLine="0"/>
        <w:rPr>
          <w:i w:val="0"/>
          <w:iCs w:val="0"/>
          <w:caps w:val="0"/>
          <w:color w:val="000000"/>
          <w:spacing w:val="0"/>
        </w:rPr>
      </w:pPr>
    </w:p>
    <w:p w14:paraId="391CB09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【单项选择题】第625题</w:t>
      </w:r>
    </w:p>
    <w:p w14:paraId="088DA80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根据《文化市场综合行政执法管理办法》，受委托的执法机构不得将行政执法权（）。</w:t>
      </w:r>
    </w:p>
    <w:p w14:paraId="06E628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委托乡人民政府执法队行使</w:t>
      </w:r>
    </w:p>
    <w:p w14:paraId="1A3B5F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交由委托单位行使</w:t>
      </w:r>
    </w:p>
    <w:p w14:paraId="0ED0DF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再委托给其他组织或个人</w:t>
      </w:r>
    </w:p>
    <w:p w14:paraId="30BE71A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依照法律程序行使</w:t>
      </w:r>
    </w:p>
    <w:p w14:paraId="7B65197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50FD2BFF">
      <w:pPr>
        <w:pStyle w:val="2"/>
        <w:keepNext w:val="0"/>
        <w:keepLines w:val="0"/>
        <w:widowControl/>
        <w:suppressLineNumbers w:val="0"/>
        <w:ind w:left="0" w:firstLine="0"/>
        <w:rPr>
          <w:i w:val="0"/>
          <w:iCs w:val="0"/>
          <w:caps w:val="0"/>
          <w:color w:val="000000"/>
          <w:spacing w:val="0"/>
        </w:rPr>
      </w:pPr>
    </w:p>
    <w:p w14:paraId="718241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【单项选择题】第626题</w:t>
      </w:r>
    </w:p>
    <w:p w14:paraId="76E82C46">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下列哪个情形下当事人必须先申请复议，对复议决定不服的才能提起行政诉讼？</w:t>
      </w:r>
    </w:p>
    <w:p w14:paraId="767A1A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某县政府为汪某颁发集体土地使用证，杨某认为该行为侵犯了自己已有三位集体土地使用权</w:t>
      </w:r>
    </w:p>
    <w:p w14:paraId="6B1468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高某因为偷税被某税务机关处罚，高某不服</w:t>
      </w:r>
    </w:p>
    <w:p w14:paraId="6FF97D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派出所因顾某打架对其作了处罚，顾某认为处罚太重</w:t>
      </w:r>
    </w:p>
    <w:p w14:paraId="602C04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对县国土资源局作出的处罚不服</w:t>
      </w:r>
    </w:p>
    <w:p w14:paraId="2C97C3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45D333C7">
      <w:pPr>
        <w:pStyle w:val="2"/>
        <w:keepNext w:val="0"/>
        <w:keepLines w:val="0"/>
        <w:widowControl/>
        <w:suppressLineNumbers w:val="0"/>
        <w:ind w:left="0" w:firstLine="0"/>
        <w:rPr>
          <w:i w:val="0"/>
          <w:iCs w:val="0"/>
          <w:caps w:val="0"/>
          <w:color w:val="000000"/>
          <w:spacing w:val="0"/>
        </w:rPr>
      </w:pPr>
    </w:p>
    <w:p w14:paraId="09A2F14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【单项选择题】第627题</w:t>
      </w:r>
    </w:p>
    <w:p w14:paraId="2957E6D8">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下列不属于行政强制执行的是？</w:t>
      </w:r>
    </w:p>
    <w:p w14:paraId="525ED4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冻结存款、汇款</w:t>
      </w:r>
    </w:p>
    <w:p w14:paraId="46B857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排除妨碍、恢复原状</w:t>
      </w:r>
    </w:p>
    <w:p w14:paraId="1F58B42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加处滞纳金</w:t>
      </w:r>
    </w:p>
    <w:p w14:paraId="1870407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代履行</w:t>
      </w:r>
    </w:p>
    <w:p w14:paraId="7F40FE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63BEF4A7">
      <w:pPr>
        <w:pStyle w:val="2"/>
        <w:keepNext w:val="0"/>
        <w:keepLines w:val="0"/>
        <w:widowControl/>
        <w:suppressLineNumbers w:val="0"/>
        <w:ind w:left="0" w:firstLine="0"/>
        <w:rPr>
          <w:i w:val="0"/>
          <w:iCs w:val="0"/>
          <w:caps w:val="0"/>
          <w:color w:val="000000"/>
          <w:spacing w:val="0"/>
        </w:rPr>
      </w:pPr>
    </w:p>
    <w:p w14:paraId="78CBF2D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【单项选择题】第628题</w:t>
      </w:r>
    </w:p>
    <w:p w14:paraId="3D3ED5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根据相关法律规定，在行政决定作出前，当事人就下列哪项情形不能要求举行听证？</w:t>
      </w:r>
    </w:p>
    <w:p w14:paraId="3C68D34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区工商分局决定对个体户王某销售的价值1万元的假冒他人商标的服装予以扣押</w:t>
      </w:r>
    </w:p>
    <w:p w14:paraId="2166D4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县公安局以非法种植罂粟为由对陈某除以3000元罚款</w:t>
      </w:r>
    </w:p>
    <w:p w14:paraId="4F2AB4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区环保局责令排放污染物严重的某公司停业整顿</w:t>
      </w:r>
    </w:p>
    <w:p w14:paraId="7E2C950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胡某因酒后驾车，被公安交管部门吊销驾驶证</w:t>
      </w:r>
    </w:p>
    <w:p w14:paraId="3D7ED0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1C7AAA60">
      <w:pPr>
        <w:pStyle w:val="2"/>
        <w:keepNext w:val="0"/>
        <w:keepLines w:val="0"/>
        <w:widowControl/>
        <w:suppressLineNumbers w:val="0"/>
        <w:ind w:left="0" w:firstLine="0"/>
        <w:rPr>
          <w:i w:val="0"/>
          <w:iCs w:val="0"/>
          <w:caps w:val="0"/>
          <w:color w:val="000000"/>
          <w:spacing w:val="0"/>
        </w:rPr>
      </w:pPr>
    </w:p>
    <w:p w14:paraId="0CF6E0F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【单项选择题】第629题</w:t>
      </w:r>
    </w:p>
    <w:p w14:paraId="1BECA1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政府信息公开申请不包括那项内容？</w:t>
      </w:r>
    </w:p>
    <w:p w14:paraId="01B2052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申请公开政府信息首先需要说明用途</w:t>
      </w:r>
    </w:p>
    <w:p w14:paraId="1E1EBD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申请人的姓名、身份证明、联系方式</w:t>
      </w:r>
    </w:p>
    <w:p w14:paraId="6643EBC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申请公开的政府信息的名称</w:t>
      </w:r>
    </w:p>
    <w:p w14:paraId="5284277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申请公开的政府信息的形式要求</w:t>
      </w:r>
    </w:p>
    <w:p w14:paraId="1EE737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116BCD9D">
      <w:pPr>
        <w:pStyle w:val="2"/>
        <w:keepNext w:val="0"/>
        <w:keepLines w:val="0"/>
        <w:widowControl/>
        <w:suppressLineNumbers w:val="0"/>
        <w:ind w:left="0" w:firstLine="0"/>
        <w:rPr>
          <w:i w:val="0"/>
          <w:iCs w:val="0"/>
          <w:caps w:val="0"/>
          <w:color w:val="000000"/>
          <w:spacing w:val="0"/>
        </w:rPr>
      </w:pPr>
    </w:p>
    <w:p w14:paraId="2DFAD1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【单项选择题】第630题</w:t>
      </w:r>
    </w:p>
    <w:p w14:paraId="60F0EE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根据《娱乐场所管理条例》，歌舞娱乐场所应当按照国务院公安部门的规定在营业场所的出入口、主要通道安装闭路电视监控设备，并保证闭路电视监控设备在营业期间正常运行。监控录像资料留存（）备查。</w:t>
      </w:r>
    </w:p>
    <w:p w14:paraId="562379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15日</w:t>
      </w:r>
    </w:p>
    <w:p w14:paraId="02E9A7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30日</w:t>
      </w:r>
    </w:p>
    <w:p w14:paraId="143200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60日</w:t>
      </w:r>
    </w:p>
    <w:p w14:paraId="623646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90日</w:t>
      </w:r>
    </w:p>
    <w:p w14:paraId="7B2A7D4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512BCA0B">
      <w:pPr>
        <w:pStyle w:val="2"/>
        <w:keepNext w:val="0"/>
        <w:keepLines w:val="0"/>
        <w:widowControl/>
        <w:suppressLineNumbers w:val="0"/>
        <w:ind w:left="0" w:firstLine="0"/>
        <w:rPr>
          <w:i w:val="0"/>
          <w:iCs w:val="0"/>
          <w:caps w:val="0"/>
          <w:color w:val="000000"/>
          <w:spacing w:val="0"/>
        </w:rPr>
      </w:pPr>
    </w:p>
    <w:p w14:paraId="057DE0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【单项选择题】第631题</w:t>
      </w:r>
    </w:p>
    <w:p w14:paraId="6F83D14D">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中级人民法院管辖的第一审行政案件，下列说法错误的是？</w:t>
      </w:r>
    </w:p>
    <w:p w14:paraId="5473A3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国务院部门为被告的案件由中院管辖</w:t>
      </w:r>
    </w:p>
    <w:p w14:paraId="42B683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海关处理的案件</w:t>
      </w:r>
    </w:p>
    <w:p w14:paraId="76DB3E3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县级以上地方政府为原告的案件</w:t>
      </w:r>
    </w:p>
    <w:p w14:paraId="1E0C3F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本辖区内重大或者复杂的案件</w:t>
      </w:r>
    </w:p>
    <w:p w14:paraId="13CC25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3662BDBC">
      <w:pPr>
        <w:pStyle w:val="2"/>
        <w:keepNext w:val="0"/>
        <w:keepLines w:val="0"/>
        <w:widowControl/>
        <w:suppressLineNumbers w:val="0"/>
        <w:ind w:left="0" w:firstLine="0"/>
        <w:rPr>
          <w:i w:val="0"/>
          <w:iCs w:val="0"/>
          <w:caps w:val="0"/>
          <w:color w:val="000000"/>
          <w:spacing w:val="0"/>
        </w:rPr>
      </w:pPr>
    </w:p>
    <w:p w14:paraId="69FFAD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【单项选择题】第632题</w:t>
      </w:r>
    </w:p>
    <w:p w14:paraId="7B5D461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关于行政复议第三人，下列哪一选项是错误的？</w:t>
      </w:r>
    </w:p>
    <w:p w14:paraId="30183C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第三人可以委托1至2名代理人参加复议</w:t>
      </w:r>
    </w:p>
    <w:p w14:paraId="59D4EA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第三人不参加行政复议，不影响复议案件的审理</w:t>
      </w:r>
    </w:p>
    <w:p w14:paraId="10D424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复议机关应为第三人查阅有关材料提供必要条件</w:t>
      </w:r>
    </w:p>
    <w:p w14:paraId="10BB2D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第三人与被申请复议的行政行为之间无利害关系</w:t>
      </w:r>
    </w:p>
    <w:p w14:paraId="330AFE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22220A11">
      <w:pPr>
        <w:pStyle w:val="2"/>
        <w:keepNext w:val="0"/>
        <w:keepLines w:val="0"/>
        <w:widowControl/>
        <w:suppressLineNumbers w:val="0"/>
        <w:ind w:left="0" w:firstLine="0"/>
        <w:rPr>
          <w:i w:val="0"/>
          <w:iCs w:val="0"/>
          <w:caps w:val="0"/>
          <w:color w:val="000000"/>
          <w:spacing w:val="0"/>
        </w:rPr>
      </w:pPr>
    </w:p>
    <w:p w14:paraId="787F567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【单项选择题】第633题</w:t>
      </w:r>
    </w:p>
    <w:p w14:paraId="6526F47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在行政案件中，根据法律法规规定，人民法院可以适用调解，下列说法错误的是？</w:t>
      </w:r>
    </w:p>
    <w:p w14:paraId="7E1EC2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行政赔偿案件可以适用法院调解</w:t>
      </w:r>
    </w:p>
    <w:p w14:paraId="25D23B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任何行政协议案件都可以适用法院调解</w:t>
      </w:r>
    </w:p>
    <w:p w14:paraId="53D7ED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行政补偿案件可以适用法院调解</w:t>
      </w:r>
    </w:p>
    <w:p w14:paraId="3F602D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行政机关行使法律、法规规定的自由裁量权的案件可以适用法院调解</w:t>
      </w:r>
    </w:p>
    <w:p w14:paraId="487079E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19241FC9">
      <w:pPr>
        <w:pStyle w:val="2"/>
        <w:keepNext w:val="0"/>
        <w:keepLines w:val="0"/>
        <w:widowControl/>
        <w:suppressLineNumbers w:val="0"/>
        <w:ind w:left="0" w:firstLine="0"/>
        <w:rPr>
          <w:i w:val="0"/>
          <w:iCs w:val="0"/>
          <w:caps w:val="0"/>
          <w:color w:val="000000"/>
          <w:spacing w:val="0"/>
        </w:rPr>
      </w:pPr>
    </w:p>
    <w:p w14:paraId="596624A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【单项选择题】第634题</w:t>
      </w:r>
    </w:p>
    <w:p w14:paraId="66DF08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根据《公务员法》，对有下列情形之一的公务员，不得辞退，下列说法错误的有？</w:t>
      </w:r>
    </w:p>
    <w:p w14:paraId="185F13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因公致残，被确认丧失或者部分丧失工作能力的</w:t>
      </w:r>
    </w:p>
    <w:p w14:paraId="20F1719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患病或者负伤，在规定的医疗期内的</w:t>
      </w:r>
    </w:p>
    <w:p w14:paraId="7C67100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女性公务员在孕期、产假、哺乳期内的</w:t>
      </w:r>
    </w:p>
    <w:p w14:paraId="18BF20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女性公务员在孕期、产假、哺乳期内的，只要经过机关领导人同意也可以辞退</w:t>
      </w:r>
    </w:p>
    <w:p w14:paraId="52A6BF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4E1CC08B">
      <w:pPr>
        <w:pStyle w:val="2"/>
        <w:keepNext w:val="0"/>
        <w:keepLines w:val="0"/>
        <w:widowControl/>
        <w:suppressLineNumbers w:val="0"/>
        <w:ind w:left="0" w:firstLine="0"/>
        <w:rPr>
          <w:i w:val="0"/>
          <w:iCs w:val="0"/>
          <w:caps w:val="0"/>
          <w:color w:val="000000"/>
          <w:spacing w:val="0"/>
        </w:rPr>
      </w:pPr>
    </w:p>
    <w:p w14:paraId="00EB2A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【单项选择题】第635题</w:t>
      </w:r>
    </w:p>
    <w:p w14:paraId="0C516B5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地方政府规章可以设定行政处罚的范围是（）。</w:t>
      </w:r>
    </w:p>
    <w:p w14:paraId="573C72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警告或者一定数量罚款的行政处罚</w:t>
      </w:r>
    </w:p>
    <w:p w14:paraId="12A1D8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没收违法所得</w:t>
      </w:r>
    </w:p>
    <w:p w14:paraId="5121903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一定数量的罚款或者没收违法所得</w:t>
      </w:r>
    </w:p>
    <w:p w14:paraId="3E58DC8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责令停产停业</w:t>
      </w:r>
    </w:p>
    <w:p w14:paraId="3BB23E0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14FEAF06">
      <w:pPr>
        <w:pStyle w:val="2"/>
        <w:keepNext w:val="0"/>
        <w:keepLines w:val="0"/>
        <w:widowControl/>
        <w:suppressLineNumbers w:val="0"/>
        <w:ind w:left="0" w:firstLine="0"/>
        <w:rPr>
          <w:i w:val="0"/>
          <w:iCs w:val="0"/>
          <w:caps w:val="0"/>
          <w:color w:val="000000"/>
          <w:spacing w:val="0"/>
        </w:rPr>
      </w:pPr>
    </w:p>
    <w:p w14:paraId="081B105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【单项选择题】第636题</w:t>
      </w:r>
    </w:p>
    <w:p w14:paraId="128D15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根据《公务员法》的规定，下列哪个选项属于公务员的交流方式？</w:t>
      </w:r>
    </w:p>
    <w:p w14:paraId="342F18B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调任</w:t>
      </w:r>
    </w:p>
    <w:p w14:paraId="7A8157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挂职锻炼</w:t>
      </w:r>
    </w:p>
    <w:p w14:paraId="11D8721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接受培训</w:t>
      </w:r>
    </w:p>
    <w:p w14:paraId="20437E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参加学习</w:t>
      </w:r>
    </w:p>
    <w:p w14:paraId="061714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60FF9D52">
      <w:pPr>
        <w:pStyle w:val="2"/>
        <w:keepNext w:val="0"/>
        <w:keepLines w:val="0"/>
        <w:widowControl/>
        <w:suppressLineNumbers w:val="0"/>
        <w:ind w:left="0" w:firstLine="0"/>
        <w:rPr>
          <w:i w:val="0"/>
          <w:iCs w:val="0"/>
          <w:caps w:val="0"/>
          <w:color w:val="000000"/>
          <w:spacing w:val="0"/>
        </w:rPr>
      </w:pPr>
    </w:p>
    <w:p w14:paraId="595212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【单项选择题】第637题</w:t>
      </w:r>
    </w:p>
    <w:p w14:paraId="2941E7C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关于行政法规，下列哪一选项是正确的？</w:t>
      </w:r>
    </w:p>
    <w:p w14:paraId="42ECF0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行政法规可以设定行政拘留处罚</w:t>
      </w:r>
    </w:p>
    <w:p w14:paraId="29210D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行政法规的制定程序应适用《行政法规制定程序条例》等规定</w:t>
      </w:r>
    </w:p>
    <w:p w14:paraId="0A420A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行政法规对法律设定的行政许可作出具体规定时可以增设行政许可</w:t>
      </w:r>
    </w:p>
    <w:p w14:paraId="1C5EF30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行政法规之间对同一事项的新的一般规定与旧的特别规定不一致，不能确定如何适用时，由司法部裁决</w:t>
      </w:r>
    </w:p>
    <w:p w14:paraId="2F2E42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76606875">
      <w:pPr>
        <w:pStyle w:val="2"/>
        <w:keepNext w:val="0"/>
        <w:keepLines w:val="0"/>
        <w:widowControl/>
        <w:suppressLineNumbers w:val="0"/>
        <w:ind w:left="0" w:firstLine="0"/>
        <w:rPr>
          <w:i w:val="0"/>
          <w:iCs w:val="0"/>
          <w:caps w:val="0"/>
          <w:color w:val="000000"/>
          <w:spacing w:val="0"/>
        </w:rPr>
      </w:pPr>
    </w:p>
    <w:p w14:paraId="1285AA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【单项选择题】第638题</w:t>
      </w:r>
    </w:p>
    <w:p w14:paraId="58B20C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根据《公务员法》，公务员有下列哪项情形，不得予以辞退？</w:t>
      </w:r>
    </w:p>
    <w:p w14:paraId="4F3B71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在年度考核中，连续两年被确定为不称职的</w:t>
      </w:r>
    </w:p>
    <w:p w14:paraId="442943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不胜任现职工作，又不接受其他安排的</w:t>
      </w:r>
    </w:p>
    <w:p w14:paraId="43A43C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因所在机关调整、撤销、合并或者缩减编制员额需要调整工作，本人拒绝合理安排的</w:t>
      </w:r>
    </w:p>
    <w:p w14:paraId="367EBF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旷工或者因公外出、请假期满是有正当理由导致逾期不归连续超过十五天，或者一年内累计超过三十天的</w:t>
      </w:r>
    </w:p>
    <w:p w14:paraId="593CB4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777E7841">
      <w:pPr>
        <w:pStyle w:val="2"/>
        <w:keepNext w:val="0"/>
        <w:keepLines w:val="0"/>
        <w:widowControl/>
        <w:suppressLineNumbers w:val="0"/>
        <w:ind w:left="0" w:firstLine="0"/>
        <w:rPr>
          <w:i w:val="0"/>
          <w:iCs w:val="0"/>
          <w:caps w:val="0"/>
          <w:color w:val="000000"/>
          <w:spacing w:val="0"/>
        </w:rPr>
      </w:pPr>
    </w:p>
    <w:p w14:paraId="14C3BA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【单项选择题】第639题</w:t>
      </w:r>
    </w:p>
    <w:p w14:paraId="260A198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根据《个人信息保护法》规定，中华人民共和国境外处理中华人民共和国境内自然人个人信息的活动，也要适用该法。下列哪项说法是错误的？</w:t>
      </w:r>
    </w:p>
    <w:p w14:paraId="418AD7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以向境内自然人提供产品或者服务为目的</w:t>
      </w:r>
    </w:p>
    <w:p w14:paraId="25F9A1B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分析、评估境内自然人的行为</w:t>
      </w:r>
    </w:p>
    <w:p w14:paraId="186C5F6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只有同时满足A、B、D选项才可以</w:t>
      </w:r>
    </w:p>
    <w:p w14:paraId="08E52C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法律、行政法规规定的其他情形</w:t>
      </w:r>
    </w:p>
    <w:p w14:paraId="49BE30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43608EFB">
      <w:pPr>
        <w:pStyle w:val="2"/>
        <w:keepNext w:val="0"/>
        <w:keepLines w:val="0"/>
        <w:widowControl/>
        <w:suppressLineNumbers w:val="0"/>
        <w:ind w:left="0" w:firstLine="0"/>
        <w:rPr>
          <w:i w:val="0"/>
          <w:iCs w:val="0"/>
          <w:caps w:val="0"/>
          <w:color w:val="000000"/>
          <w:spacing w:val="0"/>
        </w:rPr>
      </w:pPr>
    </w:p>
    <w:p w14:paraId="7B359D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【单项选择题】第640题</w:t>
      </w:r>
    </w:p>
    <w:p w14:paraId="66C5AD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某甲通过其经营的网站从事网络小说经营业务，发现用户上传违规内容后，在立即删除的同时，还应（）。</w:t>
      </w:r>
    </w:p>
    <w:p w14:paraId="1271353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向所在地县级以上出版行政主管部门报告</w:t>
      </w:r>
    </w:p>
    <w:p w14:paraId="675118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无需报告，自行处理即可</w:t>
      </w:r>
    </w:p>
    <w:p w14:paraId="08AC337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仅需向公安机关报告</w:t>
      </w:r>
    </w:p>
    <w:p w14:paraId="47555CA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仅需在网站公告处理结果</w:t>
      </w:r>
    </w:p>
    <w:p w14:paraId="5EF2EE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7ABA0A65">
      <w:pPr>
        <w:pStyle w:val="2"/>
        <w:keepNext w:val="0"/>
        <w:keepLines w:val="0"/>
        <w:widowControl/>
        <w:suppressLineNumbers w:val="0"/>
        <w:ind w:left="0" w:firstLine="0"/>
        <w:rPr>
          <w:i w:val="0"/>
          <w:iCs w:val="0"/>
          <w:caps w:val="0"/>
          <w:color w:val="000000"/>
          <w:spacing w:val="0"/>
        </w:rPr>
      </w:pPr>
    </w:p>
    <w:p w14:paraId="44B5B5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【单项选择题】第641题</w:t>
      </w:r>
    </w:p>
    <w:p w14:paraId="1380F1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某区食品药品监管局以某公司生产经营超过保质期的食品违反《食品安全法》为由，作出处罚决定。公司不服，申请行政复议。关于此案，下列哪一说法是正确的？</w:t>
      </w:r>
    </w:p>
    <w:p w14:paraId="3BEF09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申请复议期限为60日</w:t>
      </w:r>
    </w:p>
    <w:p w14:paraId="710E8EA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公司不得以电子邮件形式提出复议申请</w:t>
      </w:r>
    </w:p>
    <w:p w14:paraId="471EFA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行政复议机关不能进行调解</w:t>
      </w:r>
    </w:p>
    <w:p w14:paraId="0CBE12E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公司如在复议决定作出前撤回申请，行政复议中止</w:t>
      </w:r>
    </w:p>
    <w:p w14:paraId="1A1EEAA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4F1E176A">
      <w:pPr>
        <w:pStyle w:val="2"/>
        <w:keepNext w:val="0"/>
        <w:keepLines w:val="0"/>
        <w:widowControl/>
        <w:suppressLineNumbers w:val="0"/>
        <w:ind w:left="0" w:firstLine="0"/>
        <w:rPr>
          <w:i w:val="0"/>
          <w:iCs w:val="0"/>
          <w:caps w:val="0"/>
          <w:color w:val="000000"/>
          <w:spacing w:val="0"/>
        </w:rPr>
      </w:pPr>
    </w:p>
    <w:p w14:paraId="63B4454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【单项选择题】第642题</w:t>
      </w:r>
    </w:p>
    <w:p w14:paraId="3C4AB3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根据行政许可法的规定，下列有关行政许可的审查和决定的说法哪一项是正确的？</w:t>
      </w:r>
    </w:p>
    <w:p w14:paraId="043275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行政机关作出准予行政许可决定和不予行政许可决定，应采用书面形式</w:t>
      </w:r>
    </w:p>
    <w:p w14:paraId="32A97E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对行政许可申请人提交的申请材料的审查，均应由行政机关两名以上工作人员进行</w:t>
      </w:r>
    </w:p>
    <w:p w14:paraId="770084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行政机关作出准予行政许可决定后，均应向申请人颁发加盖本行政机关印章的行政许可证件</w:t>
      </w:r>
    </w:p>
    <w:p w14:paraId="78460B0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所有的行政许可均在全国范围内有效</w:t>
      </w:r>
    </w:p>
    <w:p w14:paraId="0207769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34F276BA">
      <w:pPr>
        <w:pStyle w:val="2"/>
        <w:keepNext w:val="0"/>
        <w:keepLines w:val="0"/>
        <w:widowControl/>
        <w:suppressLineNumbers w:val="0"/>
        <w:ind w:left="0" w:firstLine="0"/>
        <w:rPr>
          <w:i w:val="0"/>
          <w:iCs w:val="0"/>
          <w:caps w:val="0"/>
          <w:color w:val="000000"/>
          <w:spacing w:val="0"/>
        </w:rPr>
      </w:pPr>
    </w:p>
    <w:p w14:paraId="7238400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【单项选择题】第643题</w:t>
      </w:r>
    </w:p>
    <w:p w14:paraId="045833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诉讼中，除法律另有规定外，公民、法人或者其他组织申请行政机关履行保护其人身权、财产权等合法权益的法定职责，行政机关在接到申请之日起多长时间内不履行的，公民、法人或者其他组织可以向人民法院提起诉讼？</w:t>
      </w:r>
    </w:p>
    <w:p w14:paraId="4FC786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2个月内</w:t>
      </w:r>
    </w:p>
    <w:p w14:paraId="76EE4E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7个月内</w:t>
      </w:r>
    </w:p>
    <w:p w14:paraId="7A03D9E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6个月内</w:t>
      </w:r>
    </w:p>
    <w:p w14:paraId="7B8129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8个月内</w:t>
      </w:r>
    </w:p>
    <w:p w14:paraId="61D678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3C0354F8">
      <w:pPr>
        <w:pStyle w:val="2"/>
        <w:keepNext w:val="0"/>
        <w:keepLines w:val="0"/>
        <w:widowControl/>
        <w:suppressLineNumbers w:val="0"/>
        <w:ind w:left="0" w:firstLine="0"/>
        <w:rPr>
          <w:i w:val="0"/>
          <w:iCs w:val="0"/>
          <w:caps w:val="0"/>
          <w:color w:val="000000"/>
          <w:spacing w:val="0"/>
        </w:rPr>
      </w:pPr>
    </w:p>
    <w:p w14:paraId="217C4AD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【单项选择题】第644题</w:t>
      </w:r>
    </w:p>
    <w:p w14:paraId="413CA95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关于行政处罚和行政强制措施的区分，下面说法错误的是？</w:t>
      </w:r>
    </w:p>
    <w:p w14:paraId="252B01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核心看目的</w:t>
      </w:r>
    </w:p>
    <w:p w14:paraId="1E3EF6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看行为期限</w:t>
      </w:r>
    </w:p>
    <w:p w14:paraId="5DF097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看发生阶段</w:t>
      </w:r>
    </w:p>
    <w:p w14:paraId="407D9E4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看具体结果</w:t>
      </w:r>
    </w:p>
    <w:p w14:paraId="0D59CB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7641C4E7">
      <w:pPr>
        <w:pStyle w:val="2"/>
        <w:keepNext w:val="0"/>
        <w:keepLines w:val="0"/>
        <w:widowControl/>
        <w:suppressLineNumbers w:val="0"/>
        <w:ind w:left="0" w:firstLine="0"/>
        <w:rPr>
          <w:i w:val="0"/>
          <w:iCs w:val="0"/>
          <w:caps w:val="0"/>
          <w:color w:val="000000"/>
          <w:spacing w:val="0"/>
        </w:rPr>
      </w:pPr>
    </w:p>
    <w:p w14:paraId="13A311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【单项选择题】第645题</w:t>
      </w:r>
    </w:p>
    <w:p w14:paraId="068A30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在行政强制案件中，行政机关作出强制执行决定前，应当事先催告当事人履行义务。催告应当以书面形式作出，并载明有关事项。下列关于载明事项，说法不正确的是？</w:t>
      </w:r>
    </w:p>
    <w:p w14:paraId="368410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须载明履行义务的期限</w:t>
      </w:r>
    </w:p>
    <w:p w14:paraId="209D10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须载明履行义务的方式</w:t>
      </w:r>
    </w:p>
    <w:p w14:paraId="3B8A28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涉及金钱给付的，须载明明确的金额和给付方式</w:t>
      </w:r>
    </w:p>
    <w:p w14:paraId="3F955A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无须载明当事人享有陈述权和申辩权</w:t>
      </w:r>
    </w:p>
    <w:p w14:paraId="71A1254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4A58AC89">
      <w:pPr>
        <w:pStyle w:val="2"/>
        <w:keepNext w:val="0"/>
        <w:keepLines w:val="0"/>
        <w:widowControl/>
        <w:suppressLineNumbers w:val="0"/>
        <w:ind w:left="0" w:firstLine="0"/>
        <w:rPr>
          <w:i w:val="0"/>
          <w:iCs w:val="0"/>
          <w:caps w:val="0"/>
          <w:color w:val="000000"/>
          <w:spacing w:val="0"/>
        </w:rPr>
      </w:pPr>
    </w:p>
    <w:p w14:paraId="28CF05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【单项选择题】第646题</w:t>
      </w:r>
    </w:p>
    <w:p w14:paraId="766EDC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根据《个人信息保护法》，下列说法正确的是？</w:t>
      </w:r>
    </w:p>
    <w:p w14:paraId="0FCEFF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处理个人信息无须遵循合法原则</w:t>
      </w:r>
    </w:p>
    <w:p w14:paraId="034A59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处理个人信息须遵循必要原则</w:t>
      </w:r>
    </w:p>
    <w:p w14:paraId="604C83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处理个人信息无须遵循正当原则</w:t>
      </w:r>
    </w:p>
    <w:p w14:paraId="0AF9CC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处理个人信息可以通过误导、欺诈、胁迫等方式处理个人信息</w:t>
      </w:r>
    </w:p>
    <w:p w14:paraId="4EDA60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32EFF7A2">
      <w:pPr>
        <w:pStyle w:val="2"/>
        <w:keepNext w:val="0"/>
        <w:keepLines w:val="0"/>
        <w:widowControl/>
        <w:suppressLineNumbers w:val="0"/>
        <w:ind w:left="0" w:firstLine="0"/>
        <w:rPr>
          <w:i w:val="0"/>
          <w:iCs w:val="0"/>
          <w:caps w:val="0"/>
          <w:color w:val="000000"/>
          <w:spacing w:val="0"/>
        </w:rPr>
      </w:pPr>
    </w:p>
    <w:p w14:paraId="0FCDF29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【单项选择题】第647题</w:t>
      </w:r>
    </w:p>
    <w:p w14:paraId="4E2852D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关于行政处罚的执行，下列哪一说法是正确的（）。</w:t>
      </w:r>
    </w:p>
    <w:p w14:paraId="128FAA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行政处罚的执行只包括当事人自我履行</w:t>
      </w:r>
    </w:p>
    <w:p w14:paraId="1A8EE4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强制执行指的是行政机关自己执行</w:t>
      </w:r>
    </w:p>
    <w:p w14:paraId="2A6E94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行政处罚的执行旨在合法合理的落实行政处罚决定</w:t>
      </w:r>
    </w:p>
    <w:p w14:paraId="276041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行政处罚的执行必须属于行政强制措施</w:t>
      </w:r>
    </w:p>
    <w:p w14:paraId="0E4769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13D40CC4">
      <w:pPr>
        <w:pStyle w:val="2"/>
        <w:keepNext w:val="0"/>
        <w:keepLines w:val="0"/>
        <w:widowControl/>
        <w:suppressLineNumbers w:val="0"/>
        <w:ind w:left="0" w:firstLine="0"/>
        <w:rPr>
          <w:i w:val="0"/>
          <w:iCs w:val="0"/>
          <w:caps w:val="0"/>
          <w:color w:val="000000"/>
          <w:spacing w:val="0"/>
        </w:rPr>
      </w:pPr>
    </w:p>
    <w:p w14:paraId="74BEF6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【单项选择题】第648题</w:t>
      </w:r>
    </w:p>
    <w:p w14:paraId="178A04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根据《营业性演出管理条例》，营业性演出不得以（）手段哄抬票价、误导观众。</w:t>
      </w:r>
    </w:p>
    <w:p w14:paraId="439CE15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虚假宣传</w:t>
      </w:r>
    </w:p>
    <w:p w14:paraId="2D42E3F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打折促销</w:t>
      </w:r>
    </w:p>
    <w:p w14:paraId="6E63DF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会员优惠</w:t>
      </w:r>
    </w:p>
    <w:p w14:paraId="2559352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团体订票</w:t>
      </w:r>
    </w:p>
    <w:p w14:paraId="0CAD7DF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2BF77BC9">
      <w:pPr>
        <w:pStyle w:val="2"/>
        <w:keepNext w:val="0"/>
        <w:keepLines w:val="0"/>
        <w:widowControl/>
        <w:suppressLineNumbers w:val="0"/>
        <w:ind w:left="0" w:firstLine="0"/>
        <w:rPr>
          <w:i w:val="0"/>
          <w:iCs w:val="0"/>
          <w:caps w:val="0"/>
          <w:color w:val="000000"/>
          <w:spacing w:val="0"/>
        </w:rPr>
      </w:pPr>
    </w:p>
    <w:p w14:paraId="605C16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【单项选择题】第649题</w:t>
      </w:r>
    </w:p>
    <w:p w14:paraId="3CB1C79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大龙房地产公司拟兴建小区项目，向市规划局申请办理建设工程规划许可证，并提交了相关材料。下列哪一种说法是正确的？</w:t>
      </w:r>
    </w:p>
    <w:p w14:paraId="7A0B139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公司应到市规划局办公场所提出申请</w:t>
      </w:r>
    </w:p>
    <w:p w14:paraId="014165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公司应对其申请材料实质内容的真实性负责</w:t>
      </w:r>
    </w:p>
    <w:p w14:paraId="029A45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公司的申请材料不全的，市规划局应作出不受理决定</w:t>
      </w:r>
    </w:p>
    <w:p w14:paraId="57BEB7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市规划局为公司提供的申请格式文本可收取工本费</w:t>
      </w:r>
    </w:p>
    <w:p w14:paraId="54E52F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5C88CCCE">
      <w:pPr>
        <w:pStyle w:val="2"/>
        <w:keepNext w:val="0"/>
        <w:keepLines w:val="0"/>
        <w:widowControl/>
        <w:suppressLineNumbers w:val="0"/>
        <w:ind w:left="0" w:firstLine="0"/>
        <w:rPr>
          <w:i w:val="0"/>
          <w:iCs w:val="0"/>
          <w:caps w:val="0"/>
          <w:color w:val="000000"/>
          <w:spacing w:val="0"/>
        </w:rPr>
      </w:pPr>
    </w:p>
    <w:p w14:paraId="312F1E0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【单项选择题】第650题</w:t>
      </w:r>
    </w:p>
    <w:p w14:paraId="3B298A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下列有关行政法的基本原则的说法，哪一项是错误的？</w:t>
      </w:r>
    </w:p>
    <w:p w14:paraId="1E73B53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行政机关作出决定时不得考虑不相关因素，这是诚实守信原则的要求之一</w:t>
      </w:r>
    </w:p>
    <w:p w14:paraId="718D72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没有立法性规定的授权，行政机关不得作出影响公民、组织权利义务的决定</w:t>
      </w:r>
    </w:p>
    <w:p w14:paraId="394C61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合理行政原则属于行政法治的范畴</w:t>
      </w:r>
    </w:p>
    <w:p w14:paraId="7423B5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行政效能原则是权责统一的要求之一</w:t>
      </w:r>
    </w:p>
    <w:p w14:paraId="5B3EBFF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3660D0C0">
      <w:pPr>
        <w:pStyle w:val="2"/>
        <w:keepNext w:val="0"/>
        <w:keepLines w:val="0"/>
        <w:widowControl/>
        <w:suppressLineNumbers w:val="0"/>
        <w:ind w:left="0" w:firstLine="0"/>
        <w:rPr>
          <w:i w:val="0"/>
          <w:iCs w:val="0"/>
          <w:caps w:val="0"/>
          <w:color w:val="000000"/>
          <w:spacing w:val="0"/>
        </w:rPr>
      </w:pPr>
    </w:p>
    <w:p w14:paraId="2BC1405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【单项选择题】第651题</w:t>
      </w:r>
    </w:p>
    <w:p w14:paraId="49255BF3">
      <w:pPr>
        <w:pStyle w:val="2"/>
        <w:keepNext w:val="0"/>
        <w:keepLines w:val="0"/>
        <w:widowControl/>
        <w:suppressLineNumbers w:val="0"/>
        <w:ind w:left="0" w:firstLine="0"/>
        <w:rPr>
          <w:i w:val="0"/>
          <w:iCs w:val="0"/>
          <w:caps w:val="0"/>
          <w:color w:val="000000"/>
          <w:spacing w:val="0"/>
        </w:rPr>
      </w:pPr>
      <w:r>
        <w:rPr>
          <w:i w:val="0"/>
          <w:iCs w:val="0"/>
          <w:caps w:val="0"/>
          <w:color w:val="000000"/>
          <w:spacing w:val="0"/>
        </w:rPr>
        <w:t>2021年8月18日以后，关于一个行政机关行使有关行政机关的行政许可权和行政处罚权的安排，下列哪项说法是正确的？</w:t>
      </w:r>
    </w:p>
    <w:p w14:paraId="5F348CF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涉及行政处罚的，由国务院或者经国务院授权的省、自治区、直辖市政府决定</w:t>
      </w:r>
    </w:p>
    <w:p w14:paraId="348EE6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涉及行政许可的，由经国务院批准的省、自治区、直辖市政府决定</w:t>
      </w:r>
    </w:p>
    <w:p w14:paraId="27390FF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限制人身自由的行政处罚只能由公安机关行使，不得交由其他行政机关行使</w:t>
      </w:r>
    </w:p>
    <w:p w14:paraId="2E7320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由公安机关行使的行政许可，不得交由其他行政机关行使</w:t>
      </w:r>
    </w:p>
    <w:p w14:paraId="2BA68F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277C2927">
      <w:pPr>
        <w:pStyle w:val="2"/>
        <w:keepNext w:val="0"/>
        <w:keepLines w:val="0"/>
        <w:widowControl/>
        <w:suppressLineNumbers w:val="0"/>
        <w:ind w:left="0" w:firstLine="0"/>
        <w:rPr>
          <w:i w:val="0"/>
          <w:iCs w:val="0"/>
          <w:caps w:val="0"/>
          <w:color w:val="000000"/>
          <w:spacing w:val="0"/>
        </w:rPr>
      </w:pPr>
    </w:p>
    <w:p w14:paraId="7AA36C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【单项选择题】第652题</w:t>
      </w:r>
    </w:p>
    <w:p w14:paraId="0206B05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关于处罚法定原则，下列哪一说法是错误的（）。</w:t>
      </w:r>
    </w:p>
    <w:p w14:paraId="77E347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依据法定，包括法律、法规、规章</w:t>
      </w:r>
    </w:p>
    <w:p w14:paraId="5163C1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主体法定，指的是有权的国家机关</w:t>
      </w:r>
    </w:p>
    <w:p w14:paraId="088C3B2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对象法定，违反行政管理秩序的公民、法人或者其他组织</w:t>
      </w:r>
    </w:p>
    <w:p w14:paraId="0BCBD1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处罚法定是行政处罚的基本原则</w:t>
      </w:r>
    </w:p>
    <w:p w14:paraId="72F68A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69C38CF3">
      <w:pPr>
        <w:pStyle w:val="2"/>
        <w:keepNext w:val="0"/>
        <w:keepLines w:val="0"/>
        <w:widowControl/>
        <w:suppressLineNumbers w:val="0"/>
        <w:ind w:left="0" w:firstLine="0"/>
        <w:rPr>
          <w:i w:val="0"/>
          <w:iCs w:val="0"/>
          <w:caps w:val="0"/>
          <w:color w:val="000000"/>
          <w:spacing w:val="0"/>
        </w:rPr>
      </w:pPr>
    </w:p>
    <w:p w14:paraId="0A508C2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【单项选择题】第653题</w:t>
      </w:r>
    </w:p>
    <w:p w14:paraId="293DD7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关于行政许可实施主体，以下说法错误的是（）。</w:t>
      </w:r>
    </w:p>
    <w:p w14:paraId="06884B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行政许可由具有行政许可权的行政机关在其法定职权范围内实施</w:t>
      </w:r>
    </w:p>
    <w:p w14:paraId="683283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法律、法规授权的具有管理公共事务职能的组织，在法定授权范围内，以自己的名义实施行政许可</w:t>
      </w:r>
    </w:p>
    <w:p w14:paraId="3FFB3A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行政机关在其法定职权范围内，可以委托其他行政机关实施行政许可</w:t>
      </w:r>
    </w:p>
    <w:p w14:paraId="467583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行政机关在其法定职权范围内，可以委托符合法定条件的社会组织实施行政许可</w:t>
      </w:r>
    </w:p>
    <w:p w14:paraId="67EB43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528D5B91">
      <w:pPr>
        <w:pStyle w:val="2"/>
        <w:keepNext w:val="0"/>
        <w:keepLines w:val="0"/>
        <w:widowControl/>
        <w:suppressLineNumbers w:val="0"/>
        <w:ind w:left="0" w:firstLine="0"/>
        <w:rPr>
          <w:i w:val="0"/>
          <w:iCs w:val="0"/>
          <w:caps w:val="0"/>
          <w:color w:val="000000"/>
          <w:spacing w:val="0"/>
        </w:rPr>
      </w:pPr>
    </w:p>
    <w:p w14:paraId="4AF583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【单项选择题】第654题</w:t>
      </w:r>
    </w:p>
    <w:p w14:paraId="03CFFC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在行政强制案件中，代履行应当遵守下列规定，正确的是？</w:t>
      </w:r>
    </w:p>
    <w:p w14:paraId="5B0541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代履行前送达决定书，代履行决定书应当载明当事人的姓名或者名称、地址，代履行的理由和依据、方式和时间、标的、费用预算以及代履行人</w:t>
      </w:r>
    </w:p>
    <w:p w14:paraId="2F7306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代履行三日前，催告当事人履行，当事人履行的，可以不停止代履行</w:t>
      </w:r>
    </w:p>
    <w:p w14:paraId="6C11C5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代履行时，作出决定的行政机关无论什么情况下都可以不派员到场监督</w:t>
      </w:r>
    </w:p>
    <w:p w14:paraId="305901E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代履行完毕，行政机关到场监督的工作人员、代履行人和当事人或者见证人可以不在执行文书上签名或者盖章</w:t>
      </w:r>
    </w:p>
    <w:p w14:paraId="18F7F0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76820677">
      <w:pPr>
        <w:pStyle w:val="2"/>
        <w:keepNext w:val="0"/>
        <w:keepLines w:val="0"/>
        <w:widowControl/>
        <w:suppressLineNumbers w:val="0"/>
        <w:ind w:left="0" w:firstLine="0"/>
        <w:rPr>
          <w:i w:val="0"/>
          <w:iCs w:val="0"/>
          <w:caps w:val="0"/>
          <w:color w:val="000000"/>
          <w:spacing w:val="0"/>
        </w:rPr>
      </w:pPr>
    </w:p>
    <w:p w14:paraId="3F0260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【单项选择题】第655题</w:t>
      </w:r>
    </w:p>
    <w:p w14:paraId="6FEA4C92">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下列哪些情形下当事人必须先申请复议，对复议决定不服的才能提起行政诉讼？</w:t>
      </w:r>
    </w:p>
    <w:p w14:paraId="6657549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县政府为汪某颁发集体土地使用证，第三人杨某认为该行为侵犯了自己已有的集体土地使用权，为此欲申请复议</w:t>
      </w:r>
    </w:p>
    <w:p w14:paraId="1BA6CD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高某因为偷税被税务机关处罚，高某不服</w:t>
      </w:r>
    </w:p>
    <w:p w14:paraId="27768E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派出所因顾某打架对其作了处罚，顾某认为处罚太重</w:t>
      </w:r>
    </w:p>
    <w:p w14:paraId="0B44DBC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对县国土资源局作出的处罚不服</w:t>
      </w:r>
    </w:p>
    <w:p w14:paraId="57D75C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54AC1FC5">
      <w:pPr>
        <w:pStyle w:val="2"/>
        <w:keepNext w:val="0"/>
        <w:keepLines w:val="0"/>
        <w:widowControl/>
        <w:suppressLineNumbers w:val="0"/>
        <w:ind w:left="0" w:firstLine="0"/>
        <w:rPr>
          <w:i w:val="0"/>
          <w:iCs w:val="0"/>
          <w:caps w:val="0"/>
          <w:color w:val="000000"/>
          <w:spacing w:val="0"/>
        </w:rPr>
      </w:pPr>
    </w:p>
    <w:p w14:paraId="1E6D27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【单项选择题】第656题</w:t>
      </w:r>
    </w:p>
    <w:p w14:paraId="2B4831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推进执法重心向市县两级政府下移，把机构改革、政府职能转变调整出来的人员编制重点用于充实（）执法力量。</w:t>
      </w:r>
    </w:p>
    <w:p w14:paraId="337C73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高层</w:t>
      </w:r>
    </w:p>
    <w:p w14:paraId="57ADF25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中层</w:t>
      </w:r>
    </w:p>
    <w:p w14:paraId="4DFAB6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基层</w:t>
      </w:r>
    </w:p>
    <w:p w14:paraId="52D455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乡镇</w:t>
      </w:r>
    </w:p>
    <w:p w14:paraId="6B6820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3EDC7786">
      <w:pPr>
        <w:pStyle w:val="2"/>
        <w:keepNext w:val="0"/>
        <w:keepLines w:val="0"/>
        <w:widowControl/>
        <w:suppressLineNumbers w:val="0"/>
        <w:ind w:left="0" w:firstLine="0"/>
        <w:rPr>
          <w:i w:val="0"/>
          <w:iCs w:val="0"/>
          <w:caps w:val="0"/>
          <w:color w:val="000000"/>
          <w:spacing w:val="0"/>
        </w:rPr>
      </w:pPr>
    </w:p>
    <w:p w14:paraId="70E470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【单项选择题】第657题</w:t>
      </w:r>
    </w:p>
    <w:p w14:paraId="5056F0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根据《娱乐场所管理办法》，娱乐经营许可证有效期（）年。有效期届满，需要继续经营的，应当在有效期届满（）前，向原发证机关申请换发许可证。</w:t>
      </w:r>
    </w:p>
    <w:p w14:paraId="006D83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1年；30日</w:t>
      </w:r>
    </w:p>
    <w:p w14:paraId="067AA5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2年；60日</w:t>
      </w:r>
    </w:p>
    <w:p w14:paraId="3495D0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3年；90日</w:t>
      </w:r>
    </w:p>
    <w:p w14:paraId="680EBEC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5年；120日</w:t>
      </w:r>
    </w:p>
    <w:p w14:paraId="4EC8F4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2A6388B3">
      <w:pPr>
        <w:pStyle w:val="2"/>
        <w:keepNext w:val="0"/>
        <w:keepLines w:val="0"/>
        <w:widowControl/>
        <w:suppressLineNumbers w:val="0"/>
        <w:ind w:left="0" w:firstLine="0"/>
        <w:rPr>
          <w:i w:val="0"/>
          <w:iCs w:val="0"/>
          <w:caps w:val="0"/>
          <w:color w:val="000000"/>
          <w:spacing w:val="0"/>
        </w:rPr>
      </w:pPr>
    </w:p>
    <w:p w14:paraId="0F5A104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【单项选择题】第658题</w:t>
      </w:r>
    </w:p>
    <w:p w14:paraId="3FEA47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某市卫生局经调查取证，认定某公司实施了未经许可擅自采集血液的行为，依据有关法律和相关规定，决定取缔该公司非法采集血液的行为，同时没收5只液氮生物容器，下列说法错误的有？</w:t>
      </w:r>
    </w:p>
    <w:p w14:paraId="69971B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市卫生局在调查时，执法人员不得少于两人，并应当向当事人出示证件</w:t>
      </w:r>
    </w:p>
    <w:p w14:paraId="12E011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若市卫生局当场作出决定，某公司不服申请复议的期限应自决定作出之日起计算</w:t>
      </w:r>
    </w:p>
    <w:p w14:paraId="4E2591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没收5只液氮生物容器属于保全措施</w:t>
      </w:r>
    </w:p>
    <w:p w14:paraId="0A3042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若某公司起诉，市卫生局向法院提供的现场笔录的效力，优于某公司的证人对现场的描述</w:t>
      </w:r>
    </w:p>
    <w:p w14:paraId="3064D0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553BEEDF">
      <w:pPr>
        <w:pStyle w:val="2"/>
        <w:keepNext w:val="0"/>
        <w:keepLines w:val="0"/>
        <w:widowControl/>
        <w:suppressLineNumbers w:val="0"/>
        <w:ind w:left="0" w:firstLine="0"/>
        <w:rPr>
          <w:i w:val="0"/>
          <w:iCs w:val="0"/>
          <w:caps w:val="0"/>
          <w:color w:val="000000"/>
          <w:spacing w:val="0"/>
        </w:rPr>
      </w:pPr>
    </w:p>
    <w:p w14:paraId="27FC3B9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【单项选择题】第659题</w:t>
      </w:r>
    </w:p>
    <w:p w14:paraId="4829A7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下面关于直接起诉被告资格的确认表述错误的是？</w:t>
      </w:r>
    </w:p>
    <w:p w14:paraId="1FBB82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作出行政行为的行政机关，被告是该行政机关</w:t>
      </w:r>
    </w:p>
    <w:p w14:paraId="76AA98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行政机关委托的组织，被告是该组织</w:t>
      </w:r>
    </w:p>
    <w:p w14:paraId="086A4A9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派出机关，被告是该派出机关</w:t>
      </w:r>
    </w:p>
    <w:p w14:paraId="7A21A0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经批准的行政行为，诉讼看名义</w:t>
      </w:r>
    </w:p>
    <w:p w14:paraId="3245CC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553F2163">
      <w:pPr>
        <w:pStyle w:val="2"/>
        <w:keepNext w:val="0"/>
        <w:keepLines w:val="0"/>
        <w:widowControl/>
        <w:suppressLineNumbers w:val="0"/>
        <w:ind w:left="0" w:firstLine="0"/>
        <w:rPr>
          <w:i w:val="0"/>
          <w:iCs w:val="0"/>
          <w:caps w:val="0"/>
          <w:color w:val="000000"/>
          <w:spacing w:val="0"/>
        </w:rPr>
      </w:pPr>
    </w:p>
    <w:p w14:paraId="0F489F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【单项选择题】第660题</w:t>
      </w:r>
    </w:p>
    <w:p w14:paraId="6BE62C8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关于行政法规，下列哪一选项是正确的？</w:t>
      </w:r>
    </w:p>
    <w:p w14:paraId="16919D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行政法规可以设定行政拘留处罚</w:t>
      </w:r>
    </w:p>
    <w:p w14:paraId="430564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行政法规的制定程序应适用《行政法规制定程序条例》等规定</w:t>
      </w:r>
    </w:p>
    <w:p w14:paraId="3B3AD7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行政法规对法律设定的行政许可作出具体规定时可以增设行政许可</w:t>
      </w:r>
    </w:p>
    <w:p w14:paraId="2B1CCC9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行政法规之间对同一事项的新的一般规定与旧的特别规定不一致，不能确定如何适用时，由司法部裁决</w:t>
      </w:r>
    </w:p>
    <w:p w14:paraId="0B75CA4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07A70A5A">
      <w:pPr>
        <w:pStyle w:val="2"/>
        <w:keepNext w:val="0"/>
        <w:keepLines w:val="0"/>
        <w:widowControl/>
        <w:suppressLineNumbers w:val="0"/>
        <w:ind w:left="0" w:firstLine="0"/>
        <w:rPr>
          <w:i w:val="0"/>
          <w:iCs w:val="0"/>
          <w:caps w:val="0"/>
          <w:color w:val="000000"/>
          <w:spacing w:val="0"/>
        </w:rPr>
      </w:pPr>
    </w:p>
    <w:p w14:paraId="4AC8EA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【单项选择题】第661题</w:t>
      </w:r>
    </w:p>
    <w:p w14:paraId="32C61F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互联网文化管理暂行规定》，经营性互联网文化单位变更单位名称、域名、法定代表人或者主要负责人、注册地址、经营地址、股权结构以及许可经营范围的，应当自变更之日起（）内到所在地省、自治区、直辖市人民政府文化行政部门办理变更手续。</w:t>
      </w:r>
    </w:p>
    <w:p w14:paraId="7415E2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10日</w:t>
      </w:r>
    </w:p>
    <w:p w14:paraId="267931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20日</w:t>
      </w:r>
    </w:p>
    <w:p w14:paraId="731BF7D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30日</w:t>
      </w:r>
    </w:p>
    <w:p w14:paraId="4AE5CF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60日</w:t>
      </w:r>
    </w:p>
    <w:p w14:paraId="5D1E51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7D301544">
      <w:pPr>
        <w:pStyle w:val="2"/>
        <w:keepNext w:val="0"/>
        <w:keepLines w:val="0"/>
        <w:widowControl/>
        <w:suppressLineNumbers w:val="0"/>
        <w:ind w:left="0" w:firstLine="0"/>
        <w:rPr>
          <w:i w:val="0"/>
          <w:iCs w:val="0"/>
          <w:caps w:val="0"/>
          <w:color w:val="000000"/>
          <w:spacing w:val="0"/>
        </w:rPr>
      </w:pPr>
    </w:p>
    <w:p w14:paraId="4C13A40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【单项选择题】第662题</w:t>
      </w:r>
    </w:p>
    <w:p w14:paraId="4754BE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下列哪一个选项属于法院行政诉讼的受案范围？</w:t>
      </w:r>
    </w:p>
    <w:p w14:paraId="454C66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张某对劳动争议仲裁裁决不服向法院起诉的</w:t>
      </w:r>
    </w:p>
    <w:p w14:paraId="370E25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某外国人对出入境边检机关实施遣送出境措施不服申请行政复议，对复议决定不服向法院起诉的</w:t>
      </w:r>
    </w:p>
    <w:p w14:paraId="414D9B8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财政局工作人员李某对定期考核为不称职不服向法院起诉的</w:t>
      </w:r>
    </w:p>
    <w:p w14:paraId="6F6D3C0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某企业对县政府解除与其签订的政府特许经营协议不服向法院起诉的</w:t>
      </w:r>
    </w:p>
    <w:p w14:paraId="2564BDA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7FE1ED8F">
      <w:pPr>
        <w:pStyle w:val="2"/>
        <w:keepNext w:val="0"/>
        <w:keepLines w:val="0"/>
        <w:widowControl/>
        <w:suppressLineNumbers w:val="0"/>
        <w:ind w:left="0" w:firstLine="0"/>
        <w:rPr>
          <w:i w:val="0"/>
          <w:iCs w:val="0"/>
          <w:caps w:val="0"/>
          <w:color w:val="000000"/>
          <w:spacing w:val="0"/>
        </w:rPr>
      </w:pPr>
    </w:p>
    <w:p w14:paraId="3113A0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【单项选择题】第663题</w:t>
      </w:r>
    </w:p>
    <w:p w14:paraId="05CAFE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根据2023年新修订的《行政复议法》，下面哪一项不是复议前置的案件类型？</w:t>
      </w:r>
    </w:p>
    <w:p w14:paraId="6C366BE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申请政府信息公开，行政机关不予公开</w:t>
      </w:r>
    </w:p>
    <w:p w14:paraId="08D2E9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认为行政机关未履行法定职责</w:t>
      </w:r>
    </w:p>
    <w:p w14:paraId="29A4AA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当场作出的行政处罚决定</w:t>
      </w:r>
    </w:p>
    <w:p w14:paraId="66DD98B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税务行政处罚决定</w:t>
      </w:r>
    </w:p>
    <w:p w14:paraId="0D96027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29829D7D">
      <w:pPr>
        <w:pStyle w:val="2"/>
        <w:keepNext w:val="0"/>
        <w:keepLines w:val="0"/>
        <w:widowControl/>
        <w:suppressLineNumbers w:val="0"/>
        <w:ind w:left="0" w:firstLine="0"/>
        <w:rPr>
          <w:i w:val="0"/>
          <w:iCs w:val="0"/>
          <w:caps w:val="0"/>
          <w:color w:val="000000"/>
          <w:spacing w:val="0"/>
        </w:rPr>
      </w:pPr>
    </w:p>
    <w:p w14:paraId="651DF0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【单项选择题】第664题</w:t>
      </w:r>
    </w:p>
    <w:p w14:paraId="4D785F6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根据《娱乐场所管理条例》，娱乐场所应当在营业场所的大厅、包厢、包间内的显著位置悬挂（）。</w:t>
      </w:r>
    </w:p>
    <w:p w14:paraId="63B6691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营业执照</w:t>
      </w:r>
    </w:p>
    <w:p w14:paraId="4DDFB78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娱乐经营许可证</w:t>
      </w:r>
    </w:p>
    <w:p w14:paraId="41E9F9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未成年人禁入或者限入标志</w:t>
      </w:r>
    </w:p>
    <w:p w14:paraId="372BACA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以上均应悬挂</w:t>
      </w:r>
    </w:p>
    <w:p w14:paraId="339184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51702BEF">
      <w:pPr>
        <w:pStyle w:val="2"/>
        <w:keepNext w:val="0"/>
        <w:keepLines w:val="0"/>
        <w:widowControl/>
        <w:suppressLineNumbers w:val="0"/>
        <w:ind w:left="0" w:firstLine="0"/>
        <w:rPr>
          <w:i w:val="0"/>
          <w:iCs w:val="0"/>
          <w:caps w:val="0"/>
          <w:color w:val="000000"/>
          <w:spacing w:val="0"/>
        </w:rPr>
      </w:pPr>
    </w:p>
    <w:p w14:paraId="598C43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【单项选择题】第665题</w:t>
      </w:r>
    </w:p>
    <w:p w14:paraId="22EFC3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某区环保局因其新建水电站未报批环境影响评价文件，且已投入生产使用，给予其罚款10万元的处罚。水电站不服，申请复议，复议机关作出维持处罚的复议决定书。下列说法正确的是？</w:t>
      </w:r>
    </w:p>
    <w:p w14:paraId="5F2ACEC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复议机关应当为某区政府</w:t>
      </w:r>
    </w:p>
    <w:p w14:paraId="109F845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如复议期间案件涉及法律适用问题，需要有权机关作出解释，行政复议终止</w:t>
      </w:r>
    </w:p>
    <w:p w14:paraId="4A34C6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复议决定书一经送达，即发生法律效力</w:t>
      </w:r>
    </w:p>
    <w:p w14:paraId="3BE01D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水电站对复议决定不服向法院起诉，应由复议机关所在地的法院管辖</w:t>
      </w:r>
    </w:p>
    <w:p w14:paraId="41EBA1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3CE394FC">
      <w:pPr>
        <w:pStyle w:val="2"/>
        <w:keepNext w:val="0"/>
        <w:keepLines w:val="0"/>
        <w:widowControl/>
        <w:suppressLineNumbers w:val="0"/>
        <w:ind w:left="0" w:firstLine="0"/>
        <w:rPr>
          <w:i w:val="0"/>
          <w:iCs w:val="0"/>
          <w:caps w:val="0"/>
          <w:color w:val="000000"/>
          <w:spacing w:val="0"/>
        </w:rPr>
      </w:pPr>
    </w:p>
    <w:p w14:paraId="52FEE2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【单项选择题】第666题</w:t>
      </w:r>
    </w:p>
    <w:p w14:paraId="6830D0B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在行政处罚案件中，除了法律、法规、规章另有规定的，行政机关应当自行政处罚案件立案之日起多少日内作出行政处罚决定？</w:t>
      </w:r>
    </w:p>
    <w:p w14:paraId="7C4F4E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30日</w:t>
      </w:r>
    </w:p>
    <w:p w14:paraId="600403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90日</w:t>
      </w:r>
    </w:p>
    <w:p w14:paraId="2A72757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45日</w:t>
      </w:r>
    </w:p>
    <w:p w14:paraId="0146DD0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75日</w:t>
      </w:r>
    </w:p>
    <w:p w14:paraId="7A1CAE8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564A53E4">
      <w:pPr>
        <w:pStyle w:val="2"/>
        <w:keepNext w:val="0"/>
        <w:keepLines w:val="0"/>
        <w:widowControl/>
        <w:suppressLineNumbers w:val="0"/>
        <w:ind w:left="0" w:firstLine="0"/>
        <w:rPr>
          <w:i w:val="0"/>
          <w:iCs w:val="0"/>
          <w:caps w:val="0"/>
          <w:color w:val="000000"/>
          <w:spacing w:val="0"/>
        </w:rPr>
      </w:pPr>
    </w:p>
    <w:p w14:paraId="21ADF0E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【单项选择题】第667题</w:t>
      </w:r>
    </w:p>
    <w:p w14:paraId="2DDF59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关于"首违不罚"制度中"初次违法"的认定，下列说法正确的是（）。</w:t>
      </w:r>
    </w:p>
    <w:p w14:paraId="44B1D8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指当事人自出生以来所有行为中的第一次违法</w:t>
      </w:r>
    </w:p>
    <w:p w14:paraId="346955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指当事人在一定时间范围内，在国家规定的领域内第一次违法</w:t>
      </w:r>
    </w:p>
    <w:p w14:paraId="491E65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指当事人第一次违反任何类型的法规</w:t>
      </w:r>
    </w:p>
    <w:p w14:paraId="46B202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指当事人在全国范围内第一次违法</w:t>
      </w:r>
    </w:p>
    <w:p w14:paraId="03EC65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678B382C">
      <w:pPr>
        <w:pStyle w:val="2"/>
        <w:keepNext w:val="0"/>
        <w:keepLines w:val="0"/>
        <w:widowControl/>
        <w:suppressLineNumbers w:val="0"/>
        <w:ind w:left="0" w:firstLine="0"/>
        <w:rPr>
          <w:i w:val="0"/>
          <w:iCs w:val="0"/>
          <w:caps w:val="0"/>
          <w:color w:val="000000"/>
          <w:spacing w:val="0"/>
        </w:rPr>
      </w:pPr>
    </w:p>
    <w:p w14:paraId="2979309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【单项选择题】第668题</w:t>
      </w:r>
    </w:p>
    <w:p w14:paraId="66375C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根据《公务员法》，公务员应当履行相应义务，下列关于其应履行的义务说法错误的是？</w:t>
      </w:r>
    </w:p>
    <w:p w14:paraId="00873A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忠于宪法，模范遵守、自觉维护宪法和法律，自觉接受中国共产党领导</w:t>
      </w:r>
    </w:p>
    <w:p w14:paraId="484A1F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忠于国家，维护国家的安全、荣誉和利益</w:t>
      </w:r>
    </w:p>
    <w:p w14:paraId="10F61B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忠于人民，全心全意为人民服务，接受人民监督</w:t>
      </w:r>
    </w:p>
    <w:p w14:paraId="6C6E1B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清正廉洁，公道正派并非公务员的义务</w:t>
      </w:r>
    </w:p>
    <w:p w14:paraId="568885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20229695">
      <w:pPr>
        <w:pStyle w:val="2"/>
        <w:keepNext w:val="0"/>
        <w:keepLines w:val="0"/>
        <w:widowControl/>
        <w:suppressLineNumbers w:val="0"/>
        <w:ind w:left="0" w:firstLine="0"/>
        <w:rPr>
          <w:i w:val="0"/>
          <w:iCs w:val="0"/>
          <w:caps w:val="0"/>
          <w:color w:val="000000"/>
          <w:spacing w:val="0"/>
        </w:rPr>
      </w:pPr>
    </w:p>
    <w:p w14:paraId="2BD413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【单项选择题】第669题</w:t>
      </w:r>
    </w:p>
    <w:p w14:paraId="02414A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根据《中华人民共和国行政强制法》，行政强制措施的种类有（）。</w:t>
      </w:r>
    </w:p>
    <w:p w14:paraId="5E9413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加处罚款或者滞纳金</w:t>
      </w:r>
    </w:p>
    <w:p w14:paraId="644F38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限制公民人身自由</w:t>
      </w:r>
    </w:p>
    <w:p w14:paraId="4A8D70E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划拨存款、汇款</w:t>
      </w:r>
    </w:p>
    <w:p w14:paraId="46ECCB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代履行</w:t>
      </w:r>
    </w:p>
    <w:p w14:paraId="2E0754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5E9D499A">
      <w:pPr>
        <w:pStyle w:val="2"/>
        <w:keepNext w:val="0"/>
        <w:keepLines w:val="0"/>
        <w:widowControl/>
        <w:suppressLineNumbers w:val="0"/>
        <w:ind w:left="0" w:firstLine="0"/>
        <w:rPr>
          <w:i w:val="0"/>
          <w:iCs w:val="0"/>
          <w:caps w:val="0"/>
          <w:color w:val="000000"/>
          <w:spacing w:val="0"/>
        </w:rPr>
      </w:pPr>
    </w:p>
    <w:p w14:paraId="19A27A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【单项选择题】第670题</w:t>
      </w:r>
    </w:p>
    <w:p w14:paraId="6382D14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关于治安管理处罚程序中的检查，下列说法错误的是？</w:t>
      </w:r>
    </w:p>
    <w:p w14:paraId="0C5E31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检查的对象为与违法行为有关的场所等</w:t>
      </w:r>
    </w:p>
    <w:p w14:paraId="744C43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检查人员不得少于2人</w:t>
      </w:r>
    </w:p>
    <w:p w14:paraId="45496C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检查的情况应当制作笔录，被检查人拒绝签名的笔录无效</w:t>
      </w:r>
    </w:p>
    <w:p w14:paraId="5AB11A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检查妇女的身体，应当由女性工作人员进行</w:t>
      </w:r>
    </w:p>
    <w:p w14:paraId="00DF75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7B3A1037">
      <w:pPr>
        <w:pStyle w:val="2"/>
        <w:keepNext w:val="0"/>
        <w:keepLines w:val="0"/>
        <w:widowControl/>
        <w:suppressLineNumbers w:val="0"/>
        <w:ind w:left="0" w:firstLine="0"/>
        <w:rPr>
          <w:i w:val="0"/>
          <w:iCs w:val="0"/>
          <w:caps w:val="0"/>
          <w:color w:val="000000"/>
          <w:spacing w:val="0"/>
        </w:rPr>
      </w:pPr>
    </w:p>
    <w:p w14:paraId="29FAB7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【单项选择题】第671题</w:t>
      </w:r>
    </w:p>
    <w:p w14:paraId="2CFFC7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关于公务员录用的做法，下列哪一选项是正确的？</w:t>
      </w:r>
    </w:p>
    <w:p w14:paraId="3C77E45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县公安局经市公安局批准，简化程序录用一名特殊职位的公务员</w:t>
      </w:r>
    </w:p>
    <w:p w14:paraId="452CE7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区财政局录用一名曾被开除过公职但业务能力优秀的人为公务员</w:t>
      </w:r>
    </w:p>
    <w:p w14:paraId="62012B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市环保局以新录用的公务员李某试用期满不合格为由，决定取消录用</w:t>
      </w:r>
    </w:p>
    <w:p w14:paraId="5B525B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只要国务院卫生健康行政部门规定公务员录用体检项目和标准，无须报中央公务员主管部门备案</w:t>
      </w:r>
    </w:p>
    <w:p w14:paraId="0738C4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1BCA16C3">
      <w:pPr>
        <w:pStyle w:val="2"/>
        <w:keepNext w:val="0"/>
        <w:keepLines w:val="0"/>
        <w:widowControl/>
        <w:suppressLineNumbers w:val="0"/>
        <w:ind w:left="0" w:firstLine="0"/>
        <w:rPr>
          <w:i w:val="0"/>
          <w:iCs w:val="0"/>
          <w:caps w:val="0"/>
          <w:color w:val="000000"/>
          <w:spacing w:val="0"/>
        </w:rPr>
      </w:pPr>
    </w:p>
    <w:p w14:paraId="57A1750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【单项选择题】第672题</w:t>
      </w:r>
    </w:p>
    <w:p w14:paraId="7C5065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根据《江苏省行政程序规定》，法律、法规、规章对地域管辖未作明确规定的，除了除外情况外，由哪里的行政机关管辖？</w:t>
      </w:r>
    </w:p>
    <w:p w14:paraId="5C5959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行政管理事项发生地的</w:t>
      </w:r>
    </w:p>
    <w:p w14:paraId="797706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当事人所在地</w:t>
      </w:r>
    </w:p>
    <w:p w14:paraId="42E2DAC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行政管理事项发生地上一级机关</w:t>
      </w:r>
    </w:p>
    <w:p w14:paraId="3A14F7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行政管理事项发生地的人民法院确定</w:t>
      </w:r>
    </w:p>
    <w:p w14:paraId="62D01BF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17A492FA">
      <w:pPr>
        <w:pStyle w:val="2"/>
        <w:keepNext w:val="0"/>
        <w:keepLines w:val="0"/>
        <w:widowControl/>
        <w:suppressLineNumbers w:val="0"/>
        <w:ind w:left="0" w:firstLine="0"/>
        <w:rPr>
          <w:i w:val="0"/>
          <w:iCs w:val="0"/>
          <w:caps w:val="0"/>
          <w:color w:val="000000"/>
          <w:spacing w:val="0"/>
        </w:rPr>
      </w:pPr>
    </w:p>
    <w:p w14:paraId="602E31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【单项选择题】第673题</w:t>
      </w:r>
    </w:p>
    <w:p w14:paraId="3CC472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高效便民是行政管理的基本要求，是服务型政府的具体体现，下列选项没有体现这一要求的是？  </w:t>
      </w:r>
    </w:p>
    <w:p w14:paraId="3B0F48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简化行政机关内部办理行政许可流程</w:t>
      </w:r>
    </w:p>
    <w:p w14:paraId="7417E5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依法在法律规定的期限内尽快与保质处理好行政申请行为</w:t>
      </w:r>
    </w:p>
    <w:p w14:paraId="741BF3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对办理行政许可的当事人提出的问题予以及时、耐心的答复</w:t>
      </w:r>
    </w:p>
    <w:p w14:paraId="5C82D2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对违法实施行政许可给当事人造成侵害的执法人员予以责任追究</w:t>
      </w:r>
    </w:p>
    <w:p w14:paraId="19D6A1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3F58FB0F">
      <w:pPr>
        <w:pStyle w:val="2"/>
        <w:keepNext w:val="0"/>
        <w:keepLines w:val="0"/>
        <w:widowControl/>
        <w:suppressLineNumbers w:val="0"/>
        <w:ind w:left="0" w:firstLine="0"/>
        <w:rPr>
          <w:i w:val="0"/>
          <w:iCs w:val="0"/>
          <w:caps w:val="0"/>
          <w:color w:val="000000"/>
          <w:spacing w:val="0"/>
        </w:rPr>
      </w:pPr>
    </w:p>
    <w:p w14:paraId="177177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【单项选择题】第674题</w:t>
      </w:r>
    </w:p>
    <w:p w14:paraId="1EB0E6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王某经过考试成为某县财政局新录用的公务员，但因试用期满不合格被取消录用。下列哪一说法是正确的？</w:t>
      </w:r>
    </w:p>
    <w:p w14:paraId="0405AA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对王某的试用期限，由某财政局确定</w:t>
      </w:r>
    </w:p>
    <w:p w14:paraId="55FEC2F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对王某的取消录用，应当适用辞退公务员的规定</w:t>
      </w:r>
    </w:p>
    <w:p w14:paraId="0F3FEE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王某不服取消录用向法院提起行政诉讼的，法院应当不予受理</w:t>
      </w:r>
    </w:p>
    <w:p w14:paraId="7E8C1B2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对王某的取消录用，在性质上属于对王某的不予录用</w:t>
      </w:r>
    </w:p>
    <w:p w14:paraId="685D28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4E297C8A">
      <w:pPr>
        <w:pStyle w:val="2"/>
        <w:keepNext w:val="0"/>
        <w:keepLines w:val="0"/>
        <w:widowControl/>
        <w:suppressLineNumbers w:val="0"/>
        <w:ind w:left="0" w:firstLine="0"/>
        <w:rPr>
          <w:i w:val="0"/>
          <w:iCs w:val="0"/>
          <w:caps w:val="0"/>
          <w:color w:val="000000"/>
          <w:spacing w:val="0"/>
        </w:rPr>
      </w:pPr>
    </w:p>
    <w:p w14:paraId="5C89FF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【单项选择题】第675题</w:t>
      </w:r>
    </w:p>
    <w:p w14:paraId="070BB55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根据《行政诉讼法》司法解释（2018），下列说法错误的是？</w:t>
      </w:r>
    </w:p>
    <w:p w14:paraId="641CD2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人民法院审理行政案件，调解过程不公开，但当事人同意公开的除外</w:t>
      </w:r>
    </w:p>
    <w:p w14:paraId="54A649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调解协议内容无论何种情况都不公开</w:t>
      </w:r>
    </w:p>
    <w:p w14:paraId="6DAFA6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当事人一方或者双方不愿调解、调解未达成协议的，人民法院应当及时判决</w:t>
      </w:r>
    </w:p>
    <w:p w14:paraId="33125F0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当事人自行和解或者调解达成协议后，请求人民法院按照和解协议或者调解协议的内容制作判决书的，人民法院不予准许</w:t>
      </w:r>
    </w:p>
    <w:p w14:paraId="63B00BC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2A9F9B70">
      <w:pPr>
        <w:pStyle w:val="2"/>
        <w:keepNext w:val="0"/>
        <w:keepLines w:val="0"/>
        <w:widowControl/>
        <w:suppressLineNumbers w:val="0"/>
        <w:ind w:left="0" w:firstLine="0"/>
        <w:rPr>
          <w:i w:val="0"/>
          <w:iCs w:val="0"/>
          <w:caps w:val="0"/>
          <w:color w:val="000000"/>
          <w:spacing w:val="0"/>
        </w:rPr>
      </w:pPr>
    </w:p>
    <w:p w14:paraId="4508C9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【单项选择题】第676题</w:t>
      </w:r>
    </w:p>
    <w:p w14:paraId="789CF3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对申请公开的政府信息，行政机关根据情况进行答复，下列说法错误的是？</w:t>
      </w:r>
    </w:p>
    <w:p w14:paraId="5C6FF6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申请内容不明确的，行政机关应当给予指导和释明</w:t>
      </w:r>
    </w:p>
    <w:p w14:paraId="70E7C1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经检索没有所申请公开信息的，可不必告知申请人</w:t>
      </w:r>
    </w:p>
    <w:p w14:paraId="3876FBA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决定不予公开的，告知申请人不予公开并说明理由</w:t>
      </w:r>
    </w:p>
    <w:p w14:paraId="594C33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申请信息不属于本行政机关负责公开的，告知申请人并说明理由</w:t>
      </w:r>
    </w:p>
    <w:p w14:paraId="2787BF0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542C06CA">
      <w:pPr>
        <w:pStyle w:val="2"/>
        <w:keepNext w:val="0"/>
        <w:keepLines w:val="0"/>
        <w:widowControl/>
        <w:suppressLineNumbers w:val="0"/>
        <w:ind w:left="0" w:firstLine="0"/>
        <w:rPr>
          <w:i w:val="0"/>
          <w:iCs w:val="0"/>
          <w:caps w:val="0"/>
          <w:color w:val="000000"/>
          <w:spacing w:val="0"/>
        </w:rPr>
      </w:pPr>
    </w:p>
    <w:p w14:paraId="5E55688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【单项选择题】第677题</w:t>
      </w:r>
    </w:p>
    <w:p w14:paraId="74C1370A">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中级人民法院管辖的第一审行政案件，下列说法错误的是？</w:t>
      </w:r>
    </w:p>
    <w:p w14:paraId="65F988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国务院部门为被告的案件由中院管辖</w:t>
      </w:r>
    </w:p>
    <w:p w14:paraId="46691C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海关处理的案件</w:t>
      </w:r>
    </w:p>
    <w:p w14:paraId="2FC1AE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县级以上地方政府为原告的案件</w:t>
      </w:r>
    </w:p>
    <w:p w14:paraId="27C8D5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本辖区内重大或者复杂的案件</w:t>
      </w:r>
    </w:p>
    <w:p w14:paraId="1DB8CB8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52B7BD70">
      <w:pPr>
        <w:pStyle w:val="2"/>
        <w:keepNext w:val="0"/>
        <w:keepLines w:val="0"/>
        <w:widowControl/>
        <w:suppressLineNumbers w:val="0"/>
        <w:ind w:left="0" w:firstLine="0"/>
        <w:rPr>
          <w:i w:val="0"/>
          <w:iCs w:val="0"/>
          <w:caps w:val="0"/>
          <w:color w:val="000000"/>
          <w:spacing w:val="0"/>
        </w:rPr>
      </w:pPr>
    </w:p>
    <w:p w14:paraId="1E66C3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【单项选择题】第678题</w:t>
      </w:r>
    </w:p>
    <w:p w14:paraId="2872ED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某公安局以刘某引诱他人吸食毒品为由对其处以15日拘留，并处3000元罚款的处罚。刘某不服，向法院提起行政诉讼，下列哪一说法是错误的？</w:t>
      </w:r>
    </w:p>
    <w:p w14:paraId="6C62616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对刘某的拘留处罚应当适用听证程序</w:t>
      </w:r>
    </w:p>
    <w:p w14:paraId="59C5D1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公安局在作出处罚决定前传唤刘某询问查证，询问查证时间最长不得超过24小时</w:t>
      </w:r>
    </w:p>
    <w:p w14:paraId="4D2DA8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如刘某为外国人，可以附加适用限期出境</w:t>
      </w:r>
    </w:p>
    <w:p w14:paraId="18449F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刘某向法院起诉的期限为6个月</w:t>
      </w:r>
    </w:p>
    <w:p w14:paraId="168D1B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55493B34">
      <w:pPr>
        <w:pStyle w:val="2"/>
        <w:keepNext w:val="0"/>
        <w:keepLines w:val="0"/>
        <w:widowControl/>
        <w:suppressLineNumbers w:val="0"/>
        <w:ind w:left="0" w:firstLine="0"/>
        <w:rPr>
          <w:i w:val="0"/>
          <w:iCs w:val="0"/>
          <w:caps w:val="0"/>
          <w:color w:val="000000"/>
          <w:spacing w:val="0"/>
        </w:rPr>
      </w:pPr>
    </w:p>
    <w:p w14:paraId="31F7F4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【单项选择题】第679题</w:t>
      </w:r>
    </w:p>
    <w:p w14:paraId="71BFDB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廖某在某镇沿街路边搭建小棚经营杂货，县建设局下发限期拆除通知后强制拆除，并对廖某作出罚款2万元的处罚。廖某起诉，法院审理认为廖某所建设的小棚未占用主干道，其违法行为没有严重到既需要拆除又需要实施顶格处罚的程度，判决将罚款改为1000元，法院判决适用了下列哪项原则？ </w:t>
      </w:r>
    </w:p>
    <w:p w14:paraId="469706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行政公开</w:t>
      </w:r>
    </w:p>
    <w:p w14:paraId="78B992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比例原则</w:t>
      </w:r>
    </w:p>
    <w:p w14:paraId="4A529EA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合法行政</w:t>
      </w:r>
    </w:p>
    <w:p w14:paraId="05100B4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诚实守信</w:t>
      </w:r>
    </w:p>
    <w:p w14:paraId="067442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722B80C2">
      <w:pPr>
        <w:pStyle w:val="2"/>
        <w:keepNext w:val="0"/>
        <w:keepLines w:val="0"/>
        <w:widowControl/>
        <w:suppressLineNumbers w:val="0"/>
        <w:ind w:left="0" w:firstLine="0"/>
        <w:rPr>
          <w:i w:val="0"/>
          <w:iCs w:val="0"/>
          <w:caps w:val="0"/>
          <w:color w:val="000000"/>
          <w:spacing w:val="0"/>
        </w:rPr>
      </w:pPr>
    </w:p>
    <w:p w14:paraId="357D85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【单项选择题】第680题</w:t>
      </w:r>
    </w:p>
    <w:p w14:paraId="1A20C2C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根据文化市场综合执法相关规定，利用互联网从事主持、访谈、报道类视听服务的企业，不需要持有（）。</w:t>
      </w:r>
    </w:p>
    <w:p w14:paraId="0FAB5F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《信息网络传播视听节目许可证》</w:t>
      </w:r>
    </w:p>
    <w:p w14:paraId="042CCCF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《互联网新闻信息服务许可证》</w:t>
      </w:r>
    </w:p>
    <w:p w14:paraId="2A9147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《广播电视节目制作经营许可证》</w:t>
      </w:r>
    </w:p>
    <w:p w14:paraId="62F9AE8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《网络文化经营许可证》</w:t>
      </w:r>
    </w:p>
    <w:p w14:paraId="7334AE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534D8956">
      <w:pPr>
        <w:pStyle w:val="2"/>
        <w:keepNext w:val="0"/>
        <w:keepLines w:val="0"/>
        <w:widowControl/>
        <w:suppressLineNumbers w:val="0"/>
        <w:ind w:left="0" w:firstLine="0"/>
        <w:rPr>
          <w:i w:val="0"/>
          <w:iCs w:val="0"/>
          <w:caps w:val="0"/>
          <w:color w:val="000000"/>
          <w:spacing w:val="0"/>
        </w:rPr>
      </w:pPr>
    </w:p>
    <w:p w14:paraId="07A6CA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【单项选择题】第681题</w:t>
      </w:r>
    </w:p>
    <w:p w14:paraId="215CB59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在《行政强制法》中，有下列哪项情形的，应当终结执行？</w:t>
      </w:r>
    </w:p>
    <w:p w14:paraId="0661FA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法人或者其他组织未终止，有财产可供执行，又有义务承受人的</w:t>
      </w:r>
    </w:p>
    <w:p w14:paraId="432D45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公民死亡，无遗产可供执行，又无义务承受人的</w:t>
      </w:r>
    </w:p>
    <w:p w14:paraId="7680A7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执行标的尚未灭失的</w:t>
      </w:r>
    </w:p>
    <w:p w14:paraId="6A50216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据以执行的行政决定未被撤销的</w:t>
      </w:r>
    </w:p>
    <w:p w14:paraId="2C5430F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6BF6131E">
      <w:pPr>
        <w:pStyle w:val="2"/>
        <w:keepNext w:val="0"/>
        <w:keepLines w:val="0"/>
        <w:widowControl/>
        <w:suppressLineNumbers w:val="0"/>
        <w:ind w:left="0" w:firstLine="0"/>
        <w:rPr>
          <w:i w:val="0"/>
          <w:iCs w:val="0"/>
          <w:caps w:val="0"/>
          <w:color w:val="000000"/>
          <w:spacing w:val="0"/>
        </w:rPr>
      </w:pPr>
    </w:p>
    <w:p w14:paraId="6CB703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【单项选择题】第682题</w:t>
      </w:r>
    </w:p>
    <w:p w14:paraId="64286A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移送管辖指受诉法院在决定受理之后发现案件不属于自己管辖，将案件移送给有管辖权的法院，哪项不属于其要件？</w:t>
      </w:r>
    </w:p>
    <w:p w14:paraId="550A0A7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移送案件的法院已经决定受理</w:t>
      </w:r>
    </w:p>
    <w:p w14:paraId="2E9BA3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移送案件的法院对本案有管辖权</w:t>
      </w:r>
    </w:p>
    <w:p w14:paraId="249416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受移送的法院应当受理</w:t>
      </w:r>
    </w:p>
    <w:p w14:paraId="34E954C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必须作出移送案件的裁定</w:t>
      </w:r>
    </w:p>
    <w:p w14:paraId="18A009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66999DAF">
      <w:pPr>
        <w:pStyle w:val="2"/>
        <w:keepNext w:val="0"/>
        <w:keepLines w:val="0"/>
        <w:widowControl/>
        <w:suppressLineNumbers w:val="0"/>
        <w:ind w:left="0" w:firstLine="0"/>
        <w:rPr>
          <w:i w:val="0"/>
          <w:iCs w:val="0"/>
          <w:caps w:val="0"/>
          <w:color w:val="000000"/>
          <w:spacing w:val="0"/>
        </w:rPr>
      </w:pPr>
    </w:p>
    <w:p w14:paraId="76181B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【单项选择题】第683题</w:t>
      </w:r>
    </w:p>
    <w:p w14:paraId="0E8CC7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按照新修订的《行政处罚法》，政府信息公开平台上须对裁量基准进行公开，公开的方式可以是（）。</w:t>
      </w:r>
    </w:p>
    <w:p w14:paraId="301C2E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依职权主动公开，并同步在处罚决定书中阐明适用情况</w:t>
      </w:r>
    </w:p>
    <w:p w14:paraId="78E59B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依申请公开</w:t>
      </w:r>
    </w:p>
    <w:p w14:paraId="365D78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内部系统中查看</w:t>
      </w:r>
    </w:p>
    <w:p w14:paraId="4F9C81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仅在法制办留档</w:t>
      </w:r>
    </w:p>
    <w:p w14:paraId="27E7E9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4E382BDE">
      <w:pPr>
        <w:pStyle w:val="2"/>
        <w:keepNext w:val="0"/>
        <w:keepLines w:val="0"/>
        <w:widowControl/>
        <w:suppressLineNumbers w:val="0"/>
        <w:ind w:left="0" w:firstLine="0"/>
        <w:rPr>
          <w:i w:val="0"/>
          <w:iCs w:val="0"/>
          <w:caps w:val="0"/>
          <w:color w:val="000000"/>
          <w:spacing w:val="0"/>
        </w:rPr>
      </w:pPr>
    </w:p>
    <w:p w14:paraId="00CE5C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【单项选择题】第684题</w:t>
      </w:r>
    </w:p>
    <w:p w14:paraId="6FBD1D0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某网络科技有限公司欲开设音乐网站，通过互联网向上网用户提供网络音乐的播放，并向用户收取会费，其应当向（）提出申请，由（）审核批准。</w:t>
      </w:r>
    </w:p>
    <w:p w14:paraId="555C416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所在地县级人民政府文化和旅游主管部门，市级人民政府文化和旅游主管部门</w:t>
      </w:r>
    </w:p>
    <w:p w14:paraId="7BB8C7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所在地市级人民政府文化和旅游主管部门，省、自治区、直辖市人民政府文化和旅游主管部门</w:t>
      </w:r>
    </w:p>
    <w:p w14:paraId="447266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所在地省、自治区、直辖市人民政府文化和旅游主管部门，省、自治区、直辖市人民政府文化和旅游主管部门</w:t>
      </w:r>
    </w:p>
    <w:p w14:paraId="113E65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所在地省、自治区、直辖市人民政府文化和旅游主管部门，文化和旅游部</w:t>
      </w:r>
    </w:p>
    <w:p w14:paraId="42E7956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59A070B8">
      <w:pPr>
        <w:pStyle w:val="2"/>
        <w:keepNext w:val="0"/>
        <w:keepLines w:val="0"/>
        <w:widowControl/>
        <w:suppressLineNumbers w:val="0"/>
        <w:ind w:left="0" w:firstLine="0"/>
        <w:rPr>
          <w:i w:val="0"/>
          <w:iCs w:val="0"/>
          <w:caps w:val="0"/>
          <w:color w:val="000000"/>
          <w:spacing w:val="0"/>
        </w:rPr>
      </w:pPr>
    </w:p>
    <w:p w14:paraId="61F23A3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【单项选择题】第685题</w:t>
      </w:r>
    </w:p>
    <w:p w14:paraId="0404583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根据《行政复议法实施条例》，同一行政复议案件申请人超过5人的，应当推选多少名代表参加行政复议？</w:t>
      </w:r>
    </w:p>
    <w:p w14:paraId="11EAE3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9名</w:t>
      </w:r>
    </w:p>
    <w:p w14:paraId="5D10E1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1至5名</w:t>
      </w:r>
    </w:p>
    <w:p w14:paraId="30FC244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4至7名</w:t>
      </w:r>
    </w:p>
    <w:p w14:paraId="411288A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8名</w:t>
      </w:r>
    </w:p>
    <w:p w14:paraId="71E705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1C7CC01B">
      <w:pPr>
        <w:pStyle w:val="2"/>
        <w:keepNext w:val="0"/>
        <w:keepLines w:val="0"/>
        <w:widowControl/>
        <w:suppressLineNumbers w:val="0"/>
        <w:ind w:left="0" w:firstLine="0"/>
        <w:rPr>
          <w:i w:val="0"/>
          <w:iCs w:val="0"/>
          <w:caps w:val="0"/>
          <w:color w:val="000000"/>
          <w:spacing w:val="0"/>
        </w:rPr>
      </w:pPr>
    </w:p>
    <w:p w14:paraId="73ACE3A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【单项选择题】第686题</w:t>
      </w:r>
    </w:p>
    <w:p w14:paraId="584510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下列哪一做法不属于公务员交流制度？</w:t>
      </w:r>
    </w:p>
    <w:p w14:paraId="0639AC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沈某系高校副校长，调入国务院某部担副司长</w:t>
      </w:r>
    </w:p>
    <w:p w14:paraId="22D56F5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刘某系某高校行政人员，被聘为某区法院书记员</w:t>
      </w:r>
    </w:p>
    <w:p w14:paraId="1639868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吴某系某国有企业经理，调入市国有资产管理委员会任处长</w:t>
      </w:r>
    </w:p>
    <w:p w14:paraId="77DACF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郑某系某部人事司副处长，到某市挂职担任市委组织部副部长</w:t>
      </w:r>
    </w:p>
    <w:p w14:paraId="124940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4BD885D3">
      <w:pPr>
        <w:pStyle w:val="2"/>
        <w:keepNext w:val="0"/>
        <w:keepLines w:val="0"/>
        <w:widowControl/>
        <w:suppressLineNumbers w:val="0"/>
        <w:ind w:left="0" w:firstLine="0"/>
        <w:rPr>
          <w:i w:val="0"/>
          <w:iCs w:val="0"/>
          <w:caps w:val="0"/>
          <w:color w:val="000000"/>
          <w:spacing w:val="0"/>
        </w:rPr>
      </w:pPr>
    </w:p>
    <w:p w14:paraId="4600EF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【单项选择题】第687题</w:t>
      </w:r>
    </w:p>
    <w:p w14:paraId="3C246C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坚持严格规范公正文明执法，完善执法（），建立执法全过程记录制度。</w:t>
      </w:r>
    </w:p>
    <w:p w14:paraId="644EEC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程序</w:t>
      </w:r>
    </w:p>
    <w:p w14:paraId="2AEA7D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权力</w:t>
      </w:r>
    </w:p>
    <w:p w14:paraId="631854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内容</w:t>
      </w:r>
    </w:p>
    <w:p w14:paraId="28CFF8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清单</w:t>
      </w:r>
    </w:p>
    <w:p w14:paraId="6422C0B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6B4A1407">
      <w:pPr>
        <w:pStyle w:val="2"/>
        <w:keepNext w:val="0"/>
        <w:keepLines w:val="0"/>
        <w:widowControl/>
        <w:suppressLineNumbers w:val="0"/>
        <w:ind w:left="0" w:firstLine="0"/>
        <w:rPr>
          <w:i w:val="0"/>
          <w:iCs w:val="0"/>
          <w:caps w:val="0"/>
          <w:color w:val="000000"/>
          <w:spacing w:val="0"/>
        </w:rPr>
      </w:pPr>
    </w:p>
    <w:p w14:paraId="42612C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【单项选择题】第688题</w:t>
      </w:r>
    </w:p>
    <w:p w14:paraId="4A7F2549">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下列哪些情形下当事人必须先申请复议，对复议决定不服的才能提起行政诉讼？</w:t>
      </w:r>
    </w:p>
    <w:p w14:paraId="3F4138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县政府为汪某颁发集体土地使用证，第三人杨某认为该行为侵犯了自己已有的集体土地使用权，为此欲申请复议</w:t>
      </w:r>
    </w:p>
    <w:p w14:paraId="4F5D31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高某因为偷税被税务机关处罚，高某不服</w:t>
      </w:r>
    </w:p>
    <w:p w14:paraId="790EE80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派出所因顾某打架对其作了处罚，顾某认为处罚太重</w:t>
      </w:r>
    </w:p>
    <w:p w14:paraId="012FAE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对县国土资源局作出的处罚不服</w:t>
      </w:r>
    </w:p>
    <w:p w14:paraId="79E4F0F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7C030C93">
      <w:pPr>
        <w:pStyle w:val="2"/>
        <w:keepNext w:val="0"/>
        <w:keepLines w:val="0"/>
        <w:widowControl/>
        <w:suppressLineNumbers w:val="0"/>
        <w:ind w:left="0" w:firstLine="0"/>
        <w:rPr>
          <w:i w:val="0"/>
          <w:iCs w:val="0"/>
          <w:caps w:val="0"/>
          <w:color w:val="000000"/>
          <w:spacing w:val="0"/>
        </w:rPr>
      </w:pPr>
    </w:p>
    <w:p w14:paraId="51BD05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【单项选择题】第689题</w:t>
      </w:r>
    </w:p>
    <w:p w14:paraId="2A2CDE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行政机关在其法定职权范围内，依照（）的规定，可以委托其他行政机关实施行政许可。</w:t>
      </w:r>
    </w:p>
    <w:p w14:paraId="35DE5C0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法律</w:t>
      </w:r>
    </w:p>
    <w:p w14:paraId="2137D5C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法律、法规</w:t>
      </w:r>
    </w:p>
    <w:p w14:paraId="2DC66B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法律、法规、规章</w:t>
      </w:r>
    </w:p>
    <w:p w14:paraId="1AFE9EC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法律、规章</w:t>
      </w:r>
    </w:p>
    <w:p w14:paraId="12057C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3A0C439E">
      <w:pPr>
        <w:pStyle w:val="2"/>
        <w:keepNext w:val="0"/>
        <w:keepLines w:val="0"/>
        <w:widowControl/>
        <w:suppressLineNumbers w:val="0"/>
        <w:ind w:left="0" w:firstLine="0"/>
        <w:rPr>
          <w:i w:val="0"/>
          <w:iCs w:val="0"/>
          <w:caps w:val="0"/>
          <w:color w:val="000000"/>
          <w:spacing w:val="0"/>
        </w:rPr>
      </w:pPr>
    </w:p>
    <w:p w14:paraId="7CE3966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【单项选择题】第690题</w:t>
      </w:r>
    </w:p>
    <w:p w14:paraId="5A558C3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刘某向卫生管理部门申请在小区设立个体诊所，卫生管理部门受理申请。小区居民陈某等人提出，诊所的医疗废物会造成环境污染，要求卫生管理部门不予批准。对此，下列哪一选项符合《行政许可法》规定？</w:t>
      </w:r>
    </w:p>
    <w:p w14:paraId="5A0A78B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刘某既可以书面也可以口头申请设立个体诊所</w:t>
      </w:r>
    </w:p>
    <w:p w14:paraId="1A8040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卫生管理部门受理刘某申请后，应当向其出具加盖本机关专用印章和注明日期的书面凭证</w:t>
      </w:r>
    </w:p>
    <w:p w14:paraId="7B0303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如陈某等人提出听证要求，卫生管理部门同意并听证的，组织听证的费用应由陈某承担</w:t>
      </w:r>
    </w:p>
    <w:p w14:paraId="7146D06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如卫生管理部门拒绝刘某申请，原则上应作出书面决定，必要时口头告知即可</w:t>
      </w:r>
    </w:p>
    <w:p w14:paraId="0B934F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5C338A7D">
      <w:pPr>
        <w:pStyle w:val="2"/>
        <w:keepNext w:val="0"/>
        <w:keepLines w:val="0"/>
        <w:widowControl/>
        <w:suppressLineNumbers w:val="0"/>
        <w:ind w:left="0" w:firstLine="0"/>
        <w:rPr>
          <w:i w:val="0"/>
          <w:iCs w:val="0"/>
          <w:caps w:val="0"/>
          <w:color w:val="000000"/>
          <w:spacing w:val="0"/>
        </w:rPr>
      </w:pPr>
    </w:p>
    <w:p w14:paraId="056E4A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【单项选择题】第691题</w:t>
      </w:r>
    </w:p>
    <w:p w14:paraId="34A0E0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根据《行政诉讼法》司法解释（2018），下列说法错误的是？</w:t>
      </w:r>
    </w:p>
    <w:p w14:paraId="4094EC4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被告在一审期间改变被诉行政行为的，可以口头告知人民法院</w:t>
      </w:r>
    </w:p>
    <w:p w14:paraId="0761B9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原告或者第三人对改变后的行政行为不服提起诉讼的，人民法院应当就改变后的行政行为进行审理</w:t>
      </w:r>
    </w:p>
    <w:p w14:paraId="6292D5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被告改变原违法行政行为，原告仍要求确认原行政行为违法的，人民法院应当依法作出确认判决</w:t>
      </w:r>
    </w:p>
    <w:p w14:paraId="37EF92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原告起诉被告不作为，在诉讼中被告作出行政行为，原告不撤诉的，人民法院应当就不作为依法作出确认判决</w:t>
      </w:r>
    </w:p>
    <w:p w14:paraId="4BC546F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35CEBB93">
      <w:pPr>
        <w:pStyle w:val="2"/>
        <w:keepNext w:val="0"/>
        <w:keepLines w:val="0"/>
        <w:widowControl/>
        <w:suppressLineNumbers w:val="0"/>
        <w:ind w:left="0" w:firstLine="0"/>
        <w:rPr>
          <w:i w:val="0"/>
          <w:iCs w:val="0"/>
          <w:caps w:val="0"/>
          <w:color w:val="000000"/>
          <w:spacing w:val="0"/>
        </w:rPr>
      </w:pPr>
    </w:p>
    <w:p w14:paraId="4CE952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【单项选择题】第692题</w:t>
      </w:r>
    </w:p>
    <w:p w14:paraId="1DC5CF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关于行政处罚听证程序，以下哪种说法是错误的？（）</w:t>
      </w:r>
    </w:p>
    <w:p w14:paraId="5B26DA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行政机关应当在举行听证的七日前，通知当事人及有关人员听证的时间、地点</w:t>
      </w:r>
    </w:p>
    <w:p w14:paraId="756833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听证无须公开举行</w:t>
      </w:r>
    </w:p>
    <w:p w14:paraId="2A976D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听证由行政机关指定的非本案调查人员主持</w:t>
      </w:r>
    </w:p>
    <w:p w14:paraId="020095E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当事人可以亲自参加听证，也可以委托一至二人代理</w:t>
      </w:r>
    </w:p>
    <w:p w14:paraId="413334C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7C473C33">
      <w:pPr>
        <w:pStyle w:val="2"/>
        <w:keepNext w:val="0"/>
        <w:keepLines w:val="0"/>
        <w:widowControl/>
        <w:suppressLineNumbers w:val="0"/>
        <w:ind w:left="0" w:firstLine="0"/>
        <w:rPr>
          <w:i w:val="0"/>
          <w:iCs w:val="0"/>
          <w:caps w:val="0"/>
          <w:color w:val="000000"/>
          <w:spacing w:val="0"/>
        </w:rPr>
      </w:pPr>
    </w:p>
    <w:p w14:paraId="24A620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【单项选择题】第693题</w:t>
      </w:r>
    </w:p>
    <w:p w14:paraId="0315219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在行政复议案件中，行政复议机关收到行政复议申请后，应当在几日内进行审查？</w:t>
      </w:r>
    </w:p>
    <w:p w14:paraId="554A1A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5日</w:t>
      </w:r>
    </w:p>
    <w:p w14:paraId="6673E7E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10日</w:t>
      </w:r>
    </w:p>
    <w:p w14:paraId="24379FF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15日</w:t>
      </w:r>
    </w:p>
    <w:p w14:paraId="4B8688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20日</w:t>
      </w:r>
    </w:p>
    <w:p w14:paraId="386B14A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3A152D25">
      <w:pPr>
        <w:pStyle w:val="2"/>
        <w:keepNext w:val="0"/>
        <w:keepLines w:val="0"/>
        <w:widowControl/>
        <w:suppressLineNumbers w:val="0"/>
        <w:ind w:left="0" w:firstLine="0"/>
        <w:rPr>
          <w:i w:val="0"/>
          <w:iCs w:val="0"/>
          <w:caps w:val="0"/>
          <w:color w:val="000000"/>
          <w:spacing w:val="0"/>
        </w:rPr>
      </w:pPr>
    </w:p>
    <w:p w14:paraId="2D3352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【单项选择题】第694题</w:t>
      </w:r>
    </w:p>
    <w:p w14:paraId="69B0801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按照行政执法的相关规定，下列哪一规范性文件不能设定警告或一定数量罚款的行政处罚？（）</w:t>
      </w:r>
    </w:p>
    <w:p w14:paraId="2F4480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国务院制定的行政法规</w:t>
      </w:r>
    </w:p>
    <w:p w14:paraId="4D606D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省级人大常委会制定的地方性法规</w:t>
      </w:r>
    </w:p>
    <w:p w14:paraId="431875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国务院批准的较大的市政府制定的规章</w:t>
      </w:r>
    </w:p>
    <w:p w14:paraId="3E1186B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乡人民代表大会制定的规范性文件</w:t>
      </w:r>
    </w:p>
    <w:p w14:paraId="17E27C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49C400F7">
      <w:pPr>
        <w:pStyle w:val="2"/>
        <w:keepNext w:val="0"/>
        <w:keepLines w:val="0"/>
        <w:widowControl/>
        <w:suppressLineNumbers w:val="0"/>
        <w:ind w:left="0" w:firstLine="0"/>
        <w:rPr>
          <w:i w:val="0"/>
          <w:iCs w:val="0"/>
          <w:caps w:val="0"/>
          <w:color w:val="000000"/>
          <w:spacing w:val="0"/>
        </w:rPr>
      </w:pPr>
    </w:p>
    <w:p w14:paraId="29F51C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【单项选择题】第695题</w:t>
      </w:r>
    </w:p>
    <w:p w14:paraId="68DB37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根据《行政处罚法》的规定，两个或两个以上行政机关对行政管辖权发生争议的，（）协商解决，协商不成的，报请共同的上一级行政机关指定管辖。</w:t>
      </w:r>
    </w:p>
    <w:p w14:paraId="146659F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应当</w:t>
      </w:r>
    </w:p>
    <w:p w14:paraId="128807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可以</w:t>
      </w:r>
    </w:p>
    <w:p w14:paraId="089F28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不得</w:t>
      </w:r>
    </w:p>
    <w:p w14:paraId="419C37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必须</w:t>
      </w:r>
    </w:p>
    <w:p w14:paraId="1274FE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1468D49C">
      <w:pPr>
        <w:pStyle w:val="2"/>
        <w:keepNext w:val="0"/>
        <w:keepLines w:val="0"/>
        <w:widowControl/>
        <w:suppressLineNumbers w:val="0"/>
        <w:ind w:left="0" w:firstLine="0"/>
        <w:rPr>
          <w:i w:val="0"/>
          <w:iCs w:val="0"/>
          <w:caps w:val="0"/>
          <w:color w:val="000000"/>
          <w:spacing w:val="0"/>
        </w:rPr>
      </w:pPr>
    </w:p>
    <w:p w14:paraId="400EB5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【单项选择题】第696题</w:t>
      </w:r>
    </w:p>
    <w:p w14:paraId="2F5790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下列当事人提起的诉讼，哪一项不属于行政诉讼受案范围？</w:t>
      </w:r>
    </w:p>
    <w:p w14:paraId="6D60DE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某造纸厂向市水利局申请发放取水许可证，市水利局作出不予许可决定，该厂不服而起诉</w:t>
      </w:r>
    </w:p>
    <w:p w14:paraId="7457AF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食品药品管理部门向申请餐饮服务许可证的李某告知补正申请材料的通知，李某认为通知内容违法而起诉</w:t>
      </w:r>
    </w:p>
    <w:p w14:paraId="542687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化肥厂附近居民要求环保局提供对该厂排污许可证监督检查信息记录，遭到拒绝后起诉</w:t>
      </w:r>
    </w:p>
    <w:p w14:paraId="2C5BA9F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某国土资源局以建城市绿化带为由撤回向一公司发放的国有土地使用权证，该公司不服而起诉的</w:t>
      </w:r>
    </w:p>
    <w:p w14:paraId="2CBA68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6AC453ED">
      <w:pPr>
        <w:pStyle w:val="2"/>
        <w:keepNext w:val="0"/>
        <w:keepLines w:val="0"/>
        <w:widowControl/>
        <w:suppressLineNumbers w:val="0"/>
        <w:ind w:left="0" w:firstLine="0"/>
        <w:rPr>
          <w:i w:val="0"/>
          <w:iCs w:val="0"/>
          <w:caps w:val="0"/>
          <w:color w:val="000000"/>
          <w:spacing w:val="0"/>
        </w:rPr>
      </w:pPr>
    </w:p>
    <w:p w14:paraId="0F1574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【单项选择题】第697题</w:t>
      </w:r>
    </w:p>
    <w:p w14:paraId="0F8719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张某多次发送淫秽短信，公安机关经调查拟对张某作出行政拘留10日的处罚，下面说法正确的是？</w:t>
      </w:r>
    </w:p>
    <w:p w14:paraId="0387178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由公安派出所作出</w:t>
      </w:r>
    </w:p>
    <w:p w14:paraId="48A2F1F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依当场处罚程序作出</w:t>
      </w:r>
    </w:p>
    <w:p w14:paraId="0A6A0F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应及时通知张某的家属</w:t>
      </w:r>
    </w:p>
    <w:p w14:paraId="0667EB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紧急情况下可以口头方式作出</w:t>
      </w:r>
    </w:p>
    <w:p w14:paraId="7AADA0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128D405E">
      <w:pPr>
        <w:pStyle w:val="2"/>
        <w:keepNext w:val="0"/>
        <w:keepLines w:val="0"/>
        <w:widowControl/>
        <w:suppressLineNumbers w:val="0"/>
        <w:ind w:left="0" w:firstLine="0"/>
        <w:rPr>
          <w:i w:val="0"/>
          <w:iCs w:val="0"/>
          <w:caps w:val="0"/>
          <w:color w:val="000000"/>
          <w:spacing w:val="0"/>
        </w:rPr>
      </w:pPr>
    </w:p>
    <w:p w14:paraId="2179C0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【单项选择题】第698题</w:t>
      </w:r>
    </w:p>
    <w:p w14:paraId="6861CE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某市文化市场综合执法支队在对戊互联网上网服务营业场所进行检查时，发现该场所未按规定核对、登记上网消费者的身份证件。根据《互联网上网服务营业场所管理条例》，执法支队应当（ ）。</w:t>
      </w:r>
    </w:p>
    <w:p w14:paraId="31330E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直接吊销其《网络文化经营许可证》</w:t>
      </w:r>
    </w:p>
    <w:p w14:paraId="6DD5EE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予以警告，情节严重的可并处罚款</w:t>
      </w:r>
    </w:p>
    <w:p w14:paraId="70D5CB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责令停业整顿，并处1万元罚款</w:t>
      </w:r>
    </w:p>
    <w:p w14:paraId="7D63C9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当场扣押全部计算机设备</w:t>
      </w:r>
    </w:p>
    <w:p w14:paraId="00C279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76CBE91C">
      <w:pPr>
        <w:pStyle w:val="2"/>
        <w:keepNext w:val="0"/>
        <w:keepLines w:val="0"/>
        <w:widowControl/>
        <w:suppressLineNumbers w:val="0"/>
        <w:ind w:left="0" w:firstLine="0"/>
        <w:rPr>
          <w:i w:val="0"/>
          <w:iCs w:val="0"/>
          <w:caps w:val="0"/>
          <w:color w:val="000000"/>
          <w:spacing w:val="0"/>
        </w:rPr>
      </w:pPr>
    </w:p>
    <w:p w14:paraId="12AE20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【单项选择题】第699题</w:t>
      </w:r>
    </w:p>
    <w:p w14:paraId="389984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关于单位犯罪，下面说法错误的是？</w:t>
      </w:r>
    </w:p>
    <w:p w14:paraId="3375CE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适用单位人格否认制度</w:t>
      </w:r>
    </w:p>
    <w:p w14:paraId="01D355B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单位的所有制性质不影响单位犯罪的成立</w:t>
      </w:r>
    </w:p>
    <w:p w14:paraId="14DF3A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单位的内设机构不成立单位犯罪</w:t>
      </w:r>
    </w:p>
    <w:p w14:paraId="304F29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单位犯罪有可能是故意或者过失</w:t>
      </w:r>
    </w:p>
    <w:p w14:paraId="207E50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7CC019EB">
      <w:pPr>
        <w:pStyle w:val="2"/>
        <w:keepNext w:val="0"/>
        <w:keepLines w:val="0"/>
        <w:widowControl/>
        <w:suppressLineNumbers w:val="0"/>
        <w:ind w:left="0" w:firstLine="0"/>
        <w:rPr>
          <w:i w:val="0"/>
          <w:iCs w:val="0"/>
          <w:caps w:val="0"/>
          <w:color w:val="000000"/>
          <w:spacing w:val="0"/>
        </w:rPr>
      </w:pPr>
    </w:p>
    <w:p w14:paraId="0B8A708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【单项选择题】第700题</w:t>
      </w:r>
    </w:p>
    <w:p w14:paraId="5B7E309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提起行政诉讼的一般条件是法律对提起诉讼最基本的，也是最普遍的要求。下面不属于提起行政诉讼的一般条件的是？</w:t>
      </w:r>
    </w:p>
    <w:p w14:paraId="66D1E2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有原告资格</w:t>
      </w:r>
    </w:p>
    <w:p w14:paraId="5078039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有被告资格</w:t>
      </w:r>
    </w:p>
    <w:p w14:paraId="748E8E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有具体的诉讼请求和事实根据</w:t>
      </w:r>
    </w:p>
    <w:p w14:paraId="7CE7F1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不构成重复起诉</w:t>
      </w:r>
    </w:p>
    <w:p w14:paraId="56DE83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79ECEBB9">
      <w:pPr>
        <w:pStyle w:val="2"/>
        <w:keepNext w:val="0"/>
        <w:keepLines w:val="0"/>
        <w:widowControl/>
        <w:suppressLineNumbers w:val="0"/>
        <w:ind w:left="0" w:firstLine="0"/>
        <w:rPr>
          <w:i w:val="0"/>
          <w:iCs w:val="0"/>
          <w:caps w:val="0"/>
          <w:color w:val="000000"/>
          <w:spacing w:val="0"/>
        </w:rPr>
      </w:pPr>
    </w:p>
    <w:p w14:paraId="080DE5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【单项选择题】第701题</w:t>
      </w:r>
    </w:p>
    <w:p w14:paraId="6FA07B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根据《旅游法》，网络经营旅行社业务，应当依法取得（），并在其网站主页的显著位置标明其业务经营许可证信息。</w:t>
      </w:r>
    </w:p>
    <w:p w14:paraId="7F8988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旅行社业务经营许可证</w:t>
      </w:r>
    </w:p>
    <w:p w14:paraId="339053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网络文化经营许可证</w:t>
      </w:r>
    </w:p>
    <w:p w14:paraId="737117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互联网信息服务许可证</w:t>
      </w:r>
    </w:p>
    <w:p w14:paraId="164BDE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营业执照</w:t>
      </w:r>
    </w:p>
    <w:p w14:paraId="504E43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7D6C3D00">
      <w:pPr>
        <w:pStyle w:val="2"/>
        <w:keepNext w:val="0"/>
        <w:keepLines w:val="0"/>
        <w:widowControl/>
        <w:suppressLineNumbers w:val="0"/>
        <w:ind w:left="0" w:firstLine="0"/>
        <w:rPr>
          <w:i w:val="0"/>
          <w:iCs w:val="0"/>
          <w:caps w:val="0"/>
          <w:color w:val="000000"/>
          <w:spacing w:val="0"/>
        </w:rPr>
      </w:pPr>
    </w:p>
    <w:p w14:paraId="61CA600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【单项选择题】第702题</w:t>
      </w:r>
    </w:p>
    <w:p w14:paraId="6651A5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在行政强制案件中，行政机关实施行政强制，有下列哪项情形之一的，由上级行政机关或者有关部门责令改正，对直接负责的主管人员和其他直接责任人员依法给予处分？</w:t>
      </w:r>
    </w:p>
    <w:p w14:paraId="19CF35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未改变行政强制对象、条件、方式的</w:t>
      </w:r>
    </w:p>
    <w:p w14:paraId="60669AC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没有法律、法规依据的</w:t>
      </w:r>
    </w:p>
    <w:p w14:paraId="3DF3DF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未违反法定程序实施行政强制的</w:t>
      </w:r>
    </w:p>
    <w:p w14:paraId="3A174F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未违反行政强制法规定，未在夜间或者法定节假日实施行政强制执行的</w:t>
      </w:r>
    </w:p>
    <w:p w14:paraId="70651F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0546BBB4">
      <w:pPr>
        <w:pStyle w:val="2"/>
        <w:keepNext w:val="0"/>
        <w:keepLines w:val="0"/>
        <w:widowControl/>
        <w:suppressLineNumbers w:val="0"/>
        <w:ind w:left="0" w:firstLine="0"/>
        <w:rPr>
          <w:i w:val="0"/>
          <w:iCs w:val="0"/>
          <w:caps w:val="0"/>
          <w:color w:val="000000"/>
          <w:spacing w:val="0"/>
        </w:rPr>
      </w:pPr>
    </w:p>
    <w:p w14:paraId="26019D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【单项选择题】第703题</w:t>
      </w:r>
    </w:p>
    <w:p w14:paraId="351B74F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关于正当防卫成立条件中的防卫意图，哪个选项是错误的？</w:t>
      </w:r>
    </w:p>
    <w:p w14:paraId="00E707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防卫意图包括防卫认识和防卫意志</w:t>
      </w:r>
    </w:p>
    <w:p w14:paraId="084B2A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不良动机不成立正当防卫</w:t>
      </w:r>
    </w:p>
    <w:p w14:paraId="7A35FA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为了保全他人利益也可成立正当防卫</w:t>
      </w:r>
    </w:p>
    <w:p w14:paraId="52DEB0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防卫挑拨不成立正当防卫</w:t>
      </w:r>
    </w:p>
    <w:p w14:paraId="12C62FE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462C526B">
      <w:pPr>
        <w:pStyle w:val="2"/>
        <w:keepNext w:val="0"/>
        <w:keepLines w:val="0"/>
        <w:widowControl/>
        <w:suppressLineNumbers w:val="0"/>
        <w:ind w:left="0" w:firstLine="0"/>
        <w:rPr>
          <w:i w:val="0"/>
          <w:iCs w:val="0"/>
          <w:caps w:val="0"/>
          <w:color w:val="000000"/>
          <w:spacing w:val="0"/>
        </w:rPr>
      </w:pPr>
    </w:p>
    <w:p w14:paraId="1078D0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【单项选择题】第704题</w:t>
      </w:r>
    </w:p>
    <w:p w14:paraId="5C81C3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以下不属于行政诉讼受案范围的是（）。</w:t>
      </w:r>
    </w:p>
    <w:p w14:paraId="13E429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周某与洪某系大学情侣，大学毕业后两人到民政局申请登记结婚，民政局作出不予登记的决定</w:t>
      </w:r>
    </w:p>
    <w:p w14:paraId="33F01A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冯某骑电瓶车闯红灯，交警对其作出罚款10元的决定</w:t>
      </w:r>
    </w:p>
    <w:p w14:paraId="7AE81E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苏某与倪某合伙在大学城开饭店，其所贩卖的番咖饭导致众多顾客食物中毒，行政机关介入调查，并作出查封该饭店的决定</w:t>
      </w:r>
    </w:p>
    <w:p w14:paraId="358218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李某系某交警大队交警，由于多次上班迟到，交警大队对其作出通报批评的决定</w:t>
      </w:r>
    </w:p>
    <w:p w14:paraId="59AA2A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2B85B934">
      <w:pPr>
        <w:pStyle w:val="2"/>
        <w:keepNext w:val="0"/>
        <w:keepLines w:val="0"/>
        <w:widowControl/>
        <w:suppressLineNumbers w:val="0"/>
        <w:ind w:left="0" w:firstLine="0"/>
        <w:rPr>
          <w:i w:val="0"/>
          <w:iCs w:val="0"/>
          <w:caps w:val="0"/>
          <w:color w:val="000000"/>
          <w:spacing w:val="0"/>
        </w:rPr>
      </w:pPr>
    </w:p>
    <w:p w14:paraId="0532F8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【单项选择题】第705题</w:t>
      </w:r>
    </w:p>
    <w:p w14:paraId="41D119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权责一致是社会主义法治理念的要求，也是行政法的基本原则。下列哪些做法是权责一致的直接体现？</w:t>
      </w:r>
    </w:p>
    <w:p w14:paraId="6DDC6CE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某建设局发现所作出的行政决定违法后，主动纠正错误并赔偿当事人损失</w:t>
      </w:r>
    </w:p>
    <w:p w14:paraId="758760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某镇政府定期向公众公布本镇公款接待费用情况</w:t>
      </w:r>
    </w:p>
    <w:p w14:paraId="4730E8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某政府召开座谈会听取群众对政府的意见</w:t>
      </w:r>
    </w:p>
    <w:p w14:paraId="6EEE61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某行政机关本着公平与正义的行政理念对行政相对人作出行政行为</w:t>
      </w:r>
    </w:p>
    <w:p w14:paraId="7CED0F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629B6563">
      <w:pPr>
        <w:pStyle w:val="2"/>
        <w:keepNext w:val="0"/>
        <w:keepLines w:val="0"/>
        <w:widowControl/>
        <w:suppressLineNumbers w:val="0"/>
        <w:ind w:left="0" w:firstLine="0"/>
        <w:rPr>
          <w:i w:val="0"/>
          <w:iCs w:val="0"/>
          <w:caps w:val="0"/>
          <w:color w:val="000000"/>
          <w:spacing w:val="0"/>
        </w:rPr>
      </w:pPr>
    </w:p>
    <w:p w14:paraId="10E635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【单项选择题】第706题</w:t>
      </w:r>
    </w:p>
    <w:p w14:paraId="06AAE2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关于行政许可程序，下列哪一选项是正确的？</w:t>
      </w:r>
    </w:p>
    <w:p w14:paraId="58E43A3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对依法不属于某行政机关职权范围内的行政许可申请，行政机关作出不予受理决定，应向当事人出具加盖该机关专用印章和注明日期的书面凭证</w:t>
      </w:r>
    </w:p>
    <w:p w14:paraId="4B4F34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行政许可听证均为依当事人申请的听证，行政机关不能主动进行听证</w:t>
      </w:r>
    </w:p>
    <w:p w14:paraId="556DCF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行政机关作出的准予行政许可决定，除涉及国家秘密的，均应一律公开</w:t>
      </w:r>
    </w:p>
    <w:p w14:paraId="6E1EA22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所有的行政许可适用范围均没有地域限制，在全国范围内有效</w:t>
      </w:r>
    </w:p>
    <w:p w14:paraId="38D0666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169965A2">
      <w:pPr>
        <w:pStyle w:val="2"/>
        <w:keepNext w:val="0"/>
        <w:keepLines w:val="0"/>
        <w:widowControl/>
        <w:suppressLineNumbers w:val="0"/>
        <w:ind w:left="0" w:firstLine="0"/>
        <w:rPr>
          <w:i w:val="0"/>
          <w:iCs w:val="0"/>
          <w:caps w:val="0"/>
          <w:color w:val="000000"/>
          <w:spacing w:val="0"/>
        </w:rPr>
      </w:pPr>
    </w:p>
    <w:p w14:paraId="4C54E3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【单项选择题】第707题</w:t>
      </w:r>
    </w:p>
    <w:p w14:paraId="0887B4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根据《公务员法》，下列哪一选项不是公务员应当履行的义务？</w:t>
      </w:r>
    </w:p>
    <w:p w14:paraId="5117DF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公道正派</w:t>
      </w:r>
    </w:p>
    <w:p w14:paraId="56C0BC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忠于职守</w:t>
      </w:r>
    </w:p>
    <w:p w14:paraId="63FE10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恪守职业道德</w:t>
      </w:r>
    </w:p>
    <w:p w14:paraId="1D7144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提出申诉</w:t>
      </w:r>
    </w:p>
    <w:p w14:paraId="6699AB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588FB963">
      <w:pPr>
        <w:pStyle w:val="2"/>
        <w:keepNext w:val="0"/>
        <w:keepLines w:val="0"/>
        <w:widowControl/>
        <w:suppressLineNumbers w:val="0"/>
        <w:ind w:left="0" w:firstLine="0"/>
        <w:rPr>
          <w:i w:val="0"/>
          <w:iCs w:val="0"/>
          <w:caps w:val="0"/>
          <w:color w:val="000000"/>
          <w:spacing w:val="0"/>
        </w:rPr>
      </w:pPr>
    </w:p>
    <w:p w14:paraId="55D6B27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【单项选择题】第708题</w:t>
      </w:r>
    </w:p>
    <w:p w14:paraId="06DFCB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在行政强制案件中，代履行应当遵守下列规定，正确的是？</w:t>
      </w:r>
    </w:p>
    <w:p w14:paraId="3798C6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代履行前送达决定书，代履行决定书应当载明当事人的姓名或者名称、地址，代履行的理由和依据、方式和时间、标的、费用预算以及代履行人</w:t>
      </w:r>
    </w:p>
    <w:p w14:paraId="32D8225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代履行三日前，催告当事人履行，当事人履行的，可以不停止代履行</w:t>
      </w:r>
    </w:p>
    <w:p w14:paraId="4588D8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代履行时，作出决定的行政机关无论什么情况下都可以不派员到场监督</w:t>
      </w:r>
    </w:p>
    <w:p w14:paraId="4114BB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代履行完毕，行政机关到场监督的工作人员、代履行人和当事人或者见证人可以不在执行文书上签名或者盖章</w:t>
      </w:r>
    </w:p>
    <w:p w14:paraId="7D944B9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2F1529DD">
      <w:pPr>
        <w:pStyle w:val="2"/>
        <w:keepNext w:val="0"/>
        <w:keepLines w:val="0"/>
        <w:widowControl/>
        <w:suppressLineNumbers w:val="0"/>
        <w:ind w:left="0" w:firstLine="0"/>
        <w:rPr>
          <w:i w:val="0"/>
          <w:iCs w:val="0"/>
          <w:caps w:val="0"/>
          <w:color w:val="000000"/>
          <w:spacing w:val="0"/>
        </w:rPr>
      </w:pPr>
    </w:p>
    <w:p w14:paraId="7F5DE7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【单项选择题】第709题</w:t>
      </w:r>
    </w:p>
    <w:p w14:paraId="5C9187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根据《互联网文化管理暂行规定》，经营进口互联网文化产品的活动应当由取得（）的互联网文化单位进行，且该产品应当报文化部进行内容审查。</w:t>
      </w:r>
    </w:p>
    <w:p w14:paraId="5CC272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《网络文化经营许可证》</w:t>
      </w:r>
    </w:p>
    <w:p w14:paraId="5E5D91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《网络出版服务许可证》</w:t>
      </w:r>
    </w:p>
    <w:p w14:paraId="17C773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《营业执照》</w:t>
      </w:r>
    </w:p>
    <w:p w14:paraId="0749978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《进口许可证》</w:t>
      </w:r>
    </w:p>
    <w:p w14:paraId="73AF00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42611A42">
      <w:pPr>
        <w:pStyle w:val="2"/>
        <w:keepNext w:val="0"/>
        <w:keepLines w:val="0"/>
        <w:widowControl/>
        <w:suppressLineNumbers w:val="0"/>
        <w:ind w:left="0" w:firstLine="0"/>
        <w:rPr>
          <w:i w:val="0"/>
          <w:iCs w:val="0"/>
          <w:caps w:val="0"/>
          <w:color w:val="000000"/>
          <w:spacing w:val="0"/>
        </w:rPr>
      </w:pPr>
    </w:p>
    <w:p w14:paraId="0C5B75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【单项选择题】第710题</w:t>
      </w:r>
    </w:p>
    <w:p w14:paraId="04313D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关于部门规章的权限，下列哪一说法是正确的？</w:t>
      </w:r>
    </w:p>
    <w:p w14:paraId="515AEF3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尚未制定法律、行政法规，对违反管理秩序的行为，可以设定暂扣许可证的行政处罚</w:t>
      </w:r>
    </w:p>
    <w:p w14:paraId="4B74BE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尚未制定法律、行政法规，且属于规章制定部门职权的，可以设定扣押财物的行政强制措施</w:t>
      </w:r>
    </w:p>
    <w:p w14:paraId="431B43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可以设定除限制人身自由以外的行政处罚</w:t>
      </w:r>
    </w:p>
    <w:p w14:paraId="0F5C26F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可以在上位法设定的行政许可事项范围内，对实施该许可作出具体规定</w:t>
      </w:r>
    </w:p>
    <w:p w14:paraId="049651C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60976CBC">
      <w:pPr>
        <w:pStyle w:val="2"/>
        <w:keepNext w:val="0"/>
        <w:keepLines w:val="0"/>
        <w:widowControl/>
        <w:suppressLineNumbers w:val="0"/>
        <w:ind w:left="0" w:firstLine="0"/>
        <w:rPr>
          <w:i w:val="0"/>
          <w:iCs w:val="0"/>
          <w:caps w:val="0"/>
          <w:color w:val="000000"/>
          <w:spacing w:val="0"/>
        </w:rPr>
      </w:pPr>
    </w:p>
    <w:p w14:paraId="3FE6AB3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【单项选择题】第711题</w:t>
      </w:r>
    </w:p>
    <w:p w14:paraId="458AA8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受委托机关或者组织在委托范围内，以委托机关的名义实施行政执法，（）将受委托的行政执法职权再委托给其他行政执法机关、组织或者个人。</w:t>
      </w:r>
    </w:p>
    <w:p w14:paraId="6B437F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可以</w:t>
      </w:r>
    </w:p>
    <w:p w14:paraId="385BE3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不得</w:t>
      </w:r>
    </w:p>
    <w:p w14:paraId="3248DAC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允许</w:t>
      </w:r>
    </w:p>
    <w:p w14:paraId="1113A7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不可以</w:t>
      </w:r>
    </w:p>
    <w:p w14:paraId="3C62A80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0D47E3BA">
      <w:pPr>
        <w:pStyle w:val="2"/>
        <w:keepNext w:val="0"/>
        <w:keepLines w:val="0"/>
        <w:widowControl/>
        <w:suppressLineNumbers w:val="0"/>
        <w:ind w:left="0" w:firstLine="0"/>
        <w:rPr>
          <w:i w:val="0"/>
          <w:iCs w:val="0"/>
          <w:caps w:val="0"/>
          <w:color w:val="000000"/>
          <w:spacing w:val="0"/>
        </w:rPr>
      </w:pPr>
    </w:p>
    <w:p w14:paraId="201F1B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【单项选择题】第712题</w:t>
      </w:r>
    </w:p>
    <w:p w14:paraId="562453E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根据《出版管理条例》修改，对擅自从事出版物的出版、印刷、复制、进口、发行业务行为的，新法规定，违法经营额1万元以上的，（）。</w:t>
      </w:r>
    </w:p>
    <w:p w14:paraId="4CD643C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一律吊销许可证</w:t>
      </w:r>
    </w:p>
    <w:p w14:paraId="576C87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并处违法经营额5倍以上10倍以下罚款</w:t>
      </w:r>
    </w:p>
    <w:p w14:paraId="36E177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直接移送司法机关追诉</w:t>
      </w:r>
    </w:p>
    <w:p w14:paraId="0B7050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仅处警告</w:t>
      </w:r>
    </w:p>
    <w:p w14:paraId="128C1F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29268B08">
      <w:pPr>
        <w:pStyle w:val="2"/>
        <w:keepNext w:val="0"/>
        <w:keepLines w:val="0"/>
        <w:widowControl/>
        <w:suppressLineNumbers w:val="0"/>
        <w:ind w:left="0" w:firstLine="0"/>
        <w:rPr>
          <w:i w:val="0"/>
          <w:iCs w:val="0"/>
          <w:caps w:val="0"/>
          <w:color w:val="000000"/>
          <w:spacing w:val="0"/>
        </w:rPr>
      </w:pPr>
    </w:p>
    <w:p w14:paraId="65E1E3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【单项选择题】第713题</w:t>
      </w:r>
    </w:p>
    <w:p w14:paraId="46C4DD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根据《中华人民共和国政府信息公开条例》，哪一个部门是全国信息公开工作的主管部门？</w:t>
      </w:r>
    </w:p>
    <w:p w14:paraId="0D247E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司法部</w:t>
      </w:r>
    </w:p>
    <w:p w14:paraId="73A7C6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公安部</w:t>
      </w:r>
    </w:p>
    <w:p w14:paraId="0B2084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国务院办公厅</w:t>
      </w:r>
    </w:p>
    <w:p w14:paraId="366B8A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D市场监管总局</w:t>
      </w:r>
    </w:p>
    <w:p w14:paraId="5F46B7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355D2C83">
      <w:pPr>
        <w:pStyle w:val="2"/>
        <w:keepNext w:val="0"/>
        <w:keepLines w:val="0"/>
        <w:widowControl/>
        <w:suppressLineNumbers w:val="0"/>
        <w:ind w:left="0" w:firstLine="0"/>
        <w:rPr>
          <w:i w:val="0"/>
          <w:iCs w:val="0"/>
          <w:caps w:val="0"/>
          <w:color w:val="000000"/>
          <w:spacing w:val="0"/>
        </w:rPr>
      </w:pPr>
    </w:p>
    <w:p w14:paraId="3491754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【单项选择题】第714题</w:t>
      </w:r>
    </w:p>
    <w:p w14:paraId="5F88A3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关于行政复议第三人，下列哪一选项是错误的？</w:t>
      </w:r>
    </w:p>
    <w:p w14:paraId="230B70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第三人可以委托1至2名代理人参加复议</w:t>
      </w:r>
    </w:p>
    <w:p w14:paraId="45222C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第三人不参加行政复议，不影响复议案件的审理</w:t>
      </w:r>
    </w:p>
    <w:p w14:paraId="15C881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复议机关应为第三人查阅有关材料提供必要条件</w:t>
      </w:r>
    </w:p>
    <w:p w14:paraId="1CAB375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第三人与被申请复议的行政行为之间无利害关系</w:t>
      </w:r>
    </w:p>
    <w:p w14:paraId="732A19E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354761DC">
      <w:pPr>
        <w:pStyle w:val="2"/>
        <w:keepNext w:val="0"/>
        <w:keepLines w:val="0"/>
        <w:widowControl/>
        <w:suppressLineNumbers w:val="0"/>
        <w:ind w:left="0" w:firstLine="0"/>
        <w:rPr>
          <w:i w:val="0"/>
          <w:iCs w:val="0"/>
          <w:caps w:val="0"/>
          <w:color w:val="000000"/>
          <w:spacing w:val="0"/>
        </w:rPr>
      </w:pPr>
    </w:p>
    <w:p w14:paraId="086B5A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【单项选择题】第715题</w:t>
      </w:r>
    </w:p>
    <w:p w14:paraId="4311E28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在行政复议案件中，行政复议机关收到行政复议申请后，应当在几日内进行审查？</w:t>
      </w:r>
    </w:p>
    <w:p w14:paraId="0D590D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5日</w:t>
      </w:r>
    </w:p>
    <w:p w14:paraId="7C0FBBB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10日</w:t>
      </w:r>
    </w:p>
    <w:p w14:paraId="139336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15日</w:t>
      </w:r>
    </w:p>
    <w:p w14:paraId="5712FB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20日</w:t>
      </w:r>
    </w:p>
    <w:p w14:paraId="5000F0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79934898">
      <w:pPr>
        <w:pStyle w:val="2"/>
        <w:keepNext w:val="0"/>
        <w:keepLines w:val="0"/>
        <w:widowControl/>
        <w:suppressLineNumbers w:val="0"/>
        <w:ind w:left="0" w:firstLine="0"/>
        <w:rPr>
          <w:i w:val="0"/>
          <w:iCs w:val="0"/>
          <w:caps w:val="0"/>
          <w:color w:val="000000"/>
          <w:spacing w:val="0"/>
        </w:rPr>
      </w:pPr>
    </w:p>
    <w:p w14:paraId="11AD905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【单项选择题】第716题</w:t>
      </w:r>
    </w:p>
    <w:p w14:paraId="4EAD183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在《行政强制法》中，有下列哪项情形的，应当终结执行？</w:t>
      </w:r>
    </w:p>
    <w:p w14:paraId="6AC323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法人或者其他组织未终止，有财产可供执行，又有义务承受人的</w:t>
      </w:r>
    </w:p>
    <w:p w14:paraId="5A1E31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公民死亡，无遗产可供执行，又无义务承受人的</w:t>
      </w:r>
    </w:p>
    <w:p w14:paraId="4C8399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执行标的尚未灭失的</w:t>
      </w:r>
    </w:p>
    <w:p w14:paraId="4801B2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据以执行的行政决定未被撤销的</w:t>
      </w:r>
    </w:p>
    <w:p w14:paraId="4CB8F42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0130FBA8">
      <w:pPr>
        <w:pStyle w:val="2"/>
        <w:keepNext w:val="0"/>
        <w:keepLines w:val="0"/>
        <w:widowControl/>
        <w:suppressLineNumbers w:val="0"/>
        <w:ind w:left="0" w:firstLine="0"/>
        <w:rPr>
          <w:i w:val="0"/>
          <w:iCs w:val="0"/>
          <w:caps w:val="0"/>
          <w:color w:val="000000"/>
          <w:spacing w:val="0"/>
        </w:rPr>
      </w:pPr>
    </w:p>
    <w:p w14:paraId="233DEA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【单项选择题】第717题</w:t>
      </w:r>
    </w:p>
    <w:p w14:paraId="0F96602D">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程序正当是当代行政法的基本原则，遵守程序是行政行为合法的要求之一，下列哪项做法违背了程序正当这一要求？ </w:t>
      </w:r>
    </w:p>
    <w:p w14:paraId="5CEF3F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某环保局对当事人的处罚听证，由本案的调查人员担任听证主持人</w:t>
      </w:r>
    </w:p>
    <w:p w14:paraId="0D10E34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某县政府自行决定征收基本农田35公顷</w:t>
      </w:r>
    </w:p>
    <w:p w14:paraId="4666D2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某公安局拟给予甲拘留10日的治安处罚，告知其可以申请听证</w:t>
      </w:r>
    </w:p>
    <w:p w14:paraId="032D81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乙违反治安管理的事实清楚，某公安派出所当场对其作出罚款200元的处罚决定</w:t>
      </w:r>
    </w:p>
    <w:p w14:paraId="2C6F1F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40B7C023">
      <w:pPr>
        <w:pStyle w:val="2"/>
        <w:keepNext w:val="0"/>
        <w:keepLines w:val="0"/>
        <w:widowControl/>
        <w:suppressLineNumbers w:val="0"/>
        <w:ind w:left="0" w:firstLine="0"/>
        <w:rPr>
          <w:i w:val="0"/>
          <w:iCs w:val="0"/>
          <w:caps w:val="0"/>
          <w:color w:val="000000"/>
          <w:spacing w:val="0"/>
        </w:rPr>
      </w:pPr>
    </w:p>
    <w:p w14:paraId="666768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【单项选择题】第718题</w:t>
      </w:r>
    </w:p>
    <w:p w14:paraId="484CCE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根据《信息网络传播权保护条例》，网络服务提供者无正当理由拒绝提供涉嫌侵权的服务对象姓名（名称）、联系方式、网络地址等资料的，由著作权行政管理部门（）。</w:t>
      </w:r>
    </w:p>
    <w:p w14:paraId="48245D8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予以警告</w:t>
      </w:r>
    </w:p>
    <w:p w14:paraId="1A4256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处以罚款</w:t>
      </w:r>
    </w:p>
    <w:p w14:paraId="22946B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责令改正</w:t>
      </w:r>
    </w:p>
    <w:p w14:paraId="3D6146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吊销许可证</w:t>
      </w:r>
    </w:p>
    <w:p w14:paraId="3D23B28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5E8C34D2">
      <w:pPr>
        <w:pStyle w:val="2"/>
        <w:keepNext w:val="0"/>
        <w:keepLines w:val="0"/>
        <w:widowControl/>
        <w:suppressLineNumbers w:val="0"/>
        <w:ind w:left="0" w:firstLine="0"/>
        <w:rPr>
          <w:i w:val="0"/>
          <w:iCs w:val="0"/>
          <w:caps w:val="0"/>
          <w:color w:val="000000"/>
          <w:spacing w:val="0"/>
        </w:rPr>
      </w:pPr>
    </w:p>
    <w:p w14:paraId="0E8880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【单项选择题】第719题</w:t>
      </w:r>
    </w:p>
    <w:p w14:paraId="272BCEA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提起行政诉讼的一般条件是法律对提起诉讼最基本的，也是最普遍的要求。下面不属于提起行政诉讼的一般条件的是？</w:t>
      </w:r>
    </w:p>
    <w:p w14:paraId="7A3E296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有原告资格</w:t>
      </w:r>
    </w:p>
    <w:p w14:paraId="57F20F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有被告资格</w:t>
      </w:r>
    </w:p>
    <w:p w14:paraId="42A0630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有具体的诉讼请求和事实根据</w:t>
      </w:r>
    </w:p>
    <w:p w14:paraId="252E82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不构成重复起诉</w:t>
      </w:r>
    </w:p>
    <w:p w14:paraId="6D4823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7209C908">
      <w:pPr>
        <w:pStyle w:val="2"/>
        <w:keepNext w:val="0"/>
        <w:keepLines w:val="0"/>
        <w:widowControl/>
        <w:suppressLineNumbers w:val="0"/>
        <w:ind w:left="0" w:firstLine="0"/>
        <w:rPr>
          <w:i w:val="0"/>
          <w:iCs w:val="0"/>
          <w:caps w:val="0"/>
          <w:color w:val="000000"/>
          <w:spacing w:val="0"/>
        </w:rPr>
      </w:pPr>
    </w:p>
    <w:p w14:paraId="7EE2A8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【单项选择题】第720题</w:t>
      </w:r>
    </w:p>
    <w:p w14:paraId="01BAF144">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 不满（）周岁的未成年人有违法行为的，不予行政处罚，责令监护人加以管教。</w:t>
      </w:r>
    </w:p>
    <w:p w14:paraId="2B8A72A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十四</w:t>
      </w:r>
    </w:p>
    <w:p w14:paraId="52EFFB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十六</w:t>
      </w:r>
    </w:p>
    <w:p w14:paraId="4D29CD4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十八</w:t>
      </w:r>
    </w:p>
    <w:p w14:paraId="624A0B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十二</w:t>
      </w:r>
    </w:p>
    <w:p w14:paraId="3191E0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0DB8BD64">
      <w:pPr>
        <w:pStyle w:val="2"/>
        <w:keepNext w:val="0"/>
        <w:keepLines w:val="0"/>
        <w:widowControl/>
        <w:suppressLineNumbers w:val="0"/>
        <w:ind w:left="0" w:firstLine="0"/>
        <w:rPr>
          <w:i w:val="0"/>
          <w:iCs w:val="0"/>
          <w:caps w:val="0"/>
          <w:color w:val="000000"/>
          <w:spacing w:val="0"/>
        </w:rPr>
      </w:pPr>
    </w:p>
    <w:p w14:paraId="4DF74A8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【单项选择题】第721题</w:t>
      </w:r>
    </w:p>
    <w:p w14:paraId="59878E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诉讼中，除法律另有规定外，公民、法人或者其他组织申请行政机关履行保护其人身权、财产权等合法权益的法定职责，行政机关在接到申请之日起多长时间内不履行的，公民、法人或者其他组织可以向人民法院提起诉讼？</w:t>
      </w:r>
    </w:p>
    <w:p w14:paraId="0A8B878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2个月内</w:t>
      </w:r>
    </w:p>
    <w:p w14:paraId="3FB76B8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7个月内</w:t>
      </w:r>
    </w:p>
    <w:p w14:paraId="3EE82D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6个月内</w:t>
      </w:r>
    </w:p>
    <w:p w14:paraId="06AED9B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8个月内</w:t>
      </w:r>
    </w:p>
    <w:p w14:paraId="16B42F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1680C0A4">
      <w:pPr>
        <w:pStyle w:val="2"/>
        <w:keepNext w:val="0"/>
        <w:keepLines w:val="0"/>
        <w:widowControl/>
        <w:suppressLineNumbers w:val="0"/>
        <w:ind w:left="0" w:firstLine="0"/>
        <w:rPr>
          <w:i w:val="0"/>
          <w:iCs w:val="0"/>
          <w:caps w:val="0"/>
          <w:color w:val="000000"/>
          <w:spacing w:val="0"/>
        </w:rPr>
      </w:pPr>
    </w:p>
    <w:p w14:paraId="0EF14E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【单项选择题】第722题</w:t>
      </w:r>
    </w:p>
    <w:p w14:paraId="226A68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关于行政诉讼中的证据保全申请，下列哪一选项是正确的？</w:t>
      </w:r>
    </w:p>
    <w:p w14:paraId="3FC39C9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应当在第一次开庭前以书面形式提出</w:t>
      </w:r>
    </w:p>
    <w:p w14:paraId="5EA93C3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应当在举证期限届满前以书面形式提出</w:t>
      </w:r>
    </w:p>
    <w:p w14:paraId="249BCB6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应当在举证期限届满前以口头形式提出</w:t>
      </w:r>
    </w:p>
    <w:p w14:paraId="4B7F73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应当在第一次开庭前以口头形式提出</w:t>
      </w:r>
    </w:p>
    <w:p w14:paraId="057273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04FE0A04">
      <w:pPr>
        <w:pStyle w:val="2"/>
        <w:keepNext w:val="0"/>
        <w:keepLines w:val="0"/>
        <w:widowControl/>
        <w:suppressLineNumbers w:val="0"/>
        <w:ind w:left="0" w:firstLine="0"/>
        <w:rPr>
          <w:i w:val="0"/>
          <w:iCs w:val="0"/>
          <w:caps w:val="0"/>
          <w:color w:val="000000"/>
          <w:spacing w:val="0"/>
        </w:rPr>
      </w:pPr>
    </w:p>
    <w:p w14:paraId="375E6A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【单项选择题】第723题</w:t>
      </w:r>
    </w:p>
    <w:p w14:paraId="1AB11B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关于行政许可的听证，错误的是？</w:t>
      </w:r>
    </w:p>
    <w:p w14:paraId="3BFF7F2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听证应当公开举行</w:t>
      </w:r>
    </w:p>
    <w:p w14:paraId="384ECC9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听证应当制作笔录，听证笔录应当交听证参加人确认无误后签字或者盖章。</w:t>
      </w:r>
    </w:p>
    <w:p w14:paraId="56C0B72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申请人、利害关系人不承担行政机关组织听证的费用</w:t>
      </w:r>
    </w:p>
    <w:p w14:paraId="0B6F2C5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行政机关应当于举行听证的五日前将举行听证的时间、地点通知申请人、利害关系人，必要时予以公告；</w:t>
      </w:r>
    </w:p>
    <w:p w14:paraId="08E981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27E442F6">
      <w:pPr>
        <w:pStyle w:val="2"/>
        <w:keepNext w:val="0"/>
        <w:keepLines w:val="0"/>
        <w:widowControl/>
        <w:suppressLineNumbers w:val="0"/>
        <w:ind w:left="0" w:firstLine="0"/>
        <w:rPr>
          <w:i w:val="0"/>
          <w:iCs w:val="0"/>
          <w:caps w:val="0"/>
          <w:color w:val="000000"/>
          <w:spacing w:val="0"/>
        </w:rPr>
      </w:pPr>
    </w:p>
    <w:p w14:paraId="1C3405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【单项选择题】第724题</w:t>
      </w:r>
    </w:p>
    <w:p w14:paraId="43D954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根据新修订的《行政复议法》，下列哪类案件不适用简易程序？（）</w:t>
      </w:r>
    </w:p>
    <w:p w14:paraId="6F5B1E1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被申请行政复议的行政行为是当场作出</w:t>
      </w:r>
    </w:p>
    <w:p w14:paraId="4BA554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案件涉及款额三千元以下</w:t>
      </w:r>
    </w:p>
    <w:p w14:paraId="5EF6B9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案件事实清楚、权利义务关系明确、争议不大</w:t>
      </w:r>
    </w:p>
    <w:p w14:paraId="4C4299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涉及重大公共利益的案件</w:t>
      </w:r>
    </w:p>
    <w:p w14:paraId="592980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7464D226">
      <w:pPr>
        <w:pStyle w:val="2"/>
        <w:keepNext w:val="0"/>
        <w:keepLines w:val="0"/>
        <w:widowControl/>
        <w:suppressLineNumbers w:val="0"/>
        <w:ind w:left="0" w:firstLine="0"/>
        <w:rPr>
          <w:i w:val="0"/>
          <w:iCs w:val="0"/>
          <w:caps w:val="0"/>
          <w:color w:val="000000"/>
          <w:spacing w:val="0"/>
        </w:rPr>
      </w:pPr>
    </w:p>
    <w:p w14:paraId="0EB1A79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【单项选择题】第725题</w:t>
      </w:r>
    </w:p>
    <w:p w14:paraId="12B119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公民、法人或其他组织认为下列政府信息公开工作中的具体行政行为侵犯其合法权益，依法提起行政诉讼的，法院不予受理的是？</w:t>
      </w:r>
    </w:p>
    <w:p w14:paraId="42D0B7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向行政机关申请获取政府信息，行政机关拒绝提供</w:t>
      </w:r>
    </w:p>
    <w:p w14:paraId="6F2743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认为行政机关提供的政府信息不符合其在申请中要求的内容</w:t>
      </w:r>
    </w:p>
    <w:p w14:paraId="7C89CAE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认为行政机关主动公开的政府信息侵犯其商业秘密的</w:t>
      </w:r>
    </w:p>
    <w:p w14:paraId="5D4F36C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认为行政机关提供的与其自身无关的政府信息记录错误的</w:t>
      </w:r>
    </w:p>
    <w:p w14:paraId="6E69F1A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66A14B07">
      <w:pPr>
        <w:pStyle w:val="2"/>
        <w:keepNext w:val="0"/>
        <w:keepLines w:val="0"/>
        <w:widowControl/>
        <w:suppressLineNumbers w:val="0"/>
        <w:ind w:left="0" w:firstLine="0"/>
        <w:rPr>
          <w:i w:val="0"/>
          <w:iCs w:val="0"/>
          <w:caps w:val="0"/>
          <w:color w:val="000000"/>
          <w:spacing w:val="0"/>
        </w:rPr>
      </w:pPr>
    </w:p>
    <w:p w14:paraId="3D3A50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【单项选择题】第726题</w:t>
      </w:r>
    </w:p>
    <w:p w14:paraId="7E2DCF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1997年5月，万达公司凭借一份虚假验资报告在某省工商局办理了增资的变更登记，此后连续4年通过了工商局的年检。2001年7月，工商局以办理变更登记时提供虚假验资报告为由对万达公司作出罚款1万元，责令提交真实验资报告的行政处罚决定。2002年4月，工商局又作出撤销公司变更登记，恢复到变更前状态的决定。2004年6月，工商局又就同一问题作出吊销营业执照的行政处罚决定。关于工商局的行为，下列哪一说法是正确的？</w:t>
      </w:r>
    </w:p>
    <w:p w14:paraId="708C73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2002年4月工商局的处罚决定违反了一事不再罚原则</w:t>
      </w:r>
    </w:p>
    <w:p w14:paraId="4EEAEE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2001年7月工商局的处罚决定违反了行政处罚法关于时效的规定</w:t>
      </w:r>
    </w:p>
    <w:p w14:paraId="06B132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2004年6月工商局的处罚决定是对前两次处罚决定的补充和修改，属于合法的行政行为</w:t>
      </w:r>
    </w:p>
    <w:p w14:paraId="3E3C40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对于万达公司拒绝纠正自己违法行为的情形，工商局可以违法行为处于持续状态为由作出处罚</w:t>
      </w:r>
    </w:p>
    <w:p w14:paraId="489C10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4E377F41">
      <w:pPr>
        <w:pStyle w:val="2"/>
        <w:keepNext w:val="0"/>
        <w:keepLines w:val="0"/>
        <w:widowControl/>
        <w:suppressLineNumbers w:val="0"/>
        <w:ind w:left="0" w:firstLine="0"/>
        <w:rPr>
          <w:i w:val="0"/>
          <w:iCs w:val="0"/>
          <w:caps w:val="0"/>
          <w:color w:val="000000"/>
          <w:spacing w:val="0"/>
        </w:rPr>
      </w:pPr>
    </w:p>
    <w:p w14:paraId="15F805D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【单项选择题】第727题</w:t>
      </w:r>
    </w:p>
    <w:p w14:paraId="4BA28E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下列有关行政法上的“行政”的说法，哪一项是正确的？</w:t>
      </w:r>
    </w:p>
    <w:p w14:paraId="563262E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行政法意义上的行政包括私营企业内部的管理事项</w:t>
      </w:r>
    </w:p>
    <w:p w14:paraId="73AD9F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仅指负担行政</w:t>
      </w:r>
    </w:p>
    <w:p w14:paraId="00D995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秩序行政与给付行政是关于行政活动划分的一对重要范畴</w:t>
      </w:r>
    </w:p>
    <w:p w14:paraId="073E40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仅仅指的是狭义国家行政</w:t>
      </w:r>
    </w:p>
    <w:p w14:paraId="325B2C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2B2E405B">
      <w:pPr>
        <w:pStyle w:val="2"/>
        <w:keepNext w:val="0"/>
        <w:keepLines w:val="0"/>
        <w:widowControl/>
        <w:suppressLineNumbers w:val="0"/>
        <w:ind w:left="0" w:firstLine="0"/>
        <w:rPr>
          <w:i w:val="0"/>
          <w:iCs w:val="0"/>
          <w:caps w:val="0"/>
          <w:color w:val="000000"/>
          <w:spacing w:val="0"/>
        </w:rPr>
      </w:pPr>
    </w:p>
    <w:p w14:paraId="6DD35D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【单项选择题】第728题</w:t>
      </w:r>
    </w:p>
    <w:p w14:paraId="46E46C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根据《公务员法》的规定，下列哪个选项属于公务员的交流方式？</w:t>
      </w:r>
    </w:p>
    <w:p w14:paraId="2E42CFA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调任</w:t>
      </w:r>
    </w:p>
    <w:p w14:paraId="7991127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挂职锻炼</w:t>
      </w:r>
    </w:p>
    <w:p w14:paraId="3A6706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接受培训</w:t>
      </w:r>
    </w:p>
    <w:p w14:paraId="5646F0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参加学习</w:t>
      </w:r>
    </w:p>
    <w:p w14:paraId="3CF5C4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728E8CE0">
      <w:pPr>
        <w:pStyle w:val="2"/>
        <w:keepNext w:val="0"/>
        <w:keepLines w:val="0"/>
        <w:widowControl/>
        <w:suppressLineNumbers w:val="0"/>
        <w:ind w:left="0" w:firstLine="0"/>
        <w:rPr>
          <w:i w:val="0"/>
          <w:iCs w:val="0"/>
          <w:caps w:val="0"/>
          <w:color w:val="000000"/>
          <w:spacing w:val="0"/>
        </w:rPr>
      </w:pPr>
    </w:p>
    <w:p w14:paraId="7A50AE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【单项选择题】第729题</w:t>
      </w:r>
    </w:p>
    <w:p w14:paraId="2AA038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下列哪一事项属于行政诉讼的受案范围？</w:t>
      </w:r>
    </w:p>
    <w:p w14:paraId="6657A3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国防、外交等国家行为</w:t>
      </w:r>
    </w:p>
    <w:p w14:paraId="6AD67A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对征收、征用决定及其补偿决定不服的</w:t>
      </w:r>
    </w:p>
    <w:p w14:paraId="300280D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行政法规、规章或者行政机关制定、发布的具有普遍约束力的决定、命令</w:t>
      </w:r>
    </w:p>
    <w:p w14:paraId="34BB8F9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行政机关对行政机关工作人员的奖惩、任免等决定</w:t>
      </w:r>
    </w:p>
    <w:p w14:paraId="440D52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45B06832">
      <w:pPr>
        <w:pStyle w:val="2"/>
        <w:keepNext w:val="0"/>
        <w:keepLines w:val="0"/>
        <w:widowControl/>
        <w:suppressLineNumbers w:val="0"/>
        <w:ind w:left="0" w:firstLine="0"/>
        <w:rPr>
          <w:i w:val="0"/>
          <w:iCs w:val="0"/>
          <w:caps w:val="0"/>
          <w:color w:val="000000"/>
          <w:spacing w:val="0"/>
        </w:rPr>
      </w:pPr>
    </w:p>
    <w:p w14:paraId="1EE85C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【单项选择题】第730题</w:t>
      </w:r>
    </w:p>
    <w:p w14:paraId="3958C2E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具体行政行为的成立，是指具体行政行为在法律上存在。关于成立的说法下面表述正确的是？</w:t>
      </w:r>
    </w:p>
    <w:p w14:paraId="4403B3D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成立解决的是一个具体行政行为“好不好”</w:t>
      </w:r>
    </w:p>
    <w:p w14:paraId="5B4C58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一个未经送达受领的具体行政行为是不可能生效的</w:t>
      </w:r>
    </w:p>
    <w:p w14:paraId="7358154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具体行政行为已经成立必定生效</w:t>
      </w:r>
    </w:p>
    <w:p w14:paraId="5495EE5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具体行政行为成立和生效在时空上是一致的</w:t>
      </w:r>
    </w:p>
    <w:p w14:paraId="11911E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757BB192">
      <w:pPr>
        <w:pStyle w:val="2"/>
        <w:keepNext w:val="0"/>
        <w:keepLines w:val="0"/>
        <w:widowControl/>
        <w:suppressLineNumbers w:val="0"/>
        <w:ind w:left="0" w:firstLine="0"/>
        <w:rPr>
          <w:i w:val="0"/>
          <w:iCs w:val="0"/>
          <w:caps w:val="0"/>
          <w:color w:val="000000"/>
          <w:spacing w:val="0"/>
        </w:rPr>
      </w:pPr>
    </w:p>
    <w:p w14:paraId="3BFB9D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【单项选择题】第731题</w:t>
      </w:r>
    </w:p>
    <w:p w14:paraId="0A6B85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关于行政处罚的具体规定，下面说法错误的是？</w:t>
      </w:r>
    </w:p>
    <w:p w14:paraId="219694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不能改变行政处罚的适用对象</w:t>
      </w:r>
    </w:p>
    <w:p w14:paraId="70B574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不得违反上位法规定的处罚种类</w:t>
      </w:r>
    </w:p>
    <w:p w14:paraId="5291D4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不得违反上位法规定的处罚幅度</w:t>
      </w:r>
    </w:p>
    <w:p w14:paraId="6AAE59C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不得出现上位法未明确的处罚后果</w:t>
      </w:r>
    </w:p>
    <w:p w14:paraId="0C6FEB9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6FCF5172">
      <w:pPr>
        <w:pStyle w:val="2"/>
        <w:keepNext w:val="0"/>
        <w:keepLines w:val="0"/>
        <w:widowControl/>
        <w:suppressLineNumbers w:val="0"/>
        <w:ind w:left="0" w:firstLine="0"/>
        <w:rPr>
          <w:i w:val="0"/>
          <w:iCs w:val="0"/>
          <w:caps w:val="0"/>
          <w:color w:val="000000"/>
          <w:spacing w:val="0"/>
        </w:rPr>
      </w:pPr>
    </w:p>
    <w:p w14:paraId="5BC03B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【单项选择题】第732题</w:t>
      </w:r>
    </w:p>
    <w:p w14:paraId="0D26FFD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在行政诉讼中，除了法律另有规定外，公民、法人或者其他组织直接向人民法院提起诉讼的，应当自知道或者应当知道作出行政行为之日起多长时间内提出？</w:t>
      </w:r>
    </w:p>
    <w:p w14:paraId="7374C56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6个月内</w:t>
      </w:r>
    </w:p>
    <w:p w14:paraId="7A461E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3个月内</w:t>
      </w:r>
    </w:p>
    <w:p w14:paraId="59FF6D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45日内</w:t>
      </w:r>
    </w:p>
    <w:p w14:paraId="5990BCF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30日内</w:t>
      </w:r>
    </w:p>
    <w:p w14:paraId="6F9F5B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72874404">
      <w:pPr>
        <w:pStyle w:val="2"/>
        <w:keepNext w:val="0"/>
        <w:keepLines w:val="0"/>
        <w:widowControl/>
        <w:suppressLineNumbers w:val="0"/>
        <w:ind w:left="0" w:firstLine="0"/>
        <w:rPr>
          <w:i w:val="0"/>
          <w:iCs w:val="0"/>
          <w:caps w:val="0"/>
          <w:color w:val="000000"/>
          <w:spacing w:val="0"/>
        </w:rPr>
      </w:pPr>
    </w:p>
    <w:p w14:paraId="53D1B27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【单项选择题】第733题</w:t>
      </w:r>
    </w:p>
    <w:p w14:paraId="11B8CD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根据《公务员法》，公务员符合下列条件之一的，本人自愿提出申请，经任免机关批准，可以提前退休，下列选项错误的有？</w:t>
      </w:r>
    </w:p>
    <w:p w14:paraId="56DB86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工作年限满三十年的</w:t>
      </w:r>
    </w:p>
    <w:p w14:paraId="533E00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公务员申请提前退休只需要经过当地人事部门同意就可以，无须其他批准</w:t>
      </w:r>
    </w:p>
    <w:p w14:paraId="09F658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距国家规定的退休年龄不足五年，且工作年限满二十年的</w:t>
      </w:r>
    </w:p>
    <w:p w14:paraId="01428C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符合国家规定的可以提前退休的其他情形的</w:t>
      </w:r>
    </w:p>
    <w:p w14:paraId="1764C5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736960D4">
      <w:pPr>
        <w:pStyle w:val="2"/>
        <w:keepNext w:val="0"/>
        <w:keepLines w:val="0"/>
        <w:widowControl/>
        <w:suppressLineNumbers w:val="0"/>
        <w:ind w:left="0" w:firstLine="0"/>
        <w:rPr>
          <w:i w:val="0"/>
          <w:iCs w:val="0"/>
          <w:caps w:val="0"/>
          <w:color w:val="000000"/>
          <w:spacing w:val="0"/>
        </w:rPr>
      </w:pPr>
    </w:p>
    <w:p w14:paraId="4EA8C7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【单项选择题】第734题</w:t>
      </w:r>
    </w:p>
    <w:p w14:paraId="676929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根据《数据安全法》，下列说法正确的是？</w:t>
      </w:r>
    </w:p>
    <w:p w14:paraId="793477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开展数据处理活动应当加强风险监测，发现数据安全缺陷、漏洞等风险时，无须立即采取补救措施</w:t>
      </w:r>
    </w:p>
    <w:p w14:paraId="1CB49F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发生数据安全事件时，可以不立即采取处置措施，按照规定及时告知用户并向有关主管部门报告</w:t>
      </w:r>
    </w:p>
    <w:p w14:paraId="0ADFEA2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重要数据的处理者可以不按照规定对其数据处理活动定期开展风险评估，并向有关主管部门报送风险评估报告</w:t>
      </w:r>
    </w:p>
    <w:p w14:paraId="553912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风险评估报告应当包括处理的重要数据的种类、数量，开展数据处理活动的情况，面临的数据安全风险及其应对措施等</w:t>
      </w:r>
    </w:p>
    <w:p w14:paraId="3BD3F7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3A2C7870">
      <w:pPr>
        <w:pStyle w:val="2"/>
        <w:keepNext w:val="0"/>
        <w:keepLines w:val="0"/>
        <w:widowControl/>
        <w:suppressLineNumbers w:val="0"/>
        <w:ind w:left="0" w:firstLine="0"/>
        <w:rPr>
          <w:i w:val="0"/>
          <w:iCs w:val="0"/>
          <w:caps w:val="0"/>
          <w:color w:val="000000"/>
          <w:spacing w:val="0"/>
        </w:rPr>
      </w:pPr>
    </w:p>
    <w:p w14:paraId="252062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【单项选择题】第735题</w:t>
      </w:r>
    </w:p>
    <w:p w14:paraId="299038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代履行是行政机关强制执行的方式之一。有关代履行，下列哪项说法是正确的？</w:t>
      </w:r>
    </w:p>
    <w:p w14:paraId="19FE04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行政机关无论何种情况只能委托没有利害关系的第三人代履行</w:t>
      </w:r>
    </w:p>
    <w:p w14:paraId="1349A7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代履行的费用所有情况下均应当由当事人承担</w:t>
      </w:r>
    </w:p>
    <w:p w14:paraId="6E8EC44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代履行不得采用暴力、胁迫以及其他非法方式</w:t>
      </w:r>
    </w:p>
    <w:p w14:paraId="2A5387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代履行3日前应送达决定书</w:t>
      </w:r>
    </w:p>
    <w:p w14:paraId="7F924B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4037DB5F">
      <w:pPr>
        <w:pStyle w:val="2"/>
        <w:keepNext w:val="0"/>
        <w:keepLines w:val="0"/>
        <w:widowControl/>
        <w:suppressLineNumbers w:val="0"/>
        <w:ind w:left="0" w:firstLine="0"/>
        <w:rPr>
          <w:i w:val="0"/>
          <w:iCs w:val="0"/>
          <w:caps w:val="0"/>
          <w:color w:val="000000"/>
          <w:spacing w:val="0"/>
        </w:rPr>
      </w:pPr>
    </w:p>
    <w:p w14:paraId="41DD5AE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【单项选择题】第736题</w:t>
      </w:r>
    </w:p>
    <w:p w14:paraId="4FA0A8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根据《互联网上网服务营业场所管理条例》，互联网上网服务营业场所经营单位和上网消费者不得利用互联网上网服务营业场所制作、下载、复制、查阅、发布、传播或者以其他方式使用含有的内容不包括（）。</w:t>
      </w:r>
    </w:p>
    <w:p w14:paraId="0917789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反对宪法确定的基本原则的</w:t>
      </w:r>
    </w:p>
    <w:p w14:paraId="52530D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泄露国家秘密，危害国家安全的</w:t>
      </w:r>
    </w:p>
    <w:p w14:paraId="734225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宣传经济发展成就的</w:t>
      </w:r>
    </w:p>
    <w:p w14:paraId="6FD9C5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煽动民族仇恨、民族歧视的</w:t>
      </w:r>
    </w:p>
    <w:p w14:paraId="627E77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4511D419">
      <w:pPr>
        <w:pStyle w:val="2"/>
        <w:keepNext w:val="0"/>
        <w:keepLines w:val="0"/>
        <w:widowControl/>
        <w:suppressLineNumbers w:val="0"/>
        <w:ind w:left="0" w:firstLine="0"/>
        <w:rPr>
          <w:i w:val="0"/>
          <w:iCs w:val="0"/>
          <w:caps w:val="0"/>
          <w:color w:val="000000"/>
          <w:spacing w:val="0"/>
        </w:rPr>
      </w:pPr>
    </w:p>
    <w:p w14:paraId="35F4469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【单项选择题】第737题</w:t>
      </w:r>
    </w:p>
    <w:p w14:paraId="25AF834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合法行政是行政法的重要原则。下列哪些做法没有违反合法行政要求？</w:t>
      </w:r>
    </w:p>
    <w:p w14:paraId="58C890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某规章规定行政机关对行政许可事项进行监督时，可以妨碍被许可人正常的生产经营活动</w:t>
      </w:r>
    </w:p>
    <w:p w14:paraId="16B8B9C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行政机关要求行政处罚听证申请人承担组织听证的费用</w:t>
      </w:r>
    </w:p>
    <w:p w14:paraId="002245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行政机关将行政强制措施权委托给另一行政机关行使</w:t>
      </w:r>
    </w:p>
    <w:p w14:paraId="2E199F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行政机关对行政许可事项进行监督时发现直接关系公共安全、人身健康的重要设备存在安全隐患的，责令停止使用和立即改正</w:t>
      </w:r>
    </w:p>
    <w:p w14:paraId="25DDDF9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5C853F88">
      <w:pPr>
        <w:pStyle w:val="2"/>
        <w:keepNext w:val="0"/>
        <w:keepLines w:val="0"/>
        <w:widowControl/>
        <w:suppressLineNumbers w:val="0"/>
        <w:ind w:left="0" w:firstLine="0"/>
        <w:rPr>
          <w:i w:val="0"/>
          <w:iCs w:val="0"/>
          <w:caps w:val="0"/>
          <w:color w:val="000000"/>
          <w:spacing w:val="0"/>
        </w:rPr>
      </w:pPr>
    </w:p>
    <w:p w14:paraId="7097ED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【单项选择题】第738题</w:t>
      </w:r>
    </w:p>
    <w:p w14:paraId="7F3E307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在行政强制执行案件中，人民法院发现有下列哪些情形之一的，在作出裁定前可以听取被执行人和行政机关的意见？</w:t>
      </w:r>
    </w:p>
    <w:p w14:paraId="4B7566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明显缺乏事实根据的</w:t>
      </w:r>
    </w:p>
    <w:p w14:paraId="5F40428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未明显缺乏法律、法规依据的</w:t>
      </w:r>
    </w:p>
    <w:p w14:paraId="55C845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其他未明显违法及损害被执行人合法权益的</w:t>
      </w:r>
    </w:p>
    <w:p w14:paraId="32285C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人民法院无须听取任何被执行人和行政机关的意见</w:t>
      </w:r>
    </w:p>
    <w:p w14:paraId="76539E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583A60DA">
      <w:pPr>
        <w:pStyle w:val="2"/>
        <w:keepNext w:val="0"/>
        <w:keepLines w:val="0"/>
        <w:widowControl/>
        <w:suppressLineNumbers w:val="0"/>
        <w:ind w:left="0" w:firstLine="0"/>
        <w:rPr>
          <w:i w:val="0"/>
          <w:iCs w:val="0"/>
          <w:caps w:val="0"/>
          <w:color w:val="000000"/>
          <w:spacing w:val="0"/>
        </w:rPr>
      </w:pPr>
    </w:p>
    <w:p w14:paraId="5FE00F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【单项选择题】第739题</w:t>
      </w:r>
    </w:p>
    <w:p w14:paraId="7F04B4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下列有关行政法上的“行政”的说法，哪一项是正确的？</w:t>
      </w:r>
    </w:p>
    <w:p w14:paraId="0E8671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行政法意义上的行政包括私营企业内部的管理事项</w:t>
      </w:r>
    </w:p>
    <w:p w14:paraId="2212175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仅指负担行政</w:t>
      </w:r>
    </w:p>
    <w:p w14:paraId="444DC6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秩序行政与给付行政是关于行政活动划分的一对重要范畴</w:t>
      </w:r>
    </w:p>
    <w:p w14:paraId="577E75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仅仅指的是狭义国家行政</w:t>
      </w:r>
    </w:p>
    <w:p w14:paraId="102177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0C37491D">
      <w:pPr>
        <w:pStyle w:val="2"/>
        <w:keepNext w:val="0"/>
        <w:keepLines w:val="0"/>
        <w:widowControl/>
        <w:suppressLineNumbers w:val="0"/>
        <w:ind w:left="0" w:firstLine="0"/>
        <w:rPr>
          <w:i w:val="0"/>
          <w:iCs w:val="0"/>
          <w:caps w:val="0"/>
          <w:color w:val="000000"/>
          <w:spacing w:val="0"/>
        </w:rPr>
      </w:pPr>
    </w:p>
    <w:p w14:paraId="56ED4A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【单项选择题】第740题</w:t>
      </w:r>
    </w:p>
    <w:p w14:paraId="47A7746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关于行政许可的实施，以下哪个说法是错误的？（）</w:t>
      </w:r>
    </w:p>
    <w:p w14:paraId="1FFAD3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申请人提交的申请材料齐全、符合法定形式，行政机关能够当场作出决定的，应当当场作出书面的行政许可决定</w:t>
      </w:r>
    </w:p>
    <w:p w14:paraId="5B6436F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被许可人提出延续许可申请的，行政机关在该行政许可有效期届满前作出是否准予延续的决定；逾期未作决定的，视为拒绝延续</w:t>
      </w:r>
    </w:p>
    <w:p w14:paraId="4DE098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行政机关实施行政许可和对行政许可事项进行监督检查，不得收取任何费用，法律、行政法规另有规定的除外</w:t>
      </w:r>
    </w:p>
    <w:p w14:paraId="1C2F050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财政部门不得以任何形式向行政机关返还或者变相返还实施行政许可所收取的费用</w:t>
      </w:r>
    </w:p>
    <w:p w14:paraId="252CB5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16AA5118">
      <w:pPr>
        <w:pStyle w:val="2"/>
        <w:keepNext w:val="0"/>
        <w:keepLines w:val="0"/>
        <w:widowControl/>
        <w:suppressLineNumbers w:val="0"/>
        <w:ind w:left="0" w:firstLine="0"/>
        <w:rPr>
          <w:i w:val="0"/>
          <w:iCs w:val="0"/>
          <w:caps w:val="0"/>
          <w:color w:val="000000"/>
          <w:spacing w:val="0"/>
        </w:rPr>
      </w:pPr>
    </w:p>
    <w:p w14:paraId="2E6B26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【单项选择题】第741题</w:t>
      </w:r>
    </w:p>
    <w:p w14:paraId="3EC4E3E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根据新修订的《娱乐场所管理办法》第六条的规定，新办法将其“周围”的范围指向了（），从而统一了适用标准。</w:t>
      </w:r>
    </w:p>
    <w:p w14:paraId="7C12730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《中华人民共和国未成年人保护法》</w:t>
      </w:r>
    </w:p>
    <w:p w14:paraId="0A05F2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《中华人民共和国预防未成年人犯罪法》</w:t>
      </w:r>
    </w:p>
    <w:p w14:paraId="7F0786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《娱乐场所管理条例》</w:t>
      </w:r>
    </w:p>
    <w:p w14:paraId="246625F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各地人民政府自行规定的具体范围</w:t>
      </w:r>
    </w:p>
    <w:p w14:paraId="21506F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41091B05">
      <w:pPr>
        <w:pStyle w:val="2"/>
        <w:keepNext w:val="0"/>
        <w:keepLines w:val="0"/>
        <w:widowControl/>
        <w:suppressLineNumbers w:val="0"/>
        <w:ind w:left="0" w:firstLine="0"/>
        <w:rPr>
          <w:i w:val="0"/>
          <w:iCs w:val="0"/>
          <w:caps w:val="0"/>
          <w:color w:val="000000"/>
          <w:spacing w:val="0"/>
        </w:rPr>
      </w:pPr>
    </w:p>
    <w:p w14:paraId="673F6A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【单项选择题】第742题</w:t>
      </w:r>
    </w:p>
    <w:p w14:paraId="2E5095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关于行政许可的实施，以下哪个说法是错误的？（）</w:t>
      </w:r>
    </w:p>
    <w:p w14:paraId="5C6E24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申请人提交的申请材料齐全、符合法定形式，行政机关能够当场作出决定的，应当当场作出书面的行政许可决定</w:t>
      </w:r>
    </w:p>
    <w:p w14:paraId="783822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被许可人提出延续许可申请的，行政机关在该行政许可有效期届满前作出是否准予延续的决定；逾期未作决定的，视为拒绝延续</w:t>
      </w:r>
    </w:p>
    <w:p w14:paraId="183D15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行政机关实施行政许可和对行政许可事项进行监督检查，不得收取任何费用，法律、行政法规另有规定的除外</w:t>
      </w:r>
    </w:p>
    <w:p w14:paraId="115D56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财政部门不得以任何形式向行政机关返还或者变相返还实施行政许可所收取的费用</w:t>
      </w:r>
    </w:p>
    <w:p w14:paraId="0A3DA6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3FA55985">
      <w:pPr>
        <w:pStyle w:val="2"/>
        <w:keepNext w:val="0"/>
        <w:keepLines w:val="0"/>
        <w:widowControl/>
        <w:suppressLineNumbers w:val="0"/>
        <w:ind w:left="0" w:firstLine="0"/>
        <w:rPr>
          <w:i w:val="0"/>
          <w:iCs w:val="0"/>
          <w:caps w:val="0"/>
          <w:color w:val="000000"/>
          <w:spacing w:val="0"/>
        </w:rPr>
      </w:pPr>
    </w:p>
    <w:p w14:paraId="21B0A1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【单项选择题】第743题</w:t>
      </w:r>
    </w:p>
    <w:p w14:paraId="340E30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某市文化和旅游局对甲旅行社作出罚款5万元的行政处罚。甲旅行社认为处罚过重，拟寻求救济。根据新修订的《行政复议法》，下列说法正确的是（ ）。</w:t>
      </w:r>
    </w:p>
    <w:p w14:paraId="5DC1C9E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甲旅行社只能直接向法院提起行政诉讼，不能申请行政复议</w:t>
      </w:r>
    </w:p>
    <w:p w14:paraId="22E1C4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甲旅行社应当先申请行政复议，对复议决定不服才能提起行政诉讼</w:t>
      </w:r>
    </w:p>
    <w:p w14:paraId="1582CFC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甲旅行社可以申请行政复议，也可以直接提起行政诉讼，但二者不能同时进行</w:t>
      </w:r>
    </w:p>
    <w:p w14:paraId="3B6D439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甲旅行社必须先向作出处罚的机关申请复核，复核后仍不服的才能申请行政复议</w:t>
      </w:r>
    </w:p>
    <w:p w14:paraId="1D7C6F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2CD4B301">
      <w:pPr>
        <w:pStyle w:val="2"/>
        <w:keepNext w:val="0"/>
        <w:keepLines w:val="0"/>
        <w:widowControl/>
        <w:suppressLineNumbers w:val="0"/>
        <w:ind w:left="0" w:firstLine="0"/>
        <w:rPr>
          <w:i w:val="0"/>
          <w:iCs w:val="0"/>
          <w:caps w:val="0"/>
          <w:color w:val="000000"/>
          <w:spacing w:val="0"/>
        </w:rPr>
      </w:pPr>
    </w:p>
    <w:p w14:paraId="79CB7D0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【单项选择题】第744题</w:t>
      </w:r>
    </w:p>
    <w:p w14:paraId="0C0972B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关于行政许可程序，下列哪一选项是正确的？</w:t>
      </w:r>
    </w:p>
    <w:p w14:paraId="529A0D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对依法不属于某行政机关职权范围内的行政许可申请，行政机关作出不予受理决定，应向当事人出具加盖该机关专用印章和注明日期的书面凭证</w:t>
      </w:r>
    </w:p>
    <w:p w14:paraId="41F7DE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行政许可听证均为依当事人申请的听证，行政机关不能主动进行听证</w:t>
      </w:r>
    </w:p>
    <w:p w14:paraId="0C7A0A3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行政机关作出的准予行政许可决定，除涉及国家秘密的，均应一律公开</w:t>
      </w:r>
    </w:p>
    <w:p w14:paraId="7E97FE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所有的行政许可适用范围均没有地域限制，在全国范围内有效</w:t>
      </w:r>
    </w:p>
    <w:p w14:paraId="4CDB88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57772D04">
      <w:pPr>
        <w:pStyle w:val="2"/>
        <w:keepNext w:val="0"/>
        <w:keepLines w:val="0"/>
        <w:widowControl/>
        <w:suppressLineNumbers w:val="0"/>
        <w:ind w:left="0" w:firstLine="0"/>
        <w:rPr>
          <w:i w:val="0"/>
          <w:iCs w:val="0"/>
          <w:caps w:val="0"/>
          <w:color w:val="000000"/>
          <w:spacing w:val="0"/>
        </w:rPr>
      </w:pPr>
    </w:p>
    <w:p w14:paraId="54268F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【单项选择题】第745题</w:t>
      </w:r>
    </w:p>
    <w:p w14:paraId="35BAFE4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关于行政处罚的强制执行，下列哪一说法是正确的（）。</w:t>
      </w:r>
    </w:p>
    <w:p w14:paraId="768271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行政处罚的强制执行的主体指的是行政机关</w:t>
      </w:r>
    </w:p>
    <w:p w14:paraId="4A4462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到期不缴纳罚款的，每日按罚款数额的百分之四加处罚款，加处罚款的数额不得超出罚款的数额</w:t>
      </w:r>
    </w:p>
    <w:p w14:paraId="752722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根据法律规定，将查封、扣押的财物拍卖、依法处理或者将冻结的存款、汇款划拨抵缴罚款</w:t>
      </w:r>
    </w:p>
    <w:p w14:paraId="2232E9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行政机关批准延期、分期缴纳罚款的，申请人民法院强制执行的期限，自行政机关批准延期、分期缴纳罚款之日起计算</w:t>
      </w:r>
    </w:p>
    <w:p w14:paraId="05196A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048FDCDD">
      <w:pPr>
        <w:pStyle w:val="2"/>
        <w:keepNext w:val="0"/>
        <w:keepLines w:val="0"/>
        <w:widowControl/>
        <w:suppressLineNumbers w:val="0"/>
        <w:ind w:left="0" w:firstLine="0"/>
        <w:rPr>
          <w:i w:val="0"/>
          <w:iCs w:val="0"/>
          <w:caps w:val="0"/>
          <w:color w:val="000000"/>
          <w:spacing w:val="0"/>
        </w:rPr>
      </w:pPr>
    </w:p>
    <w:p w14:paraId="776E25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【单项选择题】第746题</w:t>
      </w:r>
    </w:p>
    <w:p w14:paraId="26E9F2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根据《公务员法》，公务员应当遵纪守法，下列说法正确的是？</w:t>
      </w:r>
    </w:p>
    <w:p w14:paraId="30567D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无正当理由可以拒绝执行上级依法作出的合法决定和命令</w:t>
      </w:r>
    </w:p>
    <w:p w14:paraId="212882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对批评、申诉、控告、检举可以进行压制或者打击报复</w:t>
      </w:r>
    </w:p>
    <w:p w14:paraId="1376687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不得贪污贿赂以及利用职务之便为自己或者他人谋取私利</w:t>
      </w:r>
    </w:p>
    <w:p w14:paraId="7D8ECA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可以参与禁止的网络传播行为或者网络活动</w:t>
      </w:r>
    </w:p>
    <w:p w14:paraId="286926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3944FF29">
      <w:pPr>
        <w:pStyle w:val="2"/>
        <w:keepNext w:val="0"/>
        <w:keepLines w:val="0"/>
        <w:widowControl/>
        <w:suppressLineNumbers w:val="0"/>
        <w:ind w:left="0" w:firstLine="0"/>
        <w:rPr>
          <w:i w:val="0"/>
          <w:iCs w:val="0"/>
          <w:caps w:val="0"/>
          <w:color w:val="000000"/>
          <w:spacing w:val="0"/>
        </w:rPr>
      </w:pPr>
    </w:p>
    <w:p w14:paraId="411529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【单项选择题】第747题</w:t>
      </w:r>
    </w:p>
    <w:p w14:paraId="0008D62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根据《出版管理条例》的修改，出版行政主管部门在处罚此类违法行为时，（）适用修订后的罚款计算标准。</w:t>
      </w:r>
    </w:p>
    <w:p w14:paraId="3859318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可以</w:t>
      </w:r>
    </w:p>
    <w:p w14:paraId="45D7D6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应当</w:t>
      </w:r>
    </w:p>
    <w:p w14:paraId="375239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酌情</w:t>
      </w:r>
    </w:p>
    <w:p w14:paraId="7D8436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经批准方可</w:t>
      </w:r>
    </w:p>
    <w:p w14:paraId="50834EE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645FAD92">
      <w:pPr>
        <w:pStyle w:val="2"/>
        <w:keepNext w:val="0"/>
        <w:keepLines w:val="0"/>
        <w:widowControl/>
        <w:suppressLineNumbers w:val="0"/>
        <w:ind w:left="0" w:firstLine="0"/>
        <w:rPr>
          <w:i w:val="0"/>
          <w:iCs w:val="0"/>
          <w:caps w:val="0"/>
          <w:color w:val="000000"/>
          <w:spacing w:val="0"/>
        </w:rPr>
      </w:pPr>
    </w:p>
    <w:p w14:paraId="126FA45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【单项选择题】第748题</w:t>
      </w:r>
    </w:p>
    <w:p w14:paraId="4AD77C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根据《行政诉讼法》司法解释（2018），下列说法错误的是？</w:t>
      </w:r>
    </w:p>
    <w:p w14:paraId="031E33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人民法院审理行政案件，调解过程不公开，但当事人同意公开的除外</w:t>
      </w:r>
    </w:p>
    <w:p w14:paraId="28961E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调解协议内容无论何种情况都不公开</w:t>
      </w:r>
    </w:p>
    <w:p w14:paraId="1ADBF16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当事人一方或者双方不愿调解、调解未达成协议的，人民法院应当及时判决</w:t>
      </w:r>
    </w:p>
    <w:p w14:paraId="798C149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当事人自行和解或者调解达成协议后，请求人民法院按照和解协议或者调解协议的内容制作判决书的，人民法院不予准许</w:t>
      </w:r>
    </w:p>
    <w:p w14:paraId="6F687A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651ACDC0">
      <w:pPr>
        <w:pStyle w:val="2"/>
        <w:keepNext w:val="0"/>
        <w:keepLines w:val="0"/>
        <w:widowControl/>
        <w:suppressLineNumbers w:val="0"/>
        <w:ind w:left="0" w:firstLine="0"/>
        <w:rPr>
          <w:i w:val="0"/>
          <w:iCs w:val="0"/>
          <w:caps w:val="0"/>
          <w:color w:val="000000"/>
          <w:spacing w:val="0"/>
        </w:rPr>
      </w:pPr>
    </w:p>
    <w:p w14:paraId="54C831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【单项选择题】第749题</w:t>
      </w:r>
    </w:p>
    <w:p w14:paraId="4D28A25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关于取得有效授权的派出机构被告的确认要分情况处理，下面表述错误的是？</w:t>
      </w:r>
    </w:p>
    <w:p w14:paraId="0F32A3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派出机构以所属机关的名义作出行政行为，要以所属机关为被告</w:t>
      </w:r>
    </w:p>
    <w:p w14:paraId="2D45E2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派出机构以自己的名义不作为，被告为所属机关</w:t>
      </w:r>
    </w:p>
    <w:p w14:paraId="14A451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派出机构以自己的名义在授权范围内实施行政活动，被告为派出机构自己</w:t>
      </w:r>
    </w:p>
    <w:p w14:paraId="00BD69F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派出机构以自己的名义超越了法定授权的幅度，被告为派出机构自己</w:t>
      </w:r>
    </w:p>
    <w:p w14:paraId="2D7640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566C7551">
      <w:pPr>
        <w:pStyle w:val="2"/>
        <w:keepNext w:val="0"/>
        <w:keepLines w:val="0"/>
        <w:widowControl/>
        <w:suppressLineNumbers w:val="0"/>
        <w:ind w:left="0" w:firstLine="0"/>
        <w:rPr>
          <w:i w:val="0"/>
          <w:iCs w:val="0"/>
          <w:caps w:val="0"/>
          <w:color w:val="000000"/>
          <w:spacing w:val="0"/>
        </w:rPr>
      </w:pPr>
    </w:p>
    <w:p w14:paraId="6C28CD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【单项选择题】第750题</w:t>
      </w:r>
    </w:p>
    <w:p w14:paraId="240472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关于《行政处罚法》的适用范围，下列哪一说法是错误的</w:t>
      </w:r>
    </w:p>
    <w:p w14:paraId="34FF25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行政处罚的设定适用本法</w:t>
      </w:r>
    </w:p>
    <w:p w14:paraId="7EEA96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行政处罚的实施适用本法</w:t>
      </w:r>
    </w:p>
    <w:p w14:paraId="7B5414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行政处罚的基本原则适用本法</w:t>
      </w:r>
    </w:p>
    <w:p w14:paraId="2C7D1B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具体领域的处罚行为认定也必须适用本法</w:t>
      </w:r>
    </w:p>
    <w:p w14:paraId="05EA810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004D063A">
      <w:pPr>
        <w:pStyle w:val="2"/>
        <w:keepNext w:val="0"/>
        <w:keepLines w:val="0"/>
        <w:widowControl/>
        <w:suppressLineNumbers w:val="0"/>
        <w:ind w:left="0" w:firstLine="0"/>
        <w:rPr>
          <w:i w:val="0"/>
          <w:iCs w:val="0"/>
          <w:caps w:val="0"/>
          <w:color w:val="000000"/>
          <w:spacing w:val="0"/>
        </w:rPr>
      </w:pPr>
    </w:p>
    <w:p w14:paraId="69756A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【单项选择题】第751题</w:t>
      </w:r>
    </w:p>
    <w:p w14:paraId="6E166F2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根据现行《出版管理条例》，某书店不具备中小学教科书发行资质，擅自从事中小学教科书发行活动，应当由（）予以查处。</w:t>
      </w:r>
    </w:p>
    <w:p w14:paraId="3D95F5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教育行政主管部门</w:t>
      </w:r>
    </w:p>
    <w:p w14:paraId="5648535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出版行政主管部门</w:t>
      </w:r>
    </w:p>
    <w:p w14:paraId="3B0EDA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市场监管部门</w:t>
      </w:r>
    </w:p>
    <w:p w14:paraId="47C599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文化和旅游主管部门</w:t>
      </w:r>
    </w:p>
    <w:p w14:paraId="6F5CE0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2132F6D0">
      <w:pPr>
        <w:pStyle w:val="2"/>
        <w:keepNext w:val="0"/>
        <w:keepLines w:val="0"/>
        <w:widowControl/>
        <w:suppressLineNumbers w:val="0"/>
        <w:ind w:left="0" w:firstLine="0"/>
        <w:rPr>
          <w:i w:val="0"/>
          <w:iCs w:val="0"/>
          <w:caps w:val="0"/>
          <w:color w:val="000000"/>
          <w:spacing w:val="0"/>
        </w:rPr>
      </w:pPr>
    </w:p>
    <w:p w14:paraId="24198C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【单项选择题】第752题</w:t>
      </w:r>
    </w:p>
    <w:p w14:paraId="550D5E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天龙房地产开发有限公司拟兴建天龙金湾小区项目，向市规划局申请办理建设工程规划许可证，并提交了相关材料，下列正确的有？</w:t>
      </w:r>
    </w:p>
    <w:p w14:paraId="4CA736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公司应对其申请材料实质内容的真实性负责</w:t>
      </w:r>
    </w:p>
    <w:p w14:paraId="4D2DB4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公司只能通过到市规划局办公场所提出申请</w:t>
      </w:r>
    </w:p>
    <w:p w14:paraId="53FB9FB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公司的申请材料不齐全的，市规划局应作出不受理决定</w:t>
      </w:r>
    </w:p>
    <w:p w14:paraId="4D58455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市规划局为公司提供的申请格式文本可以收取工本费</w:t>
      </w:r>
    </w:p>
    <w:p w14:paraId="7C64E6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02C310E5">
      <w:pPr>
        <w:pStyle w:val="2"/>
        <w:keepNext w:val="0"/>
        <w:keepLines w:val="0"/>
        <w:widowControl/>
        <w:suppressLineNumbers w:val="0"/>
        <w:ind w:left="0" w:firstLine="0"/>
        <w:rPr>
          <w:i w:val="0"/>
          <w:iCs w:val="0"/>
          <w:caps w:val="0"/>
          <w:color w:val="000000"/>
          <w:spacing w:val="0"/>
        </w:rPr>
      </w:pPr>
    </w:p>
    <w:p w14:paraId="2AAE22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【单项选择题】第753题</w:t>
      </w:r>
    </w:p>
    <w:p w14:paraId="587113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区规划局向光明公司作出了规划许可和建设许可，许可光明公司修建职工宿舍，但光明公司在修建时，超出规划范围，多修筑了1000平米的地下室，并在地面搭建了500平米的工棚供职工居住，对此，行政机关应当采取哪个做法？</w:t>
      </w:r>
    </w:p>
    <w:p w14:paraId="2D8D81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区规划局予以强制拆除</w:t>
      </w:r>
    </w:p>
    <w:p w14:paraId="35A3C9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区规划局应当要求光明公司申请补发地下室规划许可证</w:t>
      </w:r>
    </w:p>
    <w:p w14:paraId="0B65556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责令限期拆除并予以罚款</w:t>
      </w:r>
    </w:p>
    <w:p w14:paraId="4FF3C8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区规范局应当要求光明公司申请补发临时建筑规划许可证</w:t>
      </w:r>
    </w:p>
    <w:p w14:paraId="52412B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6BDE4600">
      <w:pPr>
        <w:pStyle w:val="2"/>
        <w:keepNext w:val="0"/>
        <w:keepLines w:val="0"/>
        <w:widowControl/>
        <w:suppressLineNumbers w:val="0"/>
        <w:ind w:left="0" w:firstLine="0"/>
        <w:rPr>
          <w:i w:val="0"/>
          <w:iCs w:val="0"/>
          <w:caps w:val="0"/>
          <w:color w:val="000000"/>
          <w:spacing w:val="0"/>
        </w:rPr>
      </w:pPr>
    </w:p>
    <w:p w14:paraId="48DC64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【单项选择题】第754题</w:t>
      </w:r>
    </w:p>
    <w:p w14:paraId="30DCBD6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出版单位被吊销许可证的，其法定代表人或者主要负责人自许可证被吊销之日起（）内不得担任出版单位的法定代表人或者主要负责人。</w:t>
      </w:r>
    </w:p>
    <w:p w14:paraId="16E8EA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5年</w:t>
      </w:r>
    </w:p>
    <w:p w14:paraId="7255B1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10年</w:t>
      </w:r>
    </w:p>
    <w:p w14:paraId="16C5D0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15年</w:t>
      </w:r>
    </w:p>
    <w:p w14:paraId="789CF55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终身</w:t>
      </w:r>
    </w:p>
    <w:p w14:paraId="166051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51ADCF01">
      <w:pPr>
        <w:pStyle w:val="2"/>
        <w:keepNext w:val="0"/>
        <w:keepLines w:val="0"/>
        <w:widowControl/>
        <w:suppressLineNumbers w:val="0"/>
        <w:ind w:left="0" w:firstLine="0"/>
        <w:rPr>
          <w:i w:val="0"/>
          <w:iCs w:val="0"/>
          <w:caps w:val="0"/>
          <w:color w:val="000000"/>
          <w:spacing w:val="0"/>
        </w:rPr>
      </w:pPr>
    </w:p>
    <w:p w14:paraId="503254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【单项选择题】第755题</w:t>
      </w:r>
    </w:p>
    <w:p w14:paraId="3D2AA0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区规划局向光明公司作出了规划许可和建设许可，许可光明公司修建职工宿舍，但光明公司在修建时，超出规划范围，多修筑了1000平米的地下室，并在地面搭建了500平米的工棚供职工居住，对此，行政机关应当采取哪个做法？</w:t>
      </w:r>
    </w:p>
    <w:p w14:paraId="2911E0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区规划局予以强制拆除</w:t>
      </w:r>
    </w:p>
    <w:p w14:paraId="1B2615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区规划局应当要求光明公司申请补发地下室规划许可证</w:t>
      </w:r>
    </w:p>
    <w:p w14:paraId="318922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责令限期拆除并予以罚款</w:t>
      </w:r>
    </w:p>
    <w:p w14:paraId="2B30D4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区规范局应当要求光明公司申请补发临时建筑规划许可证</w:t>
      </w:r>
    </w:p>
    <w:p w14:paraId="5BC73C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7A642FDC">
      <w:pPr>
        <w:pStyle w:val="2"/>
        <w:keepNext w:val="0"/>
        <w:keepLines w:val="0"/>
        <w:widowControl/>
        <w:suppressLineNumbers w:val="0"/>
        <w:ind w:left="0" w:firstLine="0"/>
        <w:rPr>
          <w:i w:val="0"/>
          <w:iCs w:val="0"/>
          <w:caps w:val="0"/>
          <w:color w:val="000000"/>
          <w:spacing w:val="0"/>
        </w:rPr>
      </w:pPr>
    </w:p>
    <w:p w14:paraId="5949DB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【单项选择题】第756题</w:t>
      </w:r>
    </w:p>
    <w:p w14:paraId="26BA4A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关于合理行政原则，下列哪一个选项是正确的？</w:t>
      </w:r>
    </w:p>
    <w:p w14:paraId="7D550C5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遵循合理行政原则是行政活动区别于民事活动的核心主要标志</w:t>
      </w:r>
    </w:p>
    <w:p w14:paraId="315EBD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合理行政原则属于实质行政法治范畴</w:t>
      </w:r>
    </w:p>
    <w:p w14:paraId="0C51C0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合理行政原则是一项独立的原则，与合法行政原则无任何关系</w:t>
      </w:r>
    </w:p>
    <w:p w14:paraId="57DF49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行政机关发布的信息应该准确是合理行政原则的要求之一</w:t>
      </w:r>
    </w:p>
    <w:p w14:paraId="667201E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1207724E">
      <w:pPr>
        <w:pStyle w:val="2"/>
        <w:keepNext w:val="0"/>
        <w:keepLines w:val="0"/>
        <w:widowControl/>
        <w:suppressLineNumbers w:val="0"/>
        <w:ind w:left="0" w:firstLine="0"/>
        <w:rPr>
          <w:i w:val="0"/>
          <w:iCs w:val="0"/>
          <w:caps w:val="0"/>
          <w:color w:val="000000"/>
          <w:spacing w:val="0"/>
        </w:rPr>
      </w:pPr>
    </w:p>
    <w:p w14:paraId="42F72E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【单项选择题】第757题</w:t>
      </w:r>
    </w:p>
    <w:p w14:paraId="0AED46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关于罚缴分离制度，下列哪一说法是错误的（）。</w:t>
      </w:r>
    </w:p>
    <w:p w14:paraId="610EE1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罚缴分离是为了更好的监督行政机关依法行使行政处罚权</w:t>
      </w:r>
    </w:p>
    <w:p w14:paraId="140473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这一制度在《行政处罚法》修订之时新增的内容</w:t>
      </w:r>
    </w:p>
    <w:p w14:paraId="20AB5E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作出罚款决定的行政机关应当与收缴罚款的机构分离</w:t>
      </w:r>
    </w:p>
    <w:p w14:paraId="1DB12E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除依法当场收缴的罚款外，作出行政处罚决定的行政机关及其执法人员不得自行收缴罚款</w:t>
      </w:r>
    </w:p>
    <w:p w14:paraId="35EE0B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3B6BBBFB">
      <w:pPr>
        <w:pStyle w:val="2"/>
        <w:keepNext w:val="0"/>
        <w:keepLines w:val="0"/>
        <w:widowControl/>
        <w:suppressLineNumbers w:val="0"/>
        <w:ind w:left="0" w:firstLine="0"/>
        <w:rPr>
          <w:i w:val="0"/>
          <w:iCs w:val="0"/>
          <w:caps w:val="0"/>
          <w:color w:val="000000"/>
          <w:spacing w:val="0"/>
        </w:rPr>
      </w:pPr>
    </w:p>
    <w:p w14:paraId="4AAF1FC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【单项选择题】第758题</w:t>
      </w:r>
    </w:p>
    <w:p w14:paraId="5B73E2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县应急管理局副局长王某在本县发生的火灾事故中处置失职造成重大损失引咎辞去领导职务。关于引咎辞职，以下说法正确的是？</w:t>
      </w:r>
    </w:p>
    <w:p w14:paraId="6F3B40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意味着王某失去公务员身份</w:t>
      </w:r>
    </w:p>
    <w:p w14:paraId="4ABA19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属于对王某的行政处分</w:t>
      </w:r>
    </w:p>
    <w:p w14:paraId="20C552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属于对王某的行政问责</w:t>
      </w:r>
    </w:p>
    <w:p w14:paraId="67FB6A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是对王某行政处分的必经程序</w:t>
      </w:r>
    </w:p>
    <w:p w14:paraId="1872486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2741946B">
      <w:pPr>
        <w:pStyle w:val="2"/>
        <w:keepNext w:val="0"/>
        <w:keepLines w:val="0"/>
        <w:widowControl/>
        <w:suppressLineNumbers w:val="0"/>
        <w:ind w:left="0" w:firstLine="0"/>
        <w:rPr>
          <w:i w:val="0"/>
          <w:iCs w:val="0"/>
          <w:caps w:val="0"/>
          <w:color w:val="000000"/>
          <w:spacing w:val="0"/>
        </w:rPr>
      </w:pPr>
    </w:p>
    <w:p w14:paraId="2921ED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【单项选择题】第759题</w:t>
      </w:r>
    </w:p>
    <w:p w14:paraId="1D7164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可以作为刑法渊源的是哪一项？</w:t>
      </w:r>
    </w:p>
    <w:p w14:paraId="77E0CD6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行政法规</w:t>
      </w:r>
    </w:p>
    <w:p w14:paraId="671696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法律</w:t>
      </w:r>
    </w:p>
    <w:p w14:paraId="3E9C1F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规章</w:t>
      </w:r>
    </w:p>
    <w:p w14:paraId="30820A9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习惯法</w:t>
      </w:r>
    </w:p>
    <w:p w14:paraId="272D92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4400998C">
      <w:pPr>
        <w:pStyle w:val="2"/>
        <w:keepNext w:val="0"/>
        <w:keepLines w:val="0"/>
        <w:widowControl/>
        <w:suppressLineNumbers w:val="0"/>
        <w:ind w:left="0" w:firstLine="0"/>
        <w:rPr>
          <w:i w:val="0"/>
          <w:iCs w:val="0"/>
          <w:caps w:val="0"/>
          <w:color w:val="000000"/>
          <w:spacing w:val="0"/>
        </w:rPr>
      </w:pPr>
    </w:p>
    <w:p w14:paraId="77C2E9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【单项选择题】第760题</w:t>
      </w:r>
    </w:p>
    <w:p w14:paraId="1E2624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甲省乙市政府制定的规章《城市生活垃圾分类管理办法》规定，未分类投放垃圾的，由城市管理主管部门责令限期改正，逾期未改，对单位处1000元以下罚款，对个人处200元罚款，关于该办法，下列哪一说法是错误的？</w:t>
      </w:r>
    </w:p>
    <w:p w14:paraId="53CA4C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公布后应在中国政府法制信息网刊载</w:t>
      </w:r>
    </w:p>
    <w:p w14:paraId="48429D4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应当报甲省政府备案</w:t>
      </w:r>
    </w:p>
    <w:p w14:paraId="1426B8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设定的罚款不能超出该省人大常委会对政府规章规定的罚款限额</w:t>
      </w:r>
    </w:p>
    <w:p w14:paraId="0BC024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该罚则超出了地方政府规章立法事项</w:t>
      </w:r>
    </w:p>
    <w:p w14:paraId="147E50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182DFD4A">
      <w:pPr>
        <w:pStyle w:val="2"/>
        <w:keepNext w:val="0"/>
        <w:keepLines w:val="0"/>
        <w:widowControl/>
        <w:suppressLineNumbers w:val="0"/>
        <w:ind w:left="0" w:firstLine="0"/>
        <w:rPr>
          <w:i w:val="0"/>
          <w:iCs w:val="0"/>
          <w:caps w:val="0"/>
          <w:color w:val="000000"/>
          <w:spacing w:val="0"/>
        </w:rPr>
      </w:pPr>
    </w:p>
    <w:p w14:paraId="0E6827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【单项选择题】第761题</w:t>
      </w:r>
    </w:p>
    <w:p w14:paraId="2E5A98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对下列哪些情形，行政机关无须办理行政许可的注销手续？</w:t>
      </w:r>
    </w:p>
    <w:p w14:paraId="53BF2F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李某依法向国土资源管理部门申请延续采矿许可，国土资源管理部门在规定期限内未予以答复</w:t>
      </w:r>
    </w:p>
    <w:p w14:paraId="4F6BCF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田某违法经营的网吧被吊销许可证</w:t>
      </w:r>
    </w:p>
    <w:p w14:paraId="176F25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刘某通过行贿取得行政许可证后，被行政机关发现并撤销其许可</w:t>
      </w:r>
    </w:p>
    <w:p w14:paraId="12DBBA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张某取得律师执业证书后，发生交通事故成为植物人</w:t>
      </w:r>
    </w:p>
    <w:p w14:paraId="03970B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59DC7CFE">
      <w:pPr>
        <w:pStyle w:val="2"/>
        <w:keepNext w:val="0"/>
        <w:keepLines w:val="0"/>
        <w:widowControl/>
        <w:suppressLineNumbers w:val="0"/>
        <w:ind w:left="0" w:firstLine="0"/>
        <w:rPr>
          <w:i w:val="0"/>
          <w:iCs w:val="0"/>
          <w:caps w:val="0"/>
          <w:color w:val="000000"/>
          <w:spacing w:val="0"/>
        </w:rPr>
      </w:pPr>
    </w:p>
    <w:p w14:paraId="2A72AA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【单项选择题】第762题</w:t>
      </w:r>
    </w:p>
    <w:p w14:paraId="14DC2D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根据《行政复议法实施条例》，下列说法错误的是？</w:t>
      </w:r>
    </w:p>
    <w:p w14:paraId="123EAF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行政机关与法律、法规授权的组织以共同的名义作出具体行政行为的，行政机关和法律、法规授权的组织为共同被申请人</w:t>
      </w:r>
    </w:p>
    <w:p w14:paraId="26BD25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行政机关与其他组织以共同名义作出具体行政行为的，行政机关为被申请人</w:t>
      </w:r>
    </w:p>
    <w:p w14:paraId="2D112E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下级行政机关依照法律、法规、规章规定，经上级行政机关批准作出具体行政行为的，批准机关为被申请人</w:t>
      </w:r>
    </w:p>
    <w:p w14:paraId="4FF686F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行政机关设立的派出机构、内设机构或者其他组织，未经法律、法规授权，对外以自己名义作出具体行政行为的，该派出机构、内设机构或者其他组织为被申请人</w:t>
      </w:r>
    </w:p>
    <w:p w14:paraId="75C2D7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16C9F47C">
      <w:pPr>
        <w:pStyle w:val="2"/>
        <w:keepNext w:val="0"/>
        <w:keepLines w:val="0"/>
        <w:widowControl/>
        <w:suppressLineNumbers w:val="0"/>
        <w:ind w:left="0" w:firstLine="0"/>
        <w:rPr>
          <w:i w:val="0"/>
          <w:iCs w:val="0"/>
          <w:caps w:val="0"/>
          <w:color w:val="000000"/>
          <w:spacing w:val="0"/>
        </w:rPr>
      </w:pPr>
    </w:p>
    <w:p w14:paraId="6B3835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【单项选择题】第763题</w:t>
      </w:r>
    </w:p>
    <w:p w14:paraId="78945F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根据《公务员法》，公务员享有相应权利，下列关于其享有的权利说法错误的是？</w:t>
      </w:r>
    </w:p>
    <w:p w14:paraId="6A167F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获得履行职责应当具有的工作条件</w:t>
      </w:r>
    </w:p>
    <w:p w14:paraId="445DFC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不得对机关工作和领导人员提出批评和建议</w:t>
      </w:r>
    </w:p>
    <w:p w14:paraId="25BEBD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非因法定事由、非经法定程序，不被免职、降职、辞退或者处分</w:t>
      </w:r>
    </w:p>
    <w:p w14:paraId="7E865E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获得工资报酬，享受福利、保险待遇</w:t>
      </w:r>
    </w:p>
    <w:p w14:paraId="69F7CC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084D74C0">
      <w:pPr>
        <w:pStyle w:val="2"/>
        <w:keepNext w:val="0"/>
        <w:keepLines w:val="0"/>
        <w:widowControl/>
        <w:suppressLineNumbers w:val="0"/>
        <w:ind w:left="0" w:firstLine="0"/>
        <w:rPr>
          <w:i w:val="0"/>
          <w:iCs w:val="0"/>
          <w:caps w:val="0"/>
          <w:color w:val="000000"/>
          <w:spacing w:val="0"/>
        </w:rPr>
      </w:pPr>
    </w:p>
    <w:p w14:paraId="6E60B5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【单项选择题】第764题</w:t>
      </w:r>
    </w:p>
    <w:p w14:paraId="15E848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关于在行政诉讼中法庭对证据的审查，下列哪一说法是正确的？</w:t>
      </w:r>
    </w:p>
    <w:p w14:paraId="397D99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从证据形成的原因方面审查证据的合法性</w:t>
      </w:r>
    </w:p>
    <w:p w14:paraId="6CE2195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从证人与当事人是否具有利害关系方面审查证据的关联性</w:t>
      </w:r>
    </w:p>
    <w:p w14:paraId="7C5EAD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从发现证据时的客观环境审查证据的真实性</w:t>
      </w:r>
    </w:p>
    <w:p w14:paraId="1B2BFD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从复制件与原件是否相符审查证据的合法性</w:t>
      </w:r>
    </w:p>
    <w:p w14:paraId="7A773C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182E1AB2">
      <w:pPr>
        <w:pStyle w:val="2"/>
        <w:keepNext w:val="0"/>
        <w:keepLines w:val="0"/>
        <w:widowControl/>
        <w:suppressLineNumbers w:val="0"/>
        <w:ind w:left="0" w:firstLine="0"/>
        <w:rPr>
          <w:i w:val="0"/>
          <w:iCs w:val="0"/>
          <w:caps w:val="0"/>
          <w:color w:val="000000"/>
          <w:spacing w:val="0"/>
        </w:rPr>
      </w:pPr>
    </w:p>
    <w:p w14:paraId="0F834A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【单项选择题】第765题</w:t>
      </w:r>
    </w:p>
    <w:p w14:paraId="6C620B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根据《艺术品经营管理办法》，艺术品经营单位应标明所经营艺术品的作者、年代、尺寸、材料、保存状况和销售价格等信息。某公司出售一件玉雕，未告知消费者玉雕底部有道裂缝，该行为（）。</w:t>
      </w:r>
    </w:p>
    <w:p w14:paraId="31CD5D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属于正常的商业行为，不违法</w:t>
      </w:r>
    </w:p>
    <w:p w14:paraId="7DB4B8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违反了标的物瑕疵告知义务，属于违法行为</w:t>
      </w:r>
    </w:p>
    <w:p w14:paraId="1175C6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仅需承担民事责任，不属于行政处罚范围</w:t>
      </w:r>
    </w:p>
    <w:p w14:paraId="427DB5E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情节轻微的可不予追究</w:t>
      </w:r>
    </w:p>
    <w:p w14:paraId="786BEEF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58DF29D0">
      <w:pPr>
        <w:pStyle w:val="2"/>
        <w:keepNext w:val="0"/>
        <w:keepLines w:val="0"/>
        <w:widowControl/>
        <w:suppressLineNumbers w:val="0"/>
        <w:ind w:left="0" w:firstLine="0"/>
        <w:rPr>
          <w:i w:val="0"/>
          <w:iCs w:val="0"/>
          <w:caps w:val="0"/>
          <w:color w:val="000000"/>
          <w:spacing w:val="0"/>
        </w:rPr>
      </w:pPr>
    </w:p>
    <w:p w14:paraId="09BAFE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【单项选择题】第766题</w:t>
      </w:r>
    </w:p>
    <w:p w14:paraId="634B50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某市卫生局经调查取证，认定某公司实施了未经许可擅自采集血液的行为，依据有关法律和相关规定，决定取缔该公司非法采集血液的行为，同时没收5只液氮生物容器，下列说法错误的有？</w:t>
      </w:r>
    </w:p>
    <w:p w14:paraId="7E3071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市卫生局在调查时，执法人员不得少于两人，并应当向当事人出示证件</w:t>
      </w:r>
    </w:p>
    <w:p w14:paraId="3AD965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若市卫生局当场作出决定，某公司不服申请复议的期限应自决定作出之日起计算</w:t>
      </w:r>
    </w:p>
    <w:p w14:paraId="450A13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没收5只液氮生物容器属于保全措施</w:t>
      </w:r>
    </w:p>
    <w:p w14:paraId="537390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若某公司起诉，市卫生局向法院提供的现场笔录的效力，优于某公司的证人对现场的描述</w:t>
      </w:r>
    </w:p>
    <w:p w14:paraId="68EF5EE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70F5EF80">
      <w:pPr>
        <w:pStyle w:val="2"/>
        <w:keepNext w:val="0"/>
        <w:keepLines w:val="0"/>
        <w:widowControl/>
        <w:suppressLineNumbers w:val="0"/>
        <w:ind w:left="0" w:firstLine="0"/>
        <w:rPr>
          <w:i w:val="0"/>
          <w:iCs w:val="0"/>
          <w:caps w:val="0"/>
          <w:color w:val="000000"/>
          <w:spacing w:val="0"/>
        </w:rPr>
      </w:pPr>
    </w:p>
    <w:p w14:paraId="50F8CD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【单项选择题】第767题</w:t>
      </w:r>
    </w:p>
    <w:p w14:paraId="2104E00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关于行政处罚法的立法依据，下列哪一说法是正确的（）。</w:t>
      </w:r>
    </w:p>
    <w:p w14:paraId="540BA1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行政法规</w:t>
      </w:r>
    </w:p>
    <w:p w14:paraId="65889B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宪法</w:t>
      </w:r>
    </w:p>
    <w:p w14:paraId="709E93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法律</w:t>
      </w:r>
    </w:p>
    <w:p w14:paraId="7ABC2A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地方性法规</w:t>
      </w:r>
    </w:p>
    <w:p w14:paraId="6020C35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7A315B53">
      <w:pPr>
        <w:pStyle w:val="2"/>
        <w:keepNext w:val="0"/>
        <w:keepLines w:val="0"/>
        <w:widowControl/>
        <w:suppressLineNumbers w:val="0"/>
        <w:ind w:left="0" w:firstLine="0"/>
        <w:rPr>
          <w:i w:val="0"/>
          <w:iCs w:val="0"/>
          <w:caps w:val="0"/>
          <w:color w:val="000000"/>
          <w:spacing w:val="0"/>
        </w:rPr>
      </w:pPr>
    </w:p>
    <w:p w14:paraId="6A212F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【单项选择题】第768题</w:t>
      </w:r>
    </w:p>
    <w:p w14:paraId="6EE340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关于行政机关的违法行为，下列做法不正确的是（）。</w:t>
      </w:r>
    </w:p>
    <w:p w14:paraId="3E56A07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行政机关对当事人进行处罚使用非法定部门制发的罚款、没收财物单据的，上级行政机关或者有关部门对使用的非法单据予以收缴销毁。</w:t>
      </w:r>
    </w:p>
    <w:p w14:paraId="2F6EAEB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行政机关将罚款、没收的违法所得或者财物截留、私分或者变相私分的，由财政部门或者有关部门予以追缴。</w:t>
      </w:r>
    </w:p>
    <w:p w14:paraId="708E33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行政机关拒不纠正违法行为的，对直接负责的主管人员给予记过以上行政处分。</w:t>
      </w:r>
    </w:p>
    <w:p w14:paraId="4B27E3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情节严重构成犯罪的，依法追究刑事责任。</w:t>
      </w:r>
    </w:p>
    <w:p w14:paraId="5D1AC3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3C9B1F48">
      <w:pPr>
        <w:pStyle w:val="2"/>
        <w:keepNext w:val="0"/>
        <w:keepLines w:val="0"/>
        <w:widowControl/>
        <w:suppressLineNumbers w:val="0"/>
        <w:ind w:left="0" w:firstLine="0"/>
        <w:rPr>
          <w:i w:val="0"/>
          <w:iCs w:val="0"/>
          <w:caps w:val="0"/>
          <w:color w:val="000000"/>
          <w:spacing w:val="0"/>
        </w:rPr>
      </w:pPr>
    </w:p>
    <w:p w14:paraId="26822D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【单项选择题】第769题</w:t>
      </w:r>
    </w:p>
    <w:p w14:paraId="5EEA652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根据《公务员法》，公务员应当遵纪守法，不得有非法行为。下列关于其行为规范说法错误的是？</w:t>
      </w:r>
    </w:p>
    <w:p w14:paraId="12E499F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不得散布有损宪法权威、中国共产党和国家声誉的言论，组织或者参加旨在反对宪法、中国共产党领导和国家的集会、游行、示威等活动</w:t>
      </w:r>
    </w:p>
    <w:p w14:paraId="53B4C1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可以组织或者参加非法组织，组织或者参加罢工</w:t>
      </w:r>
    </w:p>
    <w:p w14:paraId="52885D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不得挑拨、破坏民族关系，参加民族分裂活动或者组织、利用宗教活动破坏民族团结和社会稳定</w:t>
      </w:r>
    </w:p>
    <w:p w14:paraId="45080D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不得不担当，不作为，玩忽职守，贻误工作</w:t>
      </w:r>
    </w:p>
    <w:p w14:paraId="49055CA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48922D09">
      <w:pPr>
        <w:pStyle w:val="2"/>
        <w:keepNext w:val="0"/>
        <w:keepLines w:val="0"/>
        <w:widowControl/>
        <w:suppressLineNumbers w:val="0"/>
        <w:ind w:left="0" w:firstLine="0"/>
        <w:rPr>
          <w:i w:val="0"/>
          <w:iCs w:val="0"/>
          <w:caps w:val="0"/>
          <w:color w:val="000000"/>
          <w:spacing w:val="0"/>
        </w:rPr>
      </w:pPr>
    </w:p>
    <w:p w14:paraId="0A54E0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【单项选择题】第770题</w:t>
      </w:r>
    </w:p>
    <w:p w14:paraId="370F27B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根据新修订的《行政复议法》，被申请人不履行或者无正当理由拖延履行行政复议决定书的，行政复议机关或者有关上级行政机关应当（）。</w:t>
      </w:r>
    </w:p>
    <w:p w14:paraId="350C772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代为履行</w:t>
      </w:r>
    </w:p>
    <w:p w14:paraId="01DC18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责令其限期履行</w:t>
      </w:r>
    </w:p>
    <w:p w14:paraId="671C6F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撤销行政复议决定</w:t>
      </w:r>
    </w:p>
    <w:p w14:paraId="1B408D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移送司法机关处理</w:t>
      </w:r>
    </w:p>
    <w:p w14:paraId="445397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6032EC75">
      <w:pPr>
        <w:pStyle w:val="2"/>
        <w:keepNext w:val="0"/>
        <w:keepLines w:val="0"/>
        <w:widowControl/>
        <w:suppressLineNumbers w:val="0"/>
        <w:ind w:left="0" w:firstLine="0"/>
        <w:rPr>
          <w:i w:val="0"/>
          <w:iCs w:val="0"/>
          <w:caps w:val="0"/>
          <w:color w:val="000000"/>
          <w:spacing w:val="0"/>
        </w:rPr>
      </w:pPr>
    </w:p>
    <w:p w14:paraId="5B03F5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【单项选择题】第771题</w:t>
      </w:r>
    </w:p>
    <w:p w14:paraId="1E6942AE">
      <w:pPr>
        <w:pStyle w:val="2"/>
        <w:keepNext w:val="0"/>
        <w:keepLines w:val="0"/>
        <w:widowControl/>
        <w:suppressLineNumbers w:val="0"/>
        <w:ind w:left="0" w:firstLine="0"/>
        <w:rPr>
          <w:i w:val="0"/>
          <w:iCs w:val="0"/>
          <w:caps w:val="0"/>
          <w:color w:val="000000"/>
          <w:spacing w:val="0"/>
        </w:rPr>
      </w:pPr>
      <w:r>
        <w:rPr>
          <w:i w:val="0"/>
          <w:iCs w:val="0"/>
          <w:caps w:val="0"/>
          <w:color w:val="000000"/>
          <w:spacing w:val="0"/>
        </w:rPr>
        <w:t>辞退是因为公务员担任公职存在缺陷，国家单方面解除公务员和机关之间公职关系的制度，下面不得辞退的情形是？</w:t>
      </w:r>
    </w:p>
    <w:p w14:paraId="623BB8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因公致残，被确认丧失全部工作能力的</w:t>
      </w:r>
    </w:p>
    <w:p w14:paraId="088B03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患病或者负伤，已经完成医疗的</w:t>
      </w:r>
    </w:p>
    <w:p w14:paraId="287F25F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女性公务员已经度过孕期的</w:t>
      </w:r>
    </w:p>
    <w:p w14:paraId="4E6BE82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不胜任现职工作，但是积极配合调整岗位的</w:t>
      </w:r>
    </w:p>
    <w:p w14:paraId="3954D9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51391F37">
      <w:pPr>
        <w:pStyle w:val="2"/>
        <w:keepNext w:val="0"/>
        <w:keepLines w:val="0"/>
        <w:widowControl/>
        <w:suppressLineNumbers w:val="0"/>
        <w:ind w:left="0" w:firstLine="0"/>
        <w:rPr>
          <w:i w:val="0"/>
          <w:iCs w:val="0"/>
          <w:caps w:val="0"/>
          <w:color w:val="000000"/>
          <w:spacing w:val="0"/>
        </w:rPr>
      </w:pPr>
    </w:p>
    <w:p w14:paraId="7EDD190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【单项选择题】第772题</w:t>
      </w:r>
    </w:p>
    <w:p w14:paraId="7BFDCE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关于行政法规，下列哪一选项是正确的？</w:t>
      </w:r>
    </w:p>
    <w:p w14:paraId="2275D5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行政法规可以设定行政拘留处罚</w:t>
      </w:r>
    </w:p>
    <w:p w14:paraId="074287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行政法规的制定程序应适用《行政法规制定程序条例》等规定</w:t>
      </w:r>
    </w:p>
    <w:p w14:paraId="627FBCF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行政法规对法律设定的行政许可作出具体规定时可以增设行政许可</w:t>
      </w:r>
    </w:p>
    <w:p w14:paraId="42B8EF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行政法规之间对同一事项的新的一般规定与旧的特别规定不一致，不能确定如何适用时，由司法部裁决</w:t>
      </w:r>
    </w:p>
    <w:p w14:paraId="020090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1F42C5E5">
      <w:pPr>
        <w:pStyle w:val="2"/>
        <w:keepNext w:val="0"/>
        <w:keepLines w:val="0"/>
        <w:widowControl/>
        <w:suppressLineNumbers w:val="0"/>
        <w:ind w:left="0" w:firstLine="0"/>
        <w:rPr>
          <w:i w:val="0"/>
          <w:iCs w:val="0"/>
          <w:caps w:val="0"/>
          <w:color w:val="000000"/>
          <w:spacing w:val="0"/>
        </w:rPr>
      </w:pPr>
    </w:p>
    <w:p w14:paraId="76B772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【单项选择题】第773题</w:t>
      </w:r>
    </w:p>
    <w:p w14:paraId="4AC3A85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关于听证的程序性要求，下面说法错误的是？</w:t>
      </w:r>
    </w:p>
    <w:p w14:paraId="0A2561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行政机关应当在举行听证的7日前，通知当事人及有关人员听证的时间、地点</w:t>
      </w:r>
    </w:p>
    <w:p w14:paraId="3C8D92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听证前已经参与处罚案件调查工作的人员不得担任听证的主持人</w:t>
      </w:r>
    </w:p>
    <w:p w14:paraId="1CFCA51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当事人承担一定的听证费用</w:t>
      </w:r>
    </w:p>
    <w:p w14:paraId="4424DE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听证应当制作笔录</w:t>
      </w:r>
    </w:p>
    <w:p w14:paraId="355205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18C4EEEE">
      <w:pPr>
        <w:pStyle w:val="2"/>
        <w:keepNext w:val="0"/>
        <w:keepLines w:val="0"/>
        <w:widowControl/>
        <w:suppressLineNumbers w:val="0"/>
        <w:ind w:left="0" w:firstLine="0"/>
        <w:rPr>
          <w:i w:val="0"/>
          <w:iCs w:val="0"/>
          <w:caps w:val="0"/>
          <w:color w:val="000000"/>
          <w:spacing w:val="0"/>
        </w:rPr>
      </w:pPr>
    </w:p>
    <w:p w14:paraId="7B2B4A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【单项选择题】第774题</w:t>
      </w:r>
    </w:p>
    <w:p w14:paraId="070530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根据新修订的《行政处罚法》关于"首违不罚"的规定，下列哪种情形可以适用"首违不罚"？（ ）</w:t>
      </w:r>
    </w:p>
    <w:p w14:paraId="65A8AF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甲旅行社初次擅自变更旅游行程，造成旅游者滞留，后果严重</w:t>
      </w:r>
    </w:p>
    <w:p w14:paraId="4201CA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乙书店初次未在经营场所明显处张挂许可证，危害后果轻微并及时改正</w:t>
      </w:r>
    </w:p>
    <w:p w14:paraId="52AD0C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丙演出机构初次未经批准擅自举办涉外演出，社会影响较大</w:t>
      </w:r>
    </w:p>
    <w:p w14:paraId="0C3515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丁娱乐场所初次接纳未成年人进入，被媒体曝光</w:t>
      </w:r>
    </w:p>
    <w:p w14:paraId="7F21B5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2656FC79">
      <w:pPr>
        <w:pStyle w:val="2"/>
        <w:keepNext w:val="0"/>
        <w:keepLines w:val="0"/>
        <w:widowControl/>
        <w:suppressLineNumbers w:val="0"/>
        <w:ind w:left="0" w:firstLine="0"/>
        <w:rPr>
          <w:i w:val="0"/>
          <w:iCs w:val="0"/>
          <w:caps w:val="0"/>
          <w:color w:val="000000"/>
          <w:spacing w:val="0"/>
        </w:rPr>
      </w:pPr>
    </w:p>
    <w:p w14:paraId="591AF4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【单项选择题】第775题</w:t>
      </w:r>
    </w:p>
    <w:p w14:paraId="1E1933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石油销售公司未经批准对一处加油站罩棚进行改造，住建局根据《城乡规划法》第64条规定，要求该公司限期15日内改正，并按照工程造价6%对公司处以1万元罚款，该公司后申请了城市临时建筑许可证，下列说法错误的是？</w:t>
      </w:r>
    </w:p>
    <w:p w14:paraId="7D4A8B5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该公司申请的临时建筑许可证应对其申请材料实质内容的真实性负责</w:t>
      </w:r>
    </w:p>
    <w:p w14:paraId="5DA405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如果该公司逾期不缴纳罚款，住建局有权每日按照罚款3%加处罚款，但加处的数额不得超过1万元</w:t>
      </w:r>
    </w:p>
    <w:p w14:paraId="47D8AB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城市临时建筑许可证属于关系公共利益的特定行业的准入类特许</w:t>
      </w:r>
    </w:p>
    <w:p w14:paraId="7FBAF3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《行政许可法》未对撤销行政许可具体程序作出规定</w:t>
      </w:r>
    </w:p>
    <w:p w14:paraId="2BD6CEE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21EECBF7">
      <w:pPr>
        <w:pStyle w:val="2"/>
        <w:keepNext w:val="0"/>
        <w:keepLines w:val="0"/>
        <w:widowControl/>
        <w:suppressLineNumbers w:val="0"/>
        <w:ind w:left="0" w:firstLine="0"/>
        <w:rPr>
          <w:i w:val="0"/>
          <w:iCs w:val="0"/>
          <w:caps w:val="0"/>
          <w:color w:val="000000"/>
          <w:spacing w:val="0"/>
        </w:rPr>
      </w:pPr>
    </w:p>
    <w:p w14:paraId="0D4AC1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【单项选择题】第776题</w:t>
      </w:r>
    </w:p>
    <w:p w14:paraId="4F6CC2C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根据2023年新修订的《行政复议法》，下面哪一项不是复议机关变更行政行为的情形？</w:t>
      </w:r>
    </w:p>
    <w:p w14:paraId="60DE6A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事实清楚，证据确凿，适用依据正确，程序合法，但是内容不适当</w:t>
      </w:r>
    </w:p>
    <w:p w14:paraId="304758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事实清楚，证据确凿，程序合法，但是未正确适用依据</w:t>
      </w:r>
    </w:p>
    <w:p w14:paraId="02E789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事实不清、证据不足，经行政复议机关查清事实和证据</w:t>
      </w:r>
    </w:p>
    <w:p w14:paraId="796869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事实清楚，证据确凿，适用依据正确，程序合法，但是内容明显不当</w:t>
      </w:r>
    </w:p>
    <w:p w14:paraId="56172C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438D3867">
      <w:pPr>
        <w:pStyle w:val="2"/>
        <w:keepNext w:val="0"/>
        <w:keepLines w:val="0"/>
        <w:widowControl/>
        <w:suppressLineNumbers w:val="0"/>
        <w:ind w:left="0" w:firstLine="0"/>
        <w:rPr>
          <w:i w:val="0"/>
          <w:iCs w:val="0"/>
          <w:caps w:val="0"/>
          <w:color w:val="000000"/>
          <w:spacing w:val="0"/>
        </w:rPr>
      </w:pPr>
    </w:p>
    <w:p w14:paraId="37CA88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【单项选择题】第777题</w:t>
      </w:r>
    </w:p>
    <w:p w14:paraId="28CA14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互联网上网服务营业场所经营单位变更营业场所地址或者对营业场所进行改建、扩建，变更计算机数量或者其他重要事项的，应当经（）同意。</w:t>
      </w:r>
    </w:p>
    <w:p w14:paraId="66681C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原审核机关</w:t>
      </w:r>
    </w:p>
    <w:p w14:paraId="1F943A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市场监督管理部门</w:t>
      </w:r>
    </w:p>
    <w:p w14:paraId="511A30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公安消防部门</w:t>
      </w:r>
    </w:p>
    <w:p w14:paraId="34ACE6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无需任何审批</w:t>
      </w:r>
    </w:p>
    <w:p w14:paraId="6DF4E1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20BEE4B3">
      <w:pPr>
        <w:pStyle w:val="2"/>
        <w:keepNext w:val="0"/>
        <w:keepLines w:val="0"/>
        <w:widowControl/>
        <w:suppressLineNumbers w:val="0"/>
        <w:ind w:left="0" w:firstLine="0"/>
        <w:rPr>
          <w:i w:val="0"/>
          <w:iCs w:val="0"/>
          <w:caps w:val="0"/>
          <w:color w:val="000000"/>
          <w:spacing w:val="0"/>
        </w:rPr>
      </w:pPr>
    </w:p>
    <w:p w14:paraId="3BB049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【单项选择题】第778题</w:t>
      </w:r>
    </w:p>
    <w:p w14:paraId="5E0B67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孙某为某行政机关的聘任制公务员，双方签订聘任合同，下列说法错误的是？</w:t>
      </w:r>
    </w:p>
    <w:p w14:paraId="78CF5B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该机关应按照《公务员法》和聘任合同对孙某进行管理</w:t>
      </w:r>
    </w:p>
    <w:p w14:paraId="3DA9922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对孙某的工资可以按照国家规定实行协议工资</w:t>
      </w:r>
    </w:p>
    <w:p w14:paraId="087AF92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对孙某的聘任须按照公务员考试录用程序进行公开招聘</w:t>
      </w:r>
    </w:p>
    <w:p w14:paraId="778077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如孙某与该机关因履行聘任合同发生争议，可以向人事争议仲裁委员会申请仲裁</w:t>
      </w:r>
    </w:p>
    <w:p w14:paraId="49CB85E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59DB7B22">
      <w:pPr>
        <w:pStyle w:val="2"/>
        <w:keepNext w:val="0"/>
        <w:keepLines w:val="0"/>
        <w:widowControl/>
        <w:suppressLineNumbers w:val="0"/>
        <w:ind w:left="0" w:firstLine="0"/>
        <w:rPr>
          <w:i w:val="0"/>
          <w:iCs w:val="0"/>
          <w:caps w:val="0"/>
          <w:color w:val="000000"/>
          <w:spacing w:val="0"/>
        </w:rPr>
      </w:pPr>
    </w:p>
    <w:p w14:paraId="118B6D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【单项选择题】第779题</w:t>
      </w:r>
    </w:p>
    <w:p w14:paraId="0B59384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关于被害人承诺的行为，下面说法错误的是（）？</w:t>
      </w:r>
      <w:r>
        <w:rPr>
          <w:i w:val="0"/>
          <w:iCs w:val="0"/>
          <w:caps w:val="0"/>
          <w:color w:val="000000"/>
          <w:spacing w:val="0"/>
        </w:rPr>
        <w:tab/>
        <w:t/>
      </w:r>
      <w:r>
        <w:rPr>
          <w:i w:val="0"/>
          <w:iCs w:val="0"/>
          <w:caps w:val="0"/>
          <w:color w:val="000000"/>
          <w:spacing w:val="0"/>
        </w:rPr>
        <w:tab/>
        <w:t/>
      </w:r>
      <w:r>
        <w:rPr>
          <w:i w:val="0"/>
          <w:iCs w:val="0"/>
          <w:caps w:val="0"/>
          <w:color w:val="000000"/>
          <w:spacing w:val="0"/>
        </w:rPr>
        <w:tab/>
        <w:t/>
      </w:r>
      <w:r>
        <w:rPr>
          <w:i w:val="0"/>
          <w:iCs w:val="0"/>
          <w:caps w:val="0"/>
          <w:color w:val="000000"/>
          <w:spacing w:val="0"/>
        </w:rPr>
        <w:tab/>
        <w:t/>
      </w:r>
      <w:r>
        <w:rPr>
          <w:i w:val="0"/>
          <w:iCs w:val="0"/>
          <w:caps w:val="0"/>
          <w:color w:val="000000"/>
          <w:spacing w:val="0"/>
        </w:rPr>
        <w:tab/>
        <w:t/>
      </w:r>
      <w:r>
        <w:rPr>
          <w:i w:val="0"/>
          <w:iCs w:val="0"/>
          <w:caps w:val="0"/>
          <w:color w:val="000000"/>
          <w:spacing w:val="0"/>
        </w:rPr>
        <w:tab/>
        <w:t/>
      </w:r>
      <w:r>
        <w:rPr>
          <w:i w:val="0"/>
          <w:iCs w:val="0"/>
          <w:caps w:val="0"/>
          <w:color w:val="000000"/>
          <w:spacing w:val="0"/>
        </w:rPr>
        <w:tab/>
        <w:t/>
      </w:r>
      <w:r>
        <w:rPr>
          <w:i w:val="0"/>
          <w:iCs w:val="0"/>
          <w:caps w:val="0"/>
          <w:color w:val="000000"/>
          <w:spacing w:val="0"/>
        </w:rPr>
        <w:tab/>
        <w:t/>
      </w:r>
      <w:r>
        <w:rPr>
          <w:i w:val="0"/>
          <w:iCs w:val="0"/>
          <w:caps w:val="0"/>
          <w:color w:val="000000"/>
          <w:spacing w:val="0"/>
        </w:rPr>
        <w:tab/>
        <w:t/>
      </w:r>
      <w:r>
        <w:rPr>
          <w:i w:val="0"/>
          <w:iCs w:val="0"/>
          <w:caps w:val="0"/>
          <w:color w:val="000000"/>
          <w:spacing w:val="0"/>
        </w:rPr>
        <w:tab/>
        <w:t/>
      </w:r>
      <w:r>
        <w:rPr>
          <w:i w:val="0"/>
          <w:iCs w:val="0"/>
          <w:caps w:val="0"/>
          <w:color w:val="000000"/>
          <w:spacing w:val="0"/>
        </w:rPr>
        <w:tab/>
        <w:t/>
      </w:r>
      <w:r>
        <w:rPr>
          <w:i w:val="0"/>
          <w:iCs w:val="0"/>
          <w:caps w:val="0"/>
          <w:color w:val="000000"/>
          <w:spacing w:val="0"/>
        </w:rPr>
        <w:tab/>
        <w:t/>
      </w:r>
      <w:r>
        <w:rPr>
          <w:i w:val="0"/>
          <w:iCs w:val="0"/>
          <w:caps w:val="0"/>
          <w:color w:val="000000"/>
          <w:spacing w:val="0"/>
        </w:rPr>
        <w:tab/>
        <w:t/>
      </w:r>
      <w:r>
        <w:rPr>
          <w:i w:val="0"/>
          <w:iCs w:val="0"/>
          <w:caps w:val="0"/>
          <w:color w:val="000000"/>
          <w:spacing w:val="0"/>
        </w:rPr>
        <w:tab/>
        <w:t/>
      </w:r>
      <w:r>
        <w:rPr>
          <w:i w:val="0"/>
          <w:iCs w:val="0"/>
          <w:caps w:val="0"/>
          <w:color w:val="000000"/>
          <w:spacing w:val="0"/>
        </w:rPr>
        <w:tab/>
      </w:r>
    </w:p>
    <w:p w14:paraId="664437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承诺者对被侵害的法益有处分的权限</w:t>
      </w:r>
    </w:p>
    <w:p w14:paraId="35EB780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承诺者必须具有承诺能力</w:t>
      </w:r>
    </w:p>
    <w:p w14:paraId="56D9CC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经承诺的行为可以超过承诺的范围</w:t>
      </w:r>
    </w:p>
    <w:p w14:paraId="39E4C8C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承诺必须事先作出，事后无效</w:t>
      </w:r>
    </w:p>
    <w:p w14:paraId="45A0930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6DFBFA20">
      <w:pPr>
        <w:pStyle w:val="2"/>
        <w:keepNext w:val="0"/>
        <w:keepLines w:val="0"/>
        <w:widowControl/>
        <w:suppressLineNumbers w:val="0"/>
        <w:ind w:left="0" w:firstLine="0"/>
        <w:rPr>
          <w:i w:val="0"/>
          <w:iCs w:val="0"/>
          <w:caps w:val="0"/>
          <w:color w:val="000000"/>
          <w:spacing w:val="0"/>
        </w:rPr>
      </w:pPr>
    </w:p>
    <w:p w14:paraId="2FA838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【单项选择题】第780题</w:t>
      </w:r>
    </w:p>
    <w:p w14:paraId="01854D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行政处罚的实施主体有多个组织，关于个组织的执法说法错误的是？</w:t>
      </w:r>
    </w:p>
    <w:p w14:paraId="2B22F26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实施处罚的行政机关有一般行政机关</w:t>
      </w:r>
    </w:p>
    <w:p w14:paraId="6ABA8ED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法律、法规授权的具有管理公共事务职能的组织</w:t>
      </w:r>
    </w:p>
    <w:p w14:paraId="232005F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委托的组织实施行政处罚的法律后果只能归属于委托者</w:t>
      </w:r>
    </w:p>
    <w:p w14:paraId="70AFCA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被授权组织只能以授权组织的名义参加行政诉讼</w:t>
      </w:r>
    </w:p>
    <w:p w14:paraId="203DB7C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32F15ADA">
      <w:pPr>
        <w:pStyle w:val="2"/>
        <w:keepNext w:val="0"/>
        <w:keepLines w:val="0"/>
        <w:widowControl/>
        <w:suppressLineNumbers w:val="0"/>
        <w:ind w:left="0" w:firstLine="0"/>
        <w:rPr>
          <w:i w:val="0"/>
          <w:iCs w:val="0"/>
          <w:caps w:val="0"/>
          <w:color w:val="000000"/>
          <w:spacing w:val="0"/>
        </w:rPr>
      </w:pPr>
    </w:p>
    <w:p w14:paraId="70D8E2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【单项选择题】第781题</w:t>
      </w:r>
    </w:p>
    <w:p w14:paraId="4055D47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根据《行政处罚法》的规定，两个或两个以上行政机关对行政管辖权发生争议的，（）协商解决，协商不成的，报请共同的上一级行政机关指定管辖。</w:t>
      </w:r>
    </w:p>
    <w:p w14:paraId="64AD548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应当</w:t>
      </w:r>
    </w:p>
    <w:p w14:paraId="31F169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可以</w:t>
      </w:r>
    </w:p>
    <w:p w14:paraId="0AF8BC9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不得</w:t>
      </w:r>
    </w:p>
    <w:p w14:paraId="3D0640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必须</w:t>
      </w:r>
    </w:p>
    <w:p w14:paraId="6D3DE4F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5B0C9080">
      <w:pPr>
        <w:pStyle w:val="2"/>
        <w:keepNext w:val="0"/>
        <w:keepLines w:val="0"/>
        <w:widowControl/>
        <w:suppressLineNumbers w:val="0"/>
        <w:ind w:left="0" w:firstLine="0"/>
        <w:rPr>
          <w:i w:val="0"/>
          <w:iCs w:val="0"/>
          <w:caps w:val="0"/>
          <w:color w:val="000000"/>
          <w:spacing w:val="0"/>
        </w:rPr>
      </w:pPr>
    </w:p>
    <w:p w14:paraId="3AB9FE9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【单项选择题】第782题</w:t>
      </w:r>
    </w:p>
    <w:p w14:paraId="2C0205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代履行是行政机关强制执行的方式之一。有关代履行，下列哪项说法是正确的？</w:t>
      </w:r>
    </w:p>
    <w:p w14:paraId="0F28550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行政机关无论何种情况只能委托没有利害关系的第三人代履行</w:t>
      </w:r>
    </w:p>
    <w:p w14:paraId="1981C4F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代履行的费用所有情况下均应当由当事人承担</w:t>
      </w:r>
    </w:p>
    <w:p w14:paraId="7E7DC0D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代履行不得采用暴力、胁迫以及其他非法方式</w:t>
      </w:r>
    </w:p>
    <w:p w14:paraId="28692D7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代履行3日前应送达决定书</w:t>
      </w:r>
    </w:p>
    <w:p w14:paraId="6156D1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0F5AE5B1">
      <w:pPr>
        <w:pStyle w:val="2"/>
        <w:keepNext w:val="0"/>
        <w:keepLines w:val="0"/>
        <w:widowControl/>
        <w:suppressLineNumbers w:val="0"/>
        <w:ind w:left="0" w:firstLine="0"/>
        <w:rPr>
          <w:i w:val="0"/>
          <w:iCs w:val="0"/>
          <w:caps w:val="0"/>
          <w:color w:val="000000"/>
          <w:spacing w:val="0"/>
        </w:rPr>
      </w:pPr>
    </w:p>
    <w:p w14:paraId="731018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【单项选择题】第783题</w:t>
      </w:r>
    </w:p>
    <w:p w14:paraId="1058E8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在行政处罚的一般实施的合法性规则下，哪项属于要处罚的情形？</w:t>
      </w:r>
    </w:p>
    <w:p w14:paraId="2CD105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能够辨认自己行为的精神病人</w:t>
      </w:r>
    </w:p>
    <w:p w14:paraId="407B28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不满14周岁的人</w:t>
      </w:r>
    </w:p>
    <w:p w14:paraId="39A444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情节轻微者</w:t>
      </w:r>
    </w:p>
    <w:p w14:paraId="7ACF84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超过处罚时效</w:t>
      </w:r>
    </w:p>
    <w:p w14:paraId="0E2952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030CC908">
      <w:pPr>
        <w:pStyle w:val="2"/>
        <w:keepNext w:val="0"/>
        <w:keepLines w:val="0"/>
        <w:widowControl/>
        <w:suppressLineNumbers w:val="0"/>
        <w:ind w:left="0" w:firstLine="0"/>
        <w:rPr>
          <w:i w:val="0"/>
          <w:iCs w:val="0"/>
          <w:caps w:val="0"/>
          <w:color w:val="000000"/>
          <w:spacing w:val="0"/>
        </w:rPr>
      </w:pPr>
    </w:p>
    <w:p w14:paraId="7C91D9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【单项选择题】第784题</w:t>
      </w:r>
    </w:p>
    <w:p w14:paraId="0BFD81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质监局发现王某生产的饼干涉嫌违法使用添加剂，遂将饼干先行登记保存，期限为1个月，有关质监局的先行登记保存行为，下列哪一种说法是正确的？</w:t>
      </w:r>
    </w:p>
    <w:p w14:paraId="0C0A8D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系对王某的权利义务不产生实质影响的行为</w:t>
      </w:r>
    </w:p>
    <w:p w14:paraId="6DCCCF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可以由2名执法人员在现场直接作出</w:t>
      </w:r>
    </w:p>
    <w:p w14:paraId="234857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采取该行为的前提是证据可能灭失或以后难以取得</w:t>
      </w:r>
    </w:p>
    <w:p w14:paraId="49A7DB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登记保存的期限合法</w:t>
      </w:r>
    </w:p>
    <w:p w14:paraId="4194CA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55E14943">
      <w:pPr>
        <w:pStyle w:val="2"/>
        <w:keepNext w:val="0"/>
        <w:keepLines w:val="0"/>
        <w:widowControl/>
        <w:suppressLineNumbers w:val="0"/>
        <w:ind w:left="0" w:firstLine="0"/>
        <w:rPr>
          <w:i w:val="0"/>
          <w:iCs w:val="0"/>
          <w:caps w:val="0"/>
          <w:color w:val="000000"/>
          <w:spacing w:val="0"/>
        </w:rPr>
      </w:pPr>
    </w:p>
    <w:p w14:paraId="6DCABCA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【单项选择题】第785题</w:t>
      </w:r>
    </w:p>
    <w:p w14:paraId="272BAC1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某镇政府发布招商通知，对直接介绍外地企业到本镇投资的单位按照投资项目实际到位资金金额的千分之一奖励，经王某引荐，某企业到该镇投资100万，但镇政府拒绝支付奖励金，镇政府违反了那一原则？</w:t>
      </w:r>
    </w:p>
    <w:p w14:paraId="524BFC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高效便民原则</w:t>
      </w:r>
    </w:p>
    <w:p w14:paraId="1D7A89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权责统一原则</w:t>
      </w:r>
    </w:p>
    <w:p w14:paraId="00A020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合法行政原则</w:t>
      </w:r>
    </w:p>
    <w:p w14:paraId="76FC02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诚实守信原则</w:t>
      </w:r>
    </w:p>
    <w:p w14:paraId="329D69C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6E60C16E">
      <w:pPr>
        <w:pStyle w:val="2"/>
        <w:keepNext w:val="0"/>
        <w:keepLines w:val="0"/>
        <w:widowControl/>
        <w:suppressLineNumbers w:val="0"/>
        <w:ind w:left="0" w:firstLine="0"/>
        <w:rPr>
          <w:i w:val="0"/>
          <w:iCs w:val="0"/>
          <w:caps w:val="0"/>
          <w:color w:val="000000"/>
          <w:spacing w:val="0"/>
        </w:rPr>
      </w:pPr>
    </w:p>
    <w:p w14:paraId="2A8472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【单项选择题】第786题</w:t>
      </w:r>
    </w:p>
    <w:p w14:paraId="075658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关于行政许可实施程序的听证规定，下列说法错误的是？</w:t>
      </w:r>
    </w:p>
    <w:p w14:paraId="07F9A5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行政机关应在举行听证7日前将时间、地点通知申请人、利害关系人</w:t>
      </w:r>
    </w:p>
    <w:p w14:paraId="300A9CD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行政机关在所有情况下都可以视情况决定是否公开举行听证</w:t>
      </w:r>
    </w:p>
    <w:p w14:paraId="5018AE5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申请人、利害关系人对听证主持人可以依照规定提出回避申请</w:t>
      </w:r>
    </w:p>
    <w:p w14:paraId="5D0576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举办听证的行政机关应当制定笔录，听证笔录应当交听证参与人确认无误后签字或者盖章</w:t>
      </w:r>
    </w:p>
    <w:p w14:paraId="238E78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33DF5461">
      <w:pPr>
        <w:pStyle w:val="2"/>
        <w:keepNext w:val="0"/>
        <w:keepLines w:val="0"/>
        <w:widowControl/>
        <w:suppressLineNumbers w:val="0"/>
        <w:ind w:left="0" w:firstLine="0"/>
        <w:rPr>
          <w:i w:val="0"/>
          <w:iCs w:val="0"/>
          <w:caps w:val="0"/>
          <w:color w:val="000000"/>
          <w:spacing w:val="0"/>
        </w:rPr>
      </w:pPr>
    </w:p>
    <w:p w14:paraId="4958B5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【单项选择题】第787题</w:t>
      </w:r>
    </w:p>
    <w:p w14:paraId="06975E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严格执行（）和收支两条线管理制度，严禁收费罚没收入同部门利益直接或者变相挂钩。</w:t>
      </w:r>
    </w:p>
    <w:p w14:paraId="63BE3A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罚缴分离</w:t>
      </w:r>
    </w:p>
    <w:p w14:paraId="104CB7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罚缴统一</w:t>
      </w:r>
    </w:p>
    <w:p w14:paraId="56FDD8F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罚缴集中</w:t>
      </w:r>
    </w:p>
    <w:p w14:paraId="3CDD37B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罚缴一体</w:t>
      </w:r>
    </w:p>
    <w:p w14:paraId="5695E60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331950FD">
      <w:pPr>
        <w:pStyle w:val="2"/>
        <w:keepNext w:val="0"/>
        <w:keepLines w:val="0"/>
        <w:widowControl/>
        <w:suppressLineNumbers w:val="0"/>
        <w:ind w:left="0" w:firstLine="0"/>
        <w:rPr>
          <w:i w:val="0"/>
          <w:iCs w:val="0"/>
          <w:caps w:val="0"/>
          <w:color w:val="000000"/>
          <w:spacing w:val="0"/>
        </w:rPr>
      </w:pPr>
    </w:p>
    <w:p w14:paraId="1C91D07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【单项选择题】第788题</w:t>
      </w:r>
    </w:p>
    <w:p w14:paraId="7C3DD1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某网络直播平台对主播表演内容未进行实时监管，导致传播含有淫秽色情内容的表演。文化和旅游主管部门对该平台的处罚依据是（）。</w:t>
      </w:r>
    </w:p>
    <w:p w14:paraId="0F33888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《治安管理处罚法》</w:t>
      </w:r>
    </w:p>
    <w:p w14:paraId="206928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《互联网文化管理暂行规定》</w:t>
      </w:r>
    </w:p>
    <w:p w14:paraId="54FA256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《中华人民共和国旅游法》</w:t>
      </w:r>
    </w:p>
    <w:p w14:paraId="418DE3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《营业性演出管理条例》</w:t>
      </w:r>
    </w:p>
    <w:p w14:paraId="03A722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0E6DD97A">
      <w:pPr>
        <w:pStyle w:val="2"/>
        <w:keepNext w:val="0"/>
        <w:keepLines w:val="0"/>
        <w:widowControl/>
        <w:suppressLineNumbers w:val="0"/>
        <w:ind w:left="0" w:firstLine="0"/>
        <w:rPr>
          <w:i w:val="0"/>
          <w:iCs w:val="0"/>
          <w:caps w:val="0"/>
          <w:color w:val="000000"/>
          <w:spacing w:val="0"/>
        </w:rPr>
      </w:pPr>
    </w:p>
    <w:p w14:paraId="07B68B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【单项选择题】第789题</w:t>
      </w:r>
    </w:p>
    <w:p w14:paraId="4D8C65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不满（）周岁的未成年人有违法行为的，不予行政处罚，责令监护人加以管教。</w:t>
      </w:r>
    </w:p>
    <w:p w14:paraId="55AB2A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十四</w:t>
      </w:r>
    </w:p>
    <w:p w14:paraId="1B66A8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十六</w:t>
      </w:r>
    </w:p>
    <w:p w14:paraId="17A30E8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十八</w:t>
      </w:r>
    </w:p>
    <w:p w14:paraId="14B579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十二</w:t>
      </w:r>
    </w:p>
    <w:p w14:paraId="750138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701C063D">
      <w:pPr>
        <w:pStyle w:val="2"/>
        <w:keepNext w:val="0"/>
        <w:keepLines w:val="0"/>
        <w:widowControl/>
        <w:suppressLineNumbers w:val="0"/>
        <w:ind w:left="0" w:firstLine="0"/>
        <w:rPr>
          <w:i w:val="0"/>
          <w:iCs w:val="0"/>
          <w:caps w:val="0"/>
          <w:color w:val="000000"/>
          <w:spacing w:val="0"/>
        </w:rPr>
      </w:pPr>
    </w:p>
    <w:p w14:paraId="060D22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【单项选择题】第790题</w:t>
      </w:r>
    </w:p>
    <w:p w14:paraId="584C4F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关于行政法规的立项，下列哪一说法是正确的？</w:t>
      </w:r>
    </w:p>
    <w:p w14:paraId="29384C6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省政府认为需要制定行政法规的，可于每年年初编制国务院年度立法工作计划前向国务院报请立项</w:t>
      </w:r>
    </w:p>
    <w:p w14:paraId="40DDBB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国务院法制机构根据有关部门报送的立项申请汇总研究，确定国务院年度立法工作计划</w:t>
      </w:r>
    </w:p>
    <w:p w14:paraId="312C7C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列入国务院年度立法工作计划的行政法规项目应适应改革等需要</w:t>
      </w:r>
    </w:p>
    <w:p w14:paraId="243EED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国务院年度立法工作计划一旦确定不得调整</w:t>
      </w:r>
    </w:p>
    <w:p w14:paraId="183E2E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1F24C55F">
      <w:pPr>
        <w:pStyle w:val="2"/>
        <w:keepNext w:val="0"/>
        <w:keepLines w:val="0"/>
        <w:widowControl/>
        <w:suppressLineNumbers w:val="0"/>
        <w:ind w:left="0" w:firstLine="0"/>
        <w:rPr>
          <w:i w:val="0"/>
          <w:iCs w:val="0"/>
          <w:caps w:val="0"/>
          <w:color w:val="000000"/>
          <w:spacing w:val="0"/>
        </w:rPr>
      </w:pPr>
    </w:p>
    <w:p w14:paraId="02B3F8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【单项选择题】第791题</w:t>
      </w:r>
    </w:p>
    <w:p w14:paraId="7D94D1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政府信息公开中的监督和保障作用非常重要，下面有关说法错误的是？</w:t>
      </w:r>
    </w:p>
    <w:p w14:paraId="4246FC7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公民认为行政机关在政府信息公开工作中侵犯其合法权益的，可以向上一级行政机关投诉</w:t>
      </w:r>
    </w:p>
    <w:p w14:paraId="5705C8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相对人认为行政机关在政府信息公开工作中的具体行政行为侵犯其合法权益，可以申请提起行政诉讼</w:t>
      </w:r>
    </w:p>
    <w:p w14:paraId="489289F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政府信息公开工作主管部门应当加强对政府信息公开工作的日常指导和监督检查</w:t>
      </w:r>
    </w:p>
    <w:p w14:paraId="0937EB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市级以上政府部门应当每年1月31日前向本级政府信息公开工作主管部门提交本行政机关上一年度政府信息公开工作年度报告</w:t>
      </w:r>
    </w:p>
    <w:p w14:paraId="320E57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5D76414B">
      <w:pPr>
        <w:pStyle w:val="2"/>
        <w:keepNext w:val="0"/>
        <w:keepLines w:val="0"/>
        <w:widowControl/>
        <w:suppressLineNumbers w:val="0"/>
        <w:ind w:left="0" w:firstLine="0"/>
        <w:rPr>
          <w:i w:val="0"/>
          <w:iCs w:val="0"/>
          <w:caps w:val="0"/>
          <w:color w:val="000000"/>
          <w:spacing w:val="0"/>
        </w:rPr>
      </w:pPr>
    </w:p>
    <w:p w14:paraId="46953A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【单项选择题】第792题</w:t>
      </w:r>
    </w:p>
    <w:p w14:paraId="7E22131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根据修改后的《出版管理条例》第六十一条，罚款基数由"违法经营额"修改为（）。</w:t>
      </w:r>
    </w:p>
    <w:p w14:paraId="5E6383D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经营收入</w:t>
      </w:r>
    </w:p>
    <w:p w14:paraId="52B2FF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违法所得</w:t>
      </w:r>
    </w:p>
    <w:p w14:paraId="5C8786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营业利润</w:t>
      </w:r>
    </w:p>
    <w:p w14:paraId="625D39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销售总额</w:t>
      </w:r>
    </w:p>
    <w:p w14:paraId="6B8F2E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78E11401">
      <w:pPr>
        <w:pStyle w:val="2"/>
        <w:keepNext w:val="0"/>
        <w:keepLines w:val="0"/>
        <w:widowControl/>
        <w:suppressLineNumbers w:val="0"/>
        <w:ind w:left="0" w:firstLine="0"/>
        <w:rPr>
          <w:i w:val="0"/>
          <w:iCs w:val="0"/>
          <w:caps w:val="0"/>
          <w:color w:val="000000"/>
          <w:spacing w:val="0"/>
        </w:rPr>
      </w:pPr>
    </w:p>
    <w:p w14:paraId="6FF196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【单项选择题】第793题</w:t>
      </w:r>
    </w:p>
    <w:p w14:paraId="0DA3D2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文化和旅游部修改《娱乐场所管理办法》后，关于娱乐场所与学校、幼儿园的距离要求，下列说法正确的是（）。</w:t>
      </w:r>
    </w:p>
    <w:p w14:paraId="36E1A5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全国统一规定具体距离</w:t>
      </w:r>
    </w:p>
    <w:p w14:paraId="48532DC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娱乐场所与学校、幼儿园的距离及其测量方法由省级人民政府文化和旅游主管部门规定</w:t>
      </w:r>
    </w:p>
    <w:p w14:paraId="4FAE522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不再要求距离限制</w:t>
      </w:r>
    </w:p>
    <w:p w14:paraId="0B2856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由市、县级人民政府文化和旅游主管部门自行规定</w:t>
      </w:r>
    </w:p>
    <w:p w14:paraId="105648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01623C0F">
      <w:pPr>
        <w:pStyle w:val="2"/>
        <w:keepNext w:val="0"/>
        <w:keepLines w:val="0"/>
        <w:widowControl/>
        <w:suppressLineNumbers w:val="0"/>
        <w:ind w:left="0" w:firstLine="0"/>
        <w:rPr>
          <w:i w:val="0"/>
          <w:iCs w:val="0"/>
          <w:caps w:val="0"/>
          <w:color w:val="000000"/>
          <w:spacing w:val="0"/>
        </w:rPr>
      </w:pPr>
    </w:p>
    <w:p w14:paraId="658E42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【单项选择题】第794题</w:t>
      </w:r>
    </w:p>
    <w:p w14:paraId="4C20EE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关于治安管理处罚程序中的检查，下列说法错误的是？</w:t>
      </w:r>
    </w:p>
    <w:p w14:paraId="108871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检查的对象为与违法行为有关的场所等</w:t>
      </w:r>
    </w:p>
    <w:p w14:paraId="06AF35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检查人员不得少于2人</w:t>
      </w:r>
    </w:p>
    <w:p w14:paraId="18E82B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检查的情况应当制作笔录，被检查人拒绝签名的笔录无效</w:t>
      </w:r>
    </w:p>
    <w:p w14:paraId="6B7BA4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检查妇女的身体，应当由女性工作人员进行</w:t>
      </w:r>
    </w:p>
    <w:p w14:paraId="453437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08AF15B7">
      <w:pPr>
        <w:pStyle w:val="2"/>
        <w:keepNext w:val="0"/>
        <w:keepLines w:val="0"/>
        <w:widowControl/>
        <w:suppressLineNumbers w:val="0"/>
        <w:ind w:left="0" w:firstLine="0"/>
        <w:rPr>
          <w:i w:val="0"/>
          <w:iCs w:val="0"/>
          <w:caps w:val="0"/>
          <w:color w:val="000000"/>
          <w:spacing w:val="0"/>
        </w:rPr>
      </w:pPr>
    </w:p>
    <w:p w14:paraId="3011995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【单项选择题】第795题</w:t>
      </w:r>
    </w:p>
    <w:p w14:paraId="6903FA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某镇政府发布招商通知，对直接介绍外地企业到本镇投资的单位按照投资项目实际到位资金金额的千分之一奖励，经王某引荐，某企业到该镇投资100万，但镇政府拒绝支付奖励金，镇政府违反了那一原则？</w:t>
      </w:r>
    </w:p>
    <w:p w14:paraId="6E22C86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高效便民原则</w:t>
      </w:r>
    </w:p>
    <w:p w14:paraId="5F15DD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权责统一原则</w:t>
      </w:r>
    </w:p>
    <w:p w14:paraId="778089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合法行政原则</w:t>
      </w:r>
    </w:p>
    <w:p w14:paraId="3859E7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诚实守信原则</w:t>
      </w:r>
    </w:p>
    <w:p w14:paraId="37862F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6F7241E7">
      <w:pPr>
        <w:pStyle w:val="2"/>
        <w:keepNext w:val="0"/>
        <w:keepLines w:val="0"/>
        <w:widowControl/>
        <w:suppressLineNumbers w:val="0"/>
        <w:ind w:left="0" w:firstLine="0"/>
        <w:rPr>
          <w:i w:val="0"/>
          <w:iCs w:val="0"/>
          <w:caps w:val="0"/>
          <w:color w:val="000000"/>
          <w:spacing w:val="0"/>
        </w:rPr>
      </w:pPr>
    </w:p>
    <w:p w14:paraId="16D202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【单项选择题】第796题</w:t>
      </w:r>
    </w:p>
    <w:p w14:paraId="439DB7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关于行政处罚的内部监督，下列哪一说法是错误的（）。</w:t>
      </w:r>
    </w:p>
    <w:p w14:paraId="2C2B29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行政机关应当建立健全对行政处罚的监督制度</w:t>
      </w:r>
    </w:p>
    <w:p w14:paraId="372C0DF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县级以上人民政府应当定期组织开展行政执法评议、考核</w:t>
      </w:r>
    </w:p>
    <w:p w14:paraId="4BBB3E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加强对行政处罚的监督检查，规范和保障行政处罚的实施</w:t>
      </w:r>
    </w:p>
    <w:p w14:paraId="0AA8F8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行政处罚不需要外部监督</w:t>
      </w:r>
    </w:p>
    <w:p w14:paraId="01ED0DE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3AA1136C">
      <w:pPr>
        <w:pStyle w:val="2"/>
        <w:keepNext w:val="0"/>
        <w:keepLines w:val="0"/>
        <w:widowControl/>
        <w:suppressLineNumbers w:val="0"/>
        <w:ind w:left="0" w:firstLine="0"/>
        <w:rPr>
          <w:i w:val="0"/>
          <w:iCs w:val="0"/>
          <w:caps w:val="0"/>
          <w:color w:val="000000"/>
          <w:spacing w:val="0"/>
        </w:rPr>
      </w:pPr>
    </w:p>
    <w:p w14:paraId="3CEA0E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【单项选择题】第797题</w:t>
      </w:r>
    </w:p>
    <w:p w14:paraId="6944CD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坚持严格规范公正文明执法，依法惩处各类违法行为，加大关系群众切身利益的（）执法力度。</w:t>
      </w:r>
    </w:p>
    <w:p w14:paraId="086EDE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重点领域</w:t>
      </w:r>
    </w:p>
    <w:p w14:paraId="006FBB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所有领域</w:t>
      </w:r>
    </w:p>
    <w:p w14:paraId="0B52882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部分领域</w:t>
      </w:r>
    </w:p>
    <w:p w14:paraId="0056A3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任意领域</w:t>
      </w:r>
    </w:p>
    <w:p w14:paraId="714DD25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0919D949">
      <w:pPr>
        <w:pStyle w:val="2"/>
        <w:keepNext w:val="0"/>
        <w:keepLines w:val="0"/>
        <w:widowControl/>
        <w:suppressLineNumbers w:val="0"/>
        <w:ind w:left="0" w:firstLine="0"/>
        <w:rPr>
          <w:i w:val="0"/>
          <w:iCs w:val="0"/>
          <w:caps w:val="0"/>
          <w:color w:val="000000"/>
          <w:spacing w:val="0"/>
        </w:rPr>
      </w:pPr>
    </w:p>
    <w:p w14:paraId="27DB50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【单项选择题】第798题</w:t>
      </w:r>
    </w:p>
    <w:p w14:paraId="3909470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某甲在未取得《网络文化经营许可证》的情况下，擅自设立互联网上网服务营业场所从事经营活动。文化主管部门应如何处理（）。</w:t>
      </w:r>
    </w:p>
    <w:p w14:paraId="723A49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予以取缔</w:t>
      </w:r>
    </w:p>
    <w:p w14:paraId="4D52EE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责令改正即可</w:t>
      </w:r>
    </w:p>
    <w:p w14:paraId="2A5EE1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仅需罚款</w:t>
      </w:r>
    </w:p>
    <w:p w14:paraId="1BFCEF2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仅予以警告</w:t>
      </w:r>
    </w:p>
    <w:p w14:paraId="5BE0219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0A644E86">
      <w:pPr>
        <w:pStyle w:val="2"/>
        <w:keepNext w:val="0"/>
        <w:keepLines w:val="0"/>
        <w:widowControl/>
        <w:suppressLineNumbers w:val="0"/>
        <w:ind w:left="0" w:firstLine="0"/>
        <w:rPr>
          <w:i w:val="0"/>
          <w:iCs w:val="0"/>
          <w:caps w:val="0"/>
          <w:color w:val="000000"/>
          <w:spacing w:val="0"/>
        </w:rPr>
      </w:pPr>
    </w:p>
    <w:p w14:paraId="3AB578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【单项选择题】第799题</w:t>
      </w:r>
    </w:p>
    <w:p w14:paraId="4090F6AB">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下列哪一选项符合规章制定的要求？</w:t>
      </w:r>
    </w:p>
    <w:p w14:paraId="5933351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某省政府所在地的市政府将其制定的规章定名为“条例”</w:t>
      </w:r>
    </w:p>
    <w:p w14:paraId="370962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某省政府在规章公布后60日向省人大常委会备案</w:t>
      </w:r>
    </w:p>
    <w:p w14:paraId="43E8D3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基于简化行政管理手续考虑，对涉及国务院甲乙两部委职权范围的事项，甲部单独制定规章加以规范</w:t>
      </w:r>
    </w:p>
    <w:p w14:paraId="2E6BD6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某省政府制定的规章既制定行政机关必要的职权，又规定行使该职权应承担的责任</w:t>
      </w:r>
    </w:p>
    <w:p w14:paraId="1D7A2A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4EE289FD">
      <w:pPr>
        <w:pStyle w:val="2"/>
        <w:keepNext w:val="0"/>
        <w:keepLines w:val="0"/>
        <w:widowControl/>
        <w:suppressLineNumbers w:val="0"/>
        <w:ind w:left="0" w:firstLine="0"/>
        <w:rPr>
          <w:i w:val="0"/>
          <w:iCs w:val="0"/>
          <w:caps w:val="0"/>
          <w:color w:val="000000"/>
          <w:spacing w:val="0"/>
        </w:rPr>
      </w:pPr>
    </w:p>
    <w:p w14:paraId="0FB6B9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【单项选择题】第800题</w:t>
      </w:r>
    </w:p>
    <w:p w14:paraId="7AB6AB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关于行政处罚的地域管辖，下列哪一说法是正确的（）。</w:t>
      </w:r>
    </w:p>
    <w:p w14:paraId="1CED4B6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地域管辖只解决行政处罚权在行政机关内部的横向分配问题</w:t>
      </w:r>
    </w:p>
    <w:p w14:paraId="38FADF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《行政处罚法》自 1996 年施行以来一直坚持的是“违法行为地”原则</w:t>
      </w:r>
    </w:p>
    <w:p w14:paraId="2A3E548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法律、行政法规、地方政府规章可以对地域管辖作出例外规定</w:t>
      </w:r>
    </w:p>
    <w:p w14:paraId="1CDC70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一般的海关行政处罚由违法行为发生地海关管辖</w:t>
      </w:r>
    </w:p>
    <w:p w14:paraId="07FB53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117F2C4C">
      <w:pPr>
        <w:pStyle w:val="2"/>
        <w:keepNext w:val="0"/>
        <w:keepLines w:val="0"/>
        <w:widowControl/>
        <w:suppressLineNumbers w:val="0"/>
        <w:ind w:left="0" w:firstLine="0"/>
        <w:rPr>
          <w:i w:val="0"/>
          <w:iCs w:val="0"/>
          <w:caps w:val="0"/>
          <w:color w:val="000000"/>
          <w:spacing w:val="0"/>
        </w:rPr>
      </w:pPr>
    </w:p>
    <w:p w14:paraId="7EE7CF1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【单项选择题】第801题</w:t>
      </w:r>
    </w:p>
    <w:p w14:paraId="712E01A3">
      <w:pPr>
        <w:pStyle w:val="2"/>
        <w:keepNext w:val="0"/>
        <w:keepLines w:val="0"/>
        <w:widowControl/>
        <w:suppressLineNumbers w:val="0"/>
        <w:ind w:left="0" w:firstLine="0"/>
        <w:rPr>
          <w:i w:val="0"/>
          <w:iCs w:val="0"/>
          <w:caps w:val="0"/>
          <w:color w:val="000000"/>
          <w:spacing w:val="0"/>
        </w:rPr>
      </w:pPr>
      <w:r>
        <w:rPr>
          <w:i w:val="0"/>
          <w:iCs w:val="0"/>
          <w:caps w:val="0"/>
          <w:color w:val="000000"/>
          <w:spacing w:val="0"/>
        </w:rPr>
        <w:t>要规范（）管理，明确其适用岗位、身份性质、职责权限、权利义务、聘用条件和程序等。</w:t>
      </w:r>
    </w:p>
    <w:p w14:paraId="4834C3D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执法领导人员</w:t>
      </w:r>
    </w:p>
    <w:p w14:paraId="2E8D4F4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执法人员</w:t>
      </w:r>
    </w:p>
    <w:p w14:paraId="3A4411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执法辅助人员</w:t>
      </w:r>
    </w:p>
    <w:p w14:paraId="484BFAC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工勤人员</w:t>
      </w:r>
    </w:p>
    <w:p w14:paraId="55C590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0E680B92">
      <w:pPr>
        <w:pStyle w:val="2"/>
        <w:keepNext w:val="0"/>
        <w:keepLines w:val="0"/>
        <w:widowControl/>
        <w:suppressLineNumbers w:val="0"/>
        <w:ind w:left="0" w:firstLine="0"/>
        <w:rPr>
          <w:i w:val="0"/>
          <w:iCs w:val="0"/>
          <w:caps w:val="0"/>
          <w:color w:val="000000"/>
          <w:spacing w:val="0"/>
        </w:rPr>
      </w:pPr>
    </w:p>
    <w:p w14:paraId="5A32BC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【单项选择题】第802题</w:t>
      </w:r>
    </w:p>
    <w:p w14:paraId="76C19F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根据《行政复议法实施条例》，下列说法错误的是？</w:t>
      </w:r>
    </w:p>
    <w:p w14:paraId="792F49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行政机关与法律、法规授权的组织以共同的名义作出具体行政行为的，行政机关和法律、法规授权的组织为共同被申请人</w:t>
      </w:r>
    </w:p>
    <w:p w14:paraId="7689B7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行政机关与其他组织以共同名义作出具体行政行为的，行政机关为被申请人</w:t>
      </w:r>
    </w:p>
    <w:p w14:paraId="7D2BD3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下级行政机关依照法律、法规、规章规定，经上级行政机关批准作出具体行政行为的，批准机关为被申请人</w:t>
      </w:r>
    </w:p>
    <w:p w14:paraId="761A56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行政机关设立的派出机构、内设机构或者其他组织，未经法律、法规授权，对外以自己名义作出具体行政行为的，该派出机构、内设机构或者其他组织为被申请人</w:t>
      </w:r>
    </w:p>
    <w:p w14:paraId="49DD65F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3B39B687">
      <w:pPr>
        <w:pStyle w:val="2"/>
        <w:keepNext w:val="0"/>
        <w:keepLines w:val="0"/>
        <w:widowControl/>
        <w:suppressLineNumbers w:val="0"/>
        <w:ind w:left="0" w:firstLine="0"/>
        <w:rPr>
          <w:i w:val="0"/>
          <w:iCs w:val="0"/>
          <w:caps w:val="0"/>
          <w:color w:val="000000"/>
          <w:spacing w:val="0"/>
        </w:rPr>
      </w:pPr>
    </w:p>
    <w:p w14:paraId="0B5881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【单项选择题】第803题</w:t>
      </w:r>
    </w:p>
    <w:p w14:paraId="1AD593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关于行政处罚的执行，下列哪一说法是正确的</w:t>
      </w:r>
    </w:p>
    <w:p w14:paraId="764BBC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行政处罚的执行包括当事人自我履行和强制执行</w:t>
      </w:r>
    </w:p>
    <w:p w14:paraId="367D82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强制执行指的是行政机关自己执行</w:t>
      </w:r>
    </w:p>
    <w:p w14:paraId="2599DA2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行政处罚的执行旨在合法合理的落实行政处罚决定</w:t>
      </w:r>
    </w:p>
    <w:p w14:paraId="1010B7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行政处罚的执行必须属于行政强制措施</w:t>
      </w:r>
    </w:p>
    <w:p w14:paraId="44B113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235C0A54">
      <w:pPr>
        <w:pStyle w:val="2"/>
        <w:keepNext w:val="0"/>
        <w:keepLines w:val="0"/>
        <w:widowControl/>
        <w:suppressLineNumbers w:val="0"/>
        <w:ind w:left="0" w:firstLine="0"/>
        <w:rPr>
          <w:i w:val="0"/>
          <w:iCs w:val="0"/>
          <w:caps w:val="0"/>
          <w:color w:val="000000"/>
          <w:spacing w:val="0"/>
        </w:rPr>
      </w:pPr>
    </w:p>
    <w:p w14:paraId="6F0512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【单项选择题】第804题</w:t>
      </w:r>
    </w:p>
    <w:p w14:paraId="38EC3C1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关于部门规章的权限，下列哪一说法是正确的？</w:t>
      </w:r>
    </w:p>
    <w:p w14:paraId="49C944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尚未制定法律、行政法规，对违反管理秩序的行为，可以设定暂扣许可证的行政处罚</w:t>
      </w:r>
    </w:p>
    <w:p w14:paraId="48CB93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尚未制定法律、行政法规，且属于规章制定部门职权的，可以设定扣押财物的行政强制措施</w:t>
      </w:r>
    </w:p>
    <w:p w14:paraId="78B927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可以设定除限制人身自由以外的行政处罚</w:t>
      </w:r>
    </w:p>
    <w:p w14:paraId="45BFF44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可以在上位法设定的行政许可事项范围内，对实施该许可作出具体规定</w:t>
      </w:r>
    </w:p>
    <w:p w14:paraId="6925785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0177E4CD">
      <w:pPr>
        <w:pStyle w:val="2"/>
        <w:keepNext w:val="0"/>
        <w:keepLines w:val="0"/>
        <w:widowControl/>
        <w:suppressLineNumbers w:val="0"/>
        <w:ind w:left="0" w:firstLine="0"/>
        <w:rPr>
          <w:i w:val="0"/>
          <w:iCs w:val="0"/>
          <w:caps w:val="0"/>
          <w:color w:val="000000"/>
          <w:spacing w:val="0"/>
        </w:rPr>
      </w:pPr>
    </w:p>
    <w:p w14:paraId="59BE6A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【单项选择题】第805题</w:t>
      </w:r>
    </w:p>
    <w:p w14:paraId="6BBD61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根据《江苏省行政程序规定》，在简易程序中，行政执法人员当场作出行政执法决定的，下列说法正确的是？</w:t>
      </w:r>
    </w:p>
    <w:p w14:paraId="25CF66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应当报所属机关备案</w:t>
      </w:r>
    </w:p>
    <w:p w14:paraId="04C15E1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可以报所属机关备案</w:t>
      </w:r>
    </w:p>
    <w:p w14:paraId="010B6CF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是否报所属机关备案由行政执法人员自己决定</w:t>
      </w:r>
    </w:p>
    <w:p w14:paraId="1BD09C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是否报所属机关备案由行政相对人是否申请来决定</w:t>
      </w:r>
    </w:p>
    <w:p w14:paraId="52E63E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2B87EF4D">
      <w:pPr>
        <w:pStyle w:val="2"/>
        <w:keepNext w:val="0"/>
        <w:keepLines w:val="0"/>
        <w:widowControl/>
        <w:suppressLineNumbers w:val="0"/>
        <w:ind w:left="0" w:firstLine="0"/>
        <w:rPr>
          <w:i w:val="0"/>
          <w:iCs w:val="0"/>
          <w:caps w:val="0"/>
          <w:color w:val="000000"/>
          <w:spacing w:val="0"/>
        </w:rPr>
      </w:pPr>
    </w:p>
    <w:p w14:paraId="6C66F2E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【单项选择题】第806题</w:t>
      </w:r>
    </w:p>
    <w:p w14:paraId="3343B8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下面关于直接起诉被告资格的确认表述错误的是？</w:t>
      </w:r>
    </w:p>
    <w:p w14:paraId="5E3E8D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作出行政行为的行政机关，被告是该行政机关</w:t>
      </w:r>
    </w:p>
    <w:p w14:paraId="2DA3DB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行政机关委托的组织，被告是该组织</w:t>
      </w:r>
    </w:p>
    <w:p w14:paraId="767ADD4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一般情况下派出机关在法定授权内做出的，被告是该派出机关</w:t>
      </w:r>
    </w:p>
    <w:p w14:paraId="336620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经批准的行政行为，诉讼看名义</w:t>
      </w:r>
    </w:p>
    <w:p w14:paraId="2C16489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312F8956">
      <w:pPr>
        <w:pStyle w:val="2"/>
        <w:keepNext w:val="0"/>
        <w:keepLines w:val="0"/>
        <w:widowControl/>
        <w:suppressLineNumbers w:val="0"/>
        <w:ind w:left="0" w:firstLine="0"/>
        <w:rPr>
          <w:i w:val="0"/>
          <w:iCs w:val="0"/>
          <w:caps w:val="0"/>
          <w:color w:val="000000"/>
          <w:spacing w:val="0"/>
        </w:rPr>
      </w:pPr>
    </w:p>
    <w:p w14:paraId="7145068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【单项选择题】第807题</w:t>
      </w:r>
    </w:p>
    <w:p w14:paraId="11C3467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根据《食品安全法》规定，下列说法错误的是？</w:t>
      </w:r>
    </w:p>
    <w:p w14:paraId="3576B4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食品生产经营过程中存在食品安全隐患，未及时采取措施消除的，县级以上人民政府食品安全监督管理部门可以对食品生产经营者的法定代表人或者主要负责人进行责任约谈</w:t>
      </w:r>
    </w:p>
    <w:p w14:paraId="7C2549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食品生产经营者应当立即采取措施，进行整改，消除隐患。责任约谈情况和整改情况应当纳入食品生产经营者食品安全信用档案</w:t>
      </w:r>
    </w:p>
    <w:p w14:paraId="0E4428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县级以上人民政府食品安全监督管理等部门应当公布本部门的电子邮件地址或者电话，接受咨询、投诉、举报，但是何种情况下都不给予奖励</w:t>
      </w:r>
    </w:p>
    <w:p w14:paraId="3A9185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县级以上人民政府食品安全监督管理等部门应当加强对执法人员食品安全法律、法规、标准和专业知识与执法能力等的培训，并组织考核。不具备相应知识和能力的，不得从事食品安全执法工作</w:t>
      </w:r>
    </w:p>
    <w:p w14:paraId="69331D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00915D2F">
      <w:pPr>
        <w:pStyle w:val="2"/>
        <w:keepNext w:val="0"/>
        <w:keepLines w:val="0"/>
        <w:widowControl/>
        <w:suppressLineNumbers w:val="0"/>
        <w:ind w:left="0" w:firstLine="0"/>
        <w:rPr>
          <w:i w:val="0"/>
          <w:iCs w:val="0"/>
          <w:caps w:val="0"/>
          <w:color w:val="000000"/>
          <w:spacing w:val="0"/>
        </w:rPr>
      </w:pPr>
    </w:p>
    <w:p w14:paraId="008998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【单项选择题】第808题</w:t>
      </w:r>
    </w:p>
    <w:p w14:paraId="5103C4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根据《公务员法》，公务员或者公务员集体有下列情形之一的，撤销奖励，下列说法错误的是？</w:t>
      </w:r>
    </w:p>
    <w:p w14:paraId="4190EE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弄虚作假，骗取奖励的</w:t>
      </w:r>
    </w:p>
    <w:p w14:paraId="5A80806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申报奖励时隐瞒严重错误或者严重违反规定程序的</w:t>
      </w:r>
    </w:p>
    <w:p w14:paraId="63C795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其他法律、法规不得规定应当撤销奖励的其他情形</w:t>
      </w:r>
    </w:p>
    <w:p w14:paraId="54AA0B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有严重违纪违法等行为，影响称号声誉的</w:t>
      </w:r>
    </w:p>
    <w:p w14:paraId="1DFA9C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309026D3">
      <w:pPr>
        <w:pStyle w:val="2"/>
        <w:keepNext w:val="0"/>
        <w:keepLines w:val="0"/>
        <w:widowControl/>
        <w:suppressLineNumbers w:val="0"/>
        <w:ind w:left="0" w:firstLine="0"/>
        <w:rPr>
          <w:i w:val="0"/>
          <w:iCs w:val="0"/>
          <w:caps w:val="0"/>
          <w:color w:val="000000"/>
          <w:spacing w:val="0"/>
        </w:rPr>
      </w:pPr>
    </w:p>
    <w:p w14:paraId="4D9347F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【单项选择题】第809题</w:t>
      </w:r>
    </w:p>
    <w:p w14:paraId="753C30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国家市场监督管理总局对某公司作出处罚，本案的复议机关为？</w:t>
      </w:r>
    </w:p>
    <w:p w14:paraId="404567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国家市场监督管理总局</w:t>
      </w:r>
    </w:p>
    <w:p w14:paraId="3C7662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国务院</w:t>
      </w:r>
    </w:p>
    <w:p w14:paraId="0DB4FF7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全国人大常委会</w:t>
      </w:r>
    </w:p>
    <w:p w14:paraId="1467A1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全国人大</w:t>
      </w:r>
    </w:p>
    <w:p w14:paraId="74AC76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372E4AF1">
      <w:pPr>
        <w:pStyle w:val="2"/>
        <w:keepNext w:val="0"/>
        <w:keepLines w:val="0"/>
        <w:widowControl/>
        <w:suppressLineNumbers w:val="0"/>
        <w:ind w:left="0" w:firstLine="0"/>
        <w:rPr>
          <w:i w:val="0"/>
          <w:iCs w:val="0"/>
          <w:caps w:val="0"/>
          <w:color w:val="000000"/>
          <w:spacing w:val="0"/>
        </w:rPr>
      </w:pPr>
    </w:p>
    <w:p w14:paraId="63E2C8F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【单项选择题】第810题</w:t>
      </w:r>
    </w:p>
    <w:p w14:paraId="524E788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关于行政复议和行政诉讼的联系，下面说法错误的是？</w:t>
      </w:r>
    </w:p>
    <w:p w14:paraId="3B24CD9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行政诉讼和行政复议均是为了防止违法不当的行政行为</w:t>
      </w:r>
    </w:p>
    <w:p w14:paraId="1BBE9D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两者都是产生行政争议后，依职权而启动的救济机制</w:t>
      </w:r>
    </w:p>
    <w:p w14:paraId="28FE8B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两者的正义结构基本相同</w:t>
      </w:r>
    </w:p>
    <w:p w14:paraId="429307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两者审查的对象基本相同</w:t>
      </w:r>
    </w:p>
    <w:p w14:paraId="15490A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3236C5AF">
      <w:pPr>
        <w:pStyle w:val="2"/>
        <w:keepNext w:val="0"/>
        <w:keepLines w:val="0"/>
        <w:widowControl/>
        <w:suppressLineNumbers w:val="0"/>
        <w:ind w:left="0" w:firstLine="0"/>
        <w:rPr>
          <w:i w:val="0"/>
          <w:iCs w:val="0"/>
          <w:caps w:val="0"/>
          <w:color w:val="000000"/>
          <w:spacing w:val="0"/>
        </w:rPr>
      </w:pPr>
    </w:p>
    <w:p w14:paraId="29F05B2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【单项选择题】第811题</w:t>
      </w:r>
    </w:p>
    <w:p w14:paraId="2E8CC5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陈某为综合执法局工作人员，在执法过程中与公民李某发生肢体冲突，将李某打成轻微伤。区公安局对陈某作出拘留5天，罚款500元的处罚决定，陈某向区政府复议，区政府认为陈某打伤李某属于职务行为，遂撤销区公安局的处罚决定。李某不服，提起行政诉讼。下列哪一选项是错误的？</w:t>
      </w:r>
    </w:p>
    <w:p w14:paraId="1790102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本案争议焦点是陈某的行为是否是职务行为</w:t>
      </w:r>
    </w:p>
    <w:p w14:paraId="1978E5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被告可就打人一事提起反诉</w:t>
      </w:r>
    </w:p>
    <w:p w14:paraId="0D842C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本案被告是区政府</w:t>
      </w:r>
    </w:p>
    <w:p w14:paraId="7C60FED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如果陈某起诉，李某可以成为第三人</w:t>
      </w:r>
    </w:p>
    <w:p w14:paraId="18CFD2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276BA619">
      <w:pPr>
        <w:pStyle w:val="2"/>
        <w:keepNext w:val="0"/>
        <w:keepLines w:val="0"/>
        <w:widowControl/>
        <w:suppressLineNumbers w:val="0"/>
        <w:ind w:left="0" w:firstLine="0"/>
        <w:rPr>
          <w:i w:val="0"/>
          <w:iCs w:val="0"/>
          <w:caps w:val="0"/>
          <w:color w:val="000000"/>
          <w:spacing w:val="0"/>
        </w:rPr>
      </w:pPr>
    </w:p>
    <w:p w14:paraId="01E73F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【单项选择题】第812题</w:t>
      </w:r>
    </w:p>
    <w:p w14:paraId="0D1955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根据修改后的《出版管理条例》，某书店发行含有危害社会公德内容的出版物，无违法所得。出版行政主管部门拟对其作出处罚。关于罚款数额，下列说法正确的是（ ）。</w:t>
      </w:r>
    </w:p>
    <w:p w14:paraId="2C490D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因为没有违法所得，所以不能罚款</w:t>
      </w:r>
    </w:p>
    <w:p w14:paraId="3AE9841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可以处25万元以下的罚款</w:t>
      </w:r>
    </w:p>
    <w:p w14:paraId="2738F1E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必须并处违法经营额5倍以上的罚款</w:t>
      </w:r>
    </w:p>
    <w:p w14:paraId="7D483C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罚款起点一律为5万元</w:t>
      </w:r>
    </w:p>
    <w:p w14:paraId="0D2596D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796FCC10">
      <w:pPr>
        <w:pStyle w:val="2"/>
        <w:keepNext w:val="0"/>
        <w:keepLines w:val="0"/>
        <w:widowControl/>
        <w:suppressLineNumbers w:val="0"/>
        <w:ind w:left="0" w:firstLine="0"/>
        <w:rPr>
          <w:i w:val="0"/>
          <w:iCs w:val="0"/>
          <w:caps w:val="0"/>
          <w:color w:val="000000"/>
          <w:spacing w:val="0"/>
        </w:rPr>
      </w:pPr>
    </w:p>
    <w:p w14:paraId="5C61E7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【单项选择题】第813题</w:t>
      </w:r>
    </w:p>
    <w:p w14:paraId="59192D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甲市乙区政府决定征收某村集体土地100亩，该村50户村民不服，申请行政复议。下列哪一项说法是错误的？</w:t>
      </w:r>
    </w:p>
    <w:p w14:paraId="2A5950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申请复议的期限为30日</w:t>
      </w:r>
    </w:p>
    <w:p w14:paraId="59750A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村民应推选1至5名代表参加复议</w:t>
      </w:r>
    </w:p>
    <w:p w14:paraId="7E94409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甲市政府为复议机关</w:t>
      </w:r>
    </w:p>
    <w:p w14:paraId="2517105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如要求申请人补正申请材料，应当收到复议申请之日起5日内书面通知申请人</w:t>
      </w:r>
    </w:p>
    <w:p w14:paraId="7F5601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09DF2372">
      <w:pPr>
        <w:pStyle w:val="2"/>
        <w:keepNext w:val="0"/>
        <w:keepLines w:val="0"/>
        <w:widowControl/>
        <w:suppressLineNumbers w:val="0"/>
        <w:ind w:left="0" w:firstLine="0"/>
        <w:rPr>
          <w:i w:val="0"/>
          <w:iCs w:val="0"/>
          <w:caps w:val="0"/>
          <w:color w:val="000000"/>
          <w:spacing w:val="0"/>
        </w:rPr>
      </w:pPr>
    </w:p>
    <w:p w14:paraId="67389A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【单项选择题】第814题</w:t>
      </w:r>
    </w:p>
    <w:p w14:paraId="5CA4755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根据《网络表演经营活动管理办法》，网络表演经营单位发现其网站传播的表演内容含有违规内容，应当（）。</w:t>
      </w:r>
    </w:p>
    <w:p w14:paraId="34996F4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仅向文化主管部门报告</w:t>
      </w:r>
    </w:p>
    <w:p w14:paraId="31310D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立即停止传输，保存有关记录，并向文化主管部门报告</w:t>
      </w:r>
    </w:p>
    <w:p w14:paraId="5D1981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仅需删除内容</w:t>
      </w:r>
    </w:p>
    <w:p w14:paraId="3DE411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等待文化主管部门通知后处理</w:t>
      </w:r>
    </w:p>
    <w:p w14:paraId="7C7256C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7392D93D">
      <w:pPr>
        <w:pStyle w:val="2"/>
        <w:keepNext w:val="0"/>
        <w:keepLines w:val="0"/>
        <w:widowControl/>
        <w:suppressLineNumbers w:val="0"/>
        <w:ind w:left="0" w:firstLine="0"/>
        <w:rPr>
          <w:i w:val="0"/>
          <w:iCs w:val="0"/>
          <w:caps w:val="0"/>
          <w:color w:val="000000"/>
          <w:spacing w:val="0"/>
        </w:rPr>
      </w:pPr>
    </w:p>
    <w:p w14:paraId="12D1D6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【单项选择题】第815题</w:t>
      </w:r>
    </w:p>
    <w:p w14:paraId="72EBDD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关于行政法基本原则中的高效便民原则，下面说法错误的是？</w:t>
      </w:r>
    </w:p>
    <w:p w14:paraId="6C4661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积极履行法定职责，禁止不作为或者不完全作为</w:t>
      </w:r>
    </w:p>
    <w:p w14:paraId="530143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遵守法定时限，禁止超越法定时限或不合理延迟</w:t>
      </w:r>
    </w:p>
    <w:p w14:paraId="7AFC6BE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不得在行政活动中增加当事人实质负担</w:t>
      </w:r>
    </w:p>
    <w:p w14:paraId="035DC1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信息公开可以口头申请体现了便利当事人的要求</w:t>
      </w:r>
    </w:p>
    <w:p w14:paraId="7CA2EC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3A90F3AE">
      <w:pPr>
        <w:pStyle w:val="2"/>
        <w:keepNext w:val="0"/>
        <w:keepLines w:val="0"/>
        <w:widowControl/>
        <w:suppressLineNumbers w:val="0"/>
        <w:ind w:left="0" w:firstLine="0"/>
        <w:rPr>
          <w:i w:val="0"/>
          <w:iCs w:val="0"/>
          <w:caps w:val="0"/>
          <w:color w:val="000000"/>
          <w:spacing w:val="0"/>
        </w:rPr>
      </w:pPr>
    </w:p>
    <w:p w14:paraId="13A1A14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【单项选择题】第816题</w:t>
      </w:r>
    </w:p>
    <w:p w14:paraId="219DC0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根据新修订的《行政处罚法》，关于行政处罚的种类，下列哪项属于新增的种类？（）</w:t>
      </w:r>
    </w:p>
    <w:p w14:paraId="480339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警告</w:t>
      </w:r>
    </w:p>
    <w:p w14:paraId="66A123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罚款</w:t>
      </w:r>
    </w:p>
    <w:p w14:paraId="39A7AF0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降低资质等级</w:t>
      </w:r>
    </w:p>
    <w:p w14:paraId="795868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行政拘留</w:t>
      </w:r>
    </w:p>
    <w:p w14:paraId="12B111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637261DF">
      <w:pPr>
        <w:pStyle w:val="2"/>
        <w:keepNext w:val="0"/>
        <w:keepLines w:val="0"/>
        <w:widowControl/>
        <w:suppressLineNumbers w:val="0"/>
        <w:ind w:left="0" w:firstLine="0"/>
        <w:rPr>
          <w:i w:val="0"/>
          <w:iCs w:val="0"/>
          <w:caps w:val="0"/>
          <w:color w:val="000000"/>
          <w:spacing w:val="0"/>
        </w:rPr>
      </w:pPr>
    </w:p>
    <w:p w14:paraId="795F8B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【单项选择题】第817题</w:t>
      </w:r>
    </w:p>
    <w:p w14:paraId="0562CB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治安管理处罚法和一般处罚法在当场收缴上的规则有差异，下列情况不可以当场收缴罚款的是？</w:t>
      </w:r>
    </w:p>
    <w:p w14:paraId="777959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处50元以下罚款且被处罚人无异议的</w:t>
      </w:r>
    </w:p>
    <w:p w14:paraId="4EB22BA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在边远地区缴费不便且被处罚人同意当场缴纳的</w:t>
      </w:r>
    </w:p>
    <w:p w14:paraId="198B754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被处罚人在当地没有固定住所，不当场收缴事后难以执行的</w:t>
      </w:r>
    </w:p>
    <w:p w14:paraId="6D0E0A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处罚决定机关建议被处罚人当场缴纳的</w:t>
      </w:r>
    </w:p>
    <w:p w14:paraId="247585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098C3757">
      <w:pPr>
        <w:pStyle w:val="2"/>
        <w:keepNext w:val="0"/>
        <w:keepLines w:val="0"/>
        <w:widowControl/>
        <w:suppressLineNumbers w:val="0"/>
        <w:ind w:left="0" w:firstLine="0"/>
        <w:rPr>
          <w:i w:val="0"/>
          <w:iCs w:val="0"/>
          <w:caps w:val="0"/>
          <w:color w:val="000000"/>
          <w:spacing w:val="0"/>
        </w:rPr>
      </w:pPr>
    </w:p>
    <w:p w14:paraId="2D62AE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【单项选择题】第818题</w:t>
      </w:r>
    </w:p>
    <w:p w14:paraId="6F4F4E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李某家的狗夜夜嚎叫，干扰邻居正常生活，某派出所对其予以警告处罚，但李某拒不改正的，派出所对其罚款500元。李某对该处罚决定不服，向法院起诉。以下说法正确的是？</w:t>
      </w:r>
    </w:p>
    <w:p w14:paraId="5BF3FC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该处罚决定可以以口头的方式做出</w:t>
      </w:r>
    </w:p>
    <w:p w14:paraId="7A75E7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警告不能适用处罚的简易程序</w:t>
      </w:r>
    </w:p>
    <w:p w14:paraId="6A1C43C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派出所可以适用简易程序当场罚款500元</w:t>
      </w:r>
    </w:p>
    <w:p w14:paraId="6C052E9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如果该案件事实清晰，争议不大，权利义务明确，一审法院可以以简易程序审理</w:t>
      </w:r>
    </w:p>
    <w:p w14:paraId="31595A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2F5A4046">
      <w:pPr>
        <w:pStyle w:val="2"/>
        <w:keepNext w:val="0"/>
        <w:keepLines w:val="0"/>
        <w:widowControl/>
        <w:suppressLineNumbers w:val="0"/>
        <w:ind w:left="0" w:firstLine="0"/>
        <w:rPr>
          <w:i w:val="0"/>
          <w:iCs w:val="0"/>
          <w:caps w:val="0"/>
          <w:color w:val="000000"/>
          <w:spacing w:val="0"/>
        </w:rPr>
      </w:pPr>
    </w:p>
    <w:p w14:paraId="0C5FDE2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【单项选择题】第819题</w:t>
      </w:r>
    </w:p>
    <w:p w14:paraId="5BD5690C">
      <w:pPr>
        <w:pStyle w:val="2"/>
        <w:keepNext w:val="0"/>
        <w:keepLines w:val="0"/>
        <w:widowControl/>
        <w:suppressLineNumbers w:val="0"/>
        <w:ind w:left="0" w:firstLine="0"/>
        <w:rPr>
          <w:i w:val="0"/>
          <w:iCs w:val="0"/>
          <w:caps w:val="0"/>
          <w:color w:val="000000"/>
          <w:spacing w:val="0"/>
        </w:rPr>
      </w:pPr>
      <w:r>
        <w:rPr>
          <w:i w:val="0"/>
          <w:iCs w:val="0"/>
          <w:caps w:val="0"/>
          <w:color w:val="000000"/>
          <w:spacing w:val="0"/>
        </w:rPr>
        <w:t>以下属于行政处罚的是（）。</w:t>
      </w:r>
    </w:p>
    <w:p w14:paraId="3A3BA4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某行政机关在指挥火灾现场扑救时，为了防止火灾的蔓延，对毗邻火灾现场的建筑物进行拆除</w:t>
      </w:r>
    </w:p>
    <w:p w14:paraId="10FBF6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某行政机关工作人员在追捕嫌犯时，向路过车辆出示证件，征用其车辆继续追捕嫌犯</w:t>
      </w:r>
    </w:p>
    <w:p w14:paraId="71E0C1E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某行政机关工作人员在执法过程中发现有人在禁止吸烟区域吸烟的，责令其立即改正</w:t>
      </w:r>
    </w:p>
    <w:p w14:paraId="3CD6C6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某行政机关在检查过程中发现某食品生产经营企业未按规定建立食品安全管理制度，对其作出责令停产停业的决定</w:t>
      </w:r>
    </w:p>
    <w:p w14:paraId="5A85A7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18FFE905">
      <w:pPr>
        <w:pStyle w:val="2"/>
        <w:keepNext w:val="0"/>
        <w:keepLines w:val="0"/>
        <w:widowControl/>
        <w:suppressLineNumbers w:val="0"/>
        <w:ind w:left="0" w:firstLine="0"/>
        <w:rPr>
          <w:i w:val="0"/>
          <w:iCs w:val="0"/>
          <w:caps w:val="0"/>
          <w:color w:val="000000"/>
          <w:spacing w:val="0"/>
        </w:rPr>
      </w:pPr>
    </w:p>
    <w:p w14:paraId="2C7946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【单项选择题】第820题</w:t>
      </w:r>
    </w:p>
    <w:p w14:paraId="0FB2AA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移送管辖指受诉法院在决定受理之后发现案件不属于自己管辖，将案件移送给有管辖权的法院，哪项不属于其要件？</w:t>
      </w:r>
    </w:p>
    <w:p w14:paraId="62FB05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移送案件的法院已经决定受理</w:t>
      </w:r>
    </w:p>
    <w:p w14:paraId="4555DD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移送案件的法院对本案有管辖权</w:t>
      </w:r>
    </w:p>
    <w:p w14:paraId="3838BD2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受移送的法院应当受理</w:t>
      </w:r>
    </w:p>
    <w:p w14:paraId="6800CE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必须作出移送案件的裁定</w:t>
      </w:r>
    </w:p>
    <w:p w14:paraId="7691BC8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23F7E91C">
      <w:pPr>
        <w:pStyle w:val="2"/>
        <w:keepNext w:val="0"/>
        <w:keepLines w:val="0"/>
        <w:widowControl/>
        <w:suppressLineNumbers w:val="0"/>
        <w:ind w:left="0" w:firstLine="0"/>
        <w:rPr>
          <w:i w:val="0"/>
          <w:iCs w:val="0"/>
          <w:caps w:val="0"/>
          <w:color w:val="000000"/>
          <w:spacing w:val="0"/>
        </w:rPr>
      </w:pPr>
    </w:p>
    <w:p w14:paraId="2FE835D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【单项选择题】第821题</w:t>
      </w:r>
    </w:p>
    <w:p w14:paraId="46F1DF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下列哪一选项不属于程序正当原则的要求？</w:t>
      </w:r>
    </w:p>
    <w:p w14:paraId="72752DC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公众参与</w:t>
      </w:r>
    </w:p>
    <w:p w14:paraId="5AAC89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回避</w:t>
      </w:r>
    </w:p>
    <w:p w14:paraId="4B760C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进行行政裁量时应考虑相关因素</w:t>
      </w:r>
    </w:p>
    <w:p w14:paraId="61D747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听取当事人的意见</w:t>
      </w:r>
    </w:p>
    <w:p w14:paraId="03E66B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40F675AC">
      <w:pPr>
        <w:pStyle w:val="2"/>
        <w:keepNext w:val="0"/>
        <w:keepLines w:val="0"/>
        <w:widowControl/>
        <w:suppressLineNumbers w:val="0"/>
        <w:ind w:left="0" w:firstLine="0"/>
        <w:rPr>
          <w:i w:val="0"/>
          <w:iCs w:val="0"/>
          <w:caps w:val="0"/>
          <w:color w:val="000000"/>
          <w:spacing w:val="0"/>
        </w:rPr>
      </w:pPr>
    </w:p>
    <w:p w14:paraId="6A9BF2F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【单项选择题】第822题</w:t>
      </w:r>
    </w:p>
    <w:p w14:paraId="1B03C19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某区环保局因其新建水电站未报批环境影响评价文件，且已投入生产使用，给予其罚款10万元的处罚。水电站不服，申请复议，复议机关作出维持处罚的复议决定书。下列说法正确的是？</w:t>
      </w:r>
    </w:p>
    <w:p w14:paraId="6D4E6B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复议机关应当为某区政府</w:t>
      </w:r>
    </w:p>
    <w:p w14:paraId="302614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如复议期间案件涉及法律适用问题，需要有权机关作出解释，行政复议终止</w:t>
      </w:r>
    </w:p>
    <w:p w14:paraId="35DD2B9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复议决定书一经送达，即发生法律效力</w:t>
      </w:r>
    </w:p>
    <w:p w14:paraId="3DD3F4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水电站对复议决定不服向法院起诉，应由复议机关所在地的法院管辖</w:t>
      </w:r>
    </w:p>
    <w:p w14:paraId="17C9C23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101AAD85">
      <w:pPr>
        <w:pStyle w:val="2"/>
        <w:keepNext w:val="0"/>
        <w:keepLines w:val="0"/>
        <w:widowControl/>
        <w:suppressLineNumbers w:val="0"/>
        <w:ind w:left="0" w:firstLine="0"/>
        <w:rPr>
          <w:i w:val="0"/>
          <w:iCs w:val="0"/>
          <w:caps w:val="0"/>
          <w:color w:val="000000"/>
          <w:spacing w:val="0"/>
        </w:rPr>
      </w:pPr>
    </w:p>
    <w:p w14:paraId="6B4DF22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【单项选择题】第823题</w:t>
      </w:r>
    </w:p>
    <w:p w14:paraId="1F0C94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下列当事人提起的诉讼中，哪些不属于行政诉讼的受案范围？</w:t>
      </w:r>
    </w:p>
    <w:p w14:paraId="602CAB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某造纸厂向市水利局申请发放取水许可证，市水利局作出不予许可决定，该厂不服而起诉</w:t>
      </w:r>
    </w:p>
    <w:p w14:paraId="3463F3B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食药监局向申请餐饮服务许可证的李某告知补正申请材料的通知，李某认为通知内容违法而起诉</w:t>
      </w:r>
    </w:p>
    <w:p w14:paraId="7A739F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化肥厂附近居民要求环保局提供对该厂排污许可证监督检查记录，遭到拒绝后起诉</w:t>
      </w:r>
    </w:p>
    <w:p w14:paraId="4248FE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某国土资源局以建城市绿化带为由撤回向一公司发放的国有土地使用权证，该公司不服而起诉</w:t>
      </w:r>
    </w:p>
    <w:p w14:paraId="4B3AB7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36FA8F86">
      <w:pPr>
        <w:pStyle w:val="2"/>
        <w:keepNext w:val="0"/>
        <w:keepLines w:val="0"/>
        <w:widowControl/>
        <w:suppressLineNumbers w:val="0"/>
        <w:ind w:left="0" w:firstLine="0"/>
        <w:rPr>
          <w:i w:val="0"/>
          <w:iCs w:val="0"/>
          <w:caps w:val="0"/>
          <w:color w:val="000000"/>
          <w:spacing w:val="0"/>
        </w:rPr>
      </w:pPr>
    </w:p>
    <w:p w14:paraId="24F209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【单项选择题】第824题</w:t>
      </w:r>
    </w:p>
    <w:p w14:paraId="7F971B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关于行政处罚的种类，下列表述错误的是？</w:t>
      </w:r>
    </w:p>
    <w:p w14:paraId="24EA97B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警告只具有精神上的制裁作用</w:t>
      </w:r>
    </w:p>
    <w:p w14:paraId="53EDCE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罚款是最常见的行政处罚形式，与罚金执行类似</w:t>
      </w:r>
    </w:p>
    <w:p w14:paraId="4EAAA7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没收包括没收违法所得和没收非法财物</w:t>
      </w:r>
    </w:p>
    <w:p w14:paraId="45A33C4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行政拘留是公安机关对违反治安管理的人的制裁</w:t>
      </w:r>
    </w:p>
    <w:p w14:paraId="0684C0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09145855">
      <w:pPr>
        <w:pStyle w:val="2"/>
        <w:keepNext w:val="0"/>
        <w:keepLines w:val="0"/>
        <w:widowControl/>
        <w:suppressLineNumbers w:val="0"/>
        <w:ind w:left="0" w:firstLine="0"/>
        <w:rPr>
          <w:i w:val="0"/>
          <w:iCs w:val="0"/>
          <w:caps w:val="0"/>
          <w:color w:val="000000"/>
          <w:spacing w:val="0"/>
        </w:rPr>
      </w:pPr>
    </w:p>
    <w:p w14:paraId="3BCA83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【单项选择题】第825题</w:t>
      </w:r>
    </w:p>
    <w:p w14:paraId="658C5C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&amp;#40;   &amp;#41;是推动落实本机关重大执法决定法制审核制度的第一责任人，对本机关作出的行政执法决定负责。</w:t>
      </w:r>
    </w:p>
    <w:p w14:paraId="008481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A. 法制审核人员        </w:t>
      </w:r>
    </w:p>
    <w:p w14:paraId="7B57C8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各级人民政府主要负责人</w:t>
      </w:r>
    </w:p>
    <w:p w14:paraId="1088CE46">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C. 行政执法机关主要负责人     </w:t>
      </w:r>
    </w:p>
    <w:p w14:paraId="7D712A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法制审核机构负责人</w:t>
      </w:r>
    </w:p>
    <w:p w14:paraId="39BD30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7D3A7B3A">
      <w:pPr>
        <w:pStyle w:val="2"/>
        <w:keepNext w:val="0"/>
        <w:keepLines w:val="0"/>
        <w:widowControl/>
        <w:suppressLineNumbers w:val="0"/>
        <w:ind w:left="0" w:firstLine="0"/>
        <w:rPr>
          <w:i w:val="0"/>
          <w:iCs w:val="0"/>
          <w:caps w:val="0"/>
          <w:color w:val="000000"/>
          <w:spacing w:val="0"/>
        </w:rPr>
      </w:pPr>
    </w:p>
    <w:p w14:paraId="3E2C7C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【单项选择题】第826题</w:t>
      </w:r>
    </w:p>
    <w:p w14:paraId="06511B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因高压线路经某居民小区，该小区居民李某向某市规划局申请公开高压线路图。下面说法正确的是？</w:t>
      </w:r>
    </w:p>
    <w:p w14:paraId="1E21E7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李某提交书面申请时应出示本人有效的身份证明</w:t>
      </w:r>
    </w:p>
    <w:p w14:paraId="0C7F03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李某应说明申请信息用途</w:t>
      </w:r>
    </w:p>
    <w:p w14:paraId="0B7CB1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李某不可以对公开信息的方式提出自己的要求</w:t>
      </w:r>
    </w:p>
    <w:p w14:paraId="5ED490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某市规划局公开信息时，可以向李某依法收取相关成本费</w:t>
      </w:r>
    </w:p>
    <w:p w14:paraId="63C5668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7B4173BA">
      <w:pPr>
        <w:pStyle w:val="2"/>
        <w:keepNext w:val="0"/>
        <w:keepLines w:val="0"/>
        <w:widowControl/>
        <w:suppressLineNumbers w:val="0"/>
        <w:ind w:left="0" w:firstLine="0"/>
        <w:rPr>
          <w:i w:val="0"/>
          <w:iCs w:val="0"/>
          <w:caps w:val="0"/>
          <w:color w:val="000000"/>
          <w:spacing w:val="0"/>
        </w:rPr>
      </w:pPr>
    </w:p>
    <w:p w14:paraId="415A45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【单项选择题】第827题</w:t>
      </w:r>
    </w:p>
    <w:p w14:paraId="64A89C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已满（  ）周岁不满十八周岁的未成年人有违法行为的，应当从轻或者减轻行政处罚。</w:t>
      </w:r>
    </w:p>
    <w:p w14:paraId="47EBDB2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六</w:t>
      </w:r>
    </w:p>
    <w:p w14:paraId="64CC286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八</w:t>
      </w:r>
    </w:p>
    <w:p w14:paraId="5B94F95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十二</w:t>
      </w:r>
    </w:p>
    <w:p w14:paraId="792590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十四</w:t>
      </w:r>
    </w:p>
    <w:p w14:paraId="5E89B2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6B02F301">
      <w:pPr>
        <w:pStyle w:val="2"/>
        <w:keepNext w:val="0"/>
        <w:keepLines w:val="0"/>
        <w:widowControl/>
        <w:suppressLineNumbers w:val="0"/>
        <w:ind w:left="0" w:firstLine="0"/>
        <w:rPr>
          <w:i w:val="0"/>
          <w:iCs w:val="0"/>
          <w:caps w:val="0"/>
          <w:color w:val="000000"/>
          <w:spacing w:val="0"/>
        </w:rPr>
      </w:pPr>
    </w:p>
    <w:p w14:paraId="0DBA27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【单项选择题】第828题</w:t>
      </w:r>
    </w:p>
    <w:p w14:paraId="768DFC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根据《行政处罚法》，同一违法行为违反多个法律规范应当给予罚款处罚的，按照（）的规定处罚。</w:t>
      </w:r>
    </w:p>
    <w:p w14:paraId="6E6CDA7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罚款数额高的</w:t>
      </w:r>
    </w:p>
    <w:p w14:paraId="3F2F15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最先发现的</w:t>
      </w:r>
    </w:p>
    <w:p w14:paraId="5B4986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最先立案的</w:t>
      </w:r>
    </w:p>
    <w:p w14:paraId="612921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行政机关协商确定</w:t>
      </w:r>
    </w:p>
    <w:p w14:paraId="75C6038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636FF037">
      <w:pPr>
        <w:pStyle w:val="2"/>
        <w:keepNext w:val="0"/>
        <w:keepLines w:val="0"/>
        <w:widowControl/>
        <w:suppressLineNumbers w:val="0"/>
        <w:ind w:left="0" w:firstLine="0"/>
        <w:rPr>
          <w:i w:val="0"/>
          <w:iCs w:val="0"/>
          <w:caps w:val="0"/>
          <w:color w:val="000000"/>
          <w:spacing w:val="0"/>
        </w:rPr>
      </w:pPr>
    </w:p>
    <w:p w14:paraId="0087A7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【单项选择题】第829题</w:t>
      </w:r>
    </w:p>
    <w:p w14:paraId="7249FA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下列哪项不属于行政强制措施？</w:t>
      </w:r>
    </w:p>
    <w:p w14:paraId="351F2C1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李某酒后驾车，公安局决定暂扣其驾驶执照6个月</w:t>
      </w:r>
    </w:p>
    <w:p w14:paraId="53050CF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公安局发现吴某酒醉影响公共秩序，将其带离现场并约束其至酒醒</w:t>
      </w:r>
    </w:p>
    <w:p w14:paraId="1E4677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市监局发现张某销售未经检验检疫的猪肉，暂扣未售出的猪肉</w:t>
      </w:r>
    </w:p>
    <w:p w14:paraId="144BD7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税务稽查局认定某公司涉嫌转移财产逃税，扣押其相当于应缴税款的商品</w:t>
      </w:r>
    </w:p>
    <w:p w14:paraId="60100D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4C557D2F">
      <w:pPr>
        <w:pStyle w:val="2"/>
        <w:keepNext w:val="0"/>
        <w:keepLines w:val="0"/>
        <w:widowControl/>
        <w:suppressLineNumbers w:val="0"/>
        <w:ind w:left="0" w:firstLine="0"/>
        <w:rPr>
          <w:i w:val="0"/>
          <w:iCs w:val="0"/>
          <w:caps w:val="0"/>
          <w:color w:val="000000"/>
          <w:spacing w:val="0"/>
        </w:rPr>
      </w:pPr>
    </w:p>
    <w:p w14:paraId="2AB190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【单项选择题】第830题</w:t>
      </w:r>
    </w:p>
    <w:p w14:paraId="4DD5B7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以下哪类政府信息属于绝对不公开范围？（）</w:t>
      </w:r>
    </w:p>
    <w:p w14:paraId="64660F5C">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A. 国家秘密 </w:t>
      </w:r>
    </w:p>
    <w:p w14:paraId="14A5B2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个人隐私</w:t>
      </w:r>
    </w:p>
    <w:p w14:paraId="644A47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商业秘密</w:t>
      </w:r>
    </w:p>
    <w:p w14:paraId="6481CE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以上三项均属于</w:t>
      </w:r>
    </w:p>
    <w:p w14:paraId="0F3382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50DED2D3">
      <w:pPr>
        <w:pStyle w:val="2"/>
        <w:keepNext w:val="0"/>
        <w:keepLines w:val="0"/>
        <w:widowControl/>
        <w:suppressLineNumbers w:val="0"/>
        <w:ind w:left="0" w:firstLine="0"/>
        <w:rPr>
          <w:i w:val="0"/>
          <w:iCs w:val="0"/>
          <w:caps w:val="0"/>
          <w:color w:val="000000"/>
          <w:spacing w:val="0"/>
        </w:rPr>
      </w:pPr>
    </w:p>
    <w:p w14:paraId="1CEC6A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【单项选择题】第831题</w:t>
      </w:r>
    </w:p>
    <w:p w14:paraId="4C3C19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根据新修订的《行政处罚法》，关于行政处罚无效的情形，下列说法错误的是（）。</w:t>
      </w:r>
    </w:p>
    <w:p w14:paraId="53A5078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行政处罚没有依据</w:t>
      </w:r>
    </w:p>
    <w:p w14:paraId="5084DF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实施主体不具有行政主体资格</w:t>
      </w:r>
    </w:p>
    <w:p w14:paraId="5AC8EF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违反法定程序构成重大且明显违法</w:t>
      </w:r>
    </w:p>
    <w:p w14:paraId="4CBD41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事实认定有瑕疵但经补正可以消除</w:t>
      </w:r>
    </w:p>
    <w:p w14:paraId="4820A6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11741187">
      <w:pPr>
        <w:pStyle w:val="2"/>
        <w:keepNext w:val="0"/>
        <w:keepLines w:val="0"/>
        <w:widowControl/>
        <w:suppressLineNumbers w:val="0"/>
        <w:ind w:left="0" w:firstLine="0"/>
        <w:rPr>
          <w:i w:val="0"/>
          <w:iCs w:val="0"/>
          <w:caps w:val="0"/>
          <w:color w:val="000000"/>
          <w:spacing w:val="0"/>
        </w:rPr>
      </w:pPr>
    </w:p>
    <w:p w14:paraId="31B0E7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【单项选择题】第832题</w:t>
      </w:r>
    </w:p>
    <w:p w14:paraId="53E00B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区市场监督管理局以生产不符合标准的运动服为由对某公司处以罚款6000元，没收违法所得1.5万元，某公司不服向区政府申请复议，区政府将没收违法所得改为1.3万元后，维持了其他处罚。某公司不服提起诉讼，下列说法正确的是？</w:t>
      </w:r>
    </w:p>
    <w:p w14:paraId="6377CE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本案被告是区市场监督管理局</w:t>
      </w:r>
    </w:p>
    <w:p w14:paraId="1DAB3E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本案可以由区市场监督管理局所在地的中院管辖</w:t>
      </w:r>
    </w:p>
    <w:p w14:paraId="250F13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没收违法所得是行为罚</w:t>
      </w:r>
    </w:p>
    <w:p w14:paraId="1EE95D2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如果该公司表示拒绝罚款，区市场监督管理局可对其加处罚款，但加处罚款的标准要告知公司</w:t>
      </w:r>
    </w:p>
    <w:p w14:paraId="2AA3CB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148877BF">
      <w:pPr>
        <w:pStyle w:val="2"/>
        <w:keepNext w:val="0"/>
        <w:keepLines w:val="0"/>
        <w:widowControl/>
        <w:suppressLineNumbers w:val="0"/>
        <w:ind w:left="0" w:firstLine="0"/>
        <w:rPr>
          <w:i w:val="0"/>
          <w:iCs w:val="0"/>
          <w:caps w:val="0"/>
          <w:color w:val="000000"/>
          <w:spacing w:val="0"/>
        </w:rPr>
      </w:pPr>
    </w:p>
    <w:p w14:paraId="6F8898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【单项选择题】第833题</w:t>
      </w:r>
    </w:p>
    <w:p w14:paraId="64AFCFA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根据《行政复议法实施条例》，行政复议法规定的行政复议申请期限的计算方式，依照下列规定办理,下列哪项说法是错误的？</w:t>
      </w:r>
    </w:p>
    <w:p w14:paraId="7EA1BD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当场作出具体行政行为的，自具体行政行为作出之日起计算</w:t>
      </w:r>
    </w:p>
    <w:p w14:paraId="6C8AF6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载明具体行政行为的法律文书直接送达的，自受送达人签收之日起计算</w:t>
      </w:r>
    </w:p>
    <w:p w14:paraId="118771B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具体行政行为依法通过公告形式告知受送达人的，自公告公布之日起计算</w:t>
      </w:r>
    </w:p>
    <w:p w14:paraId="1D9BEF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载明具体行政行为的法律文书邮寄送达的，自受送达人在邮件签收单上签收之日起计算；没有邮件签收单的，自受送达人在送达回执上签名之日起计算</w:t>
      </w:r>
    </w:p>
    <w:p w14:paraId="4FF205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501F2908">
      <w:pPr>
        <w:pStyle w:val="2"/>
        <w:keepNext w:val="0"/>
        <w:keepLines w:val="0"/>
        <w:widowControl/>
        <w:suppressLineNumbers w:val="0"/>
        <w:ind w:left="0" w:firstLine="0"/>
        <w:rPr>
          <w:i w:val="0"/>
          <w:iCs w:val="0"/>
          <w:caps w:val="0"/>
          <w:color w:val="000000"/>
          <w:spacing w:val="0"/>
        </w:rPr>
      </w:pPr>
    </w:p>
    <w:p w14:paraId="083F68C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【单项选择题】第834题</w:t>
      </w:r>
    </w:p>
    <w:p w14:paraId="767574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根据《出版物市场管理规定》，单位从事出版物批发业务的，须具备的条件不包括（）。</w:t>
      </w:r>
    </w:p>
    <w:p w14:paraId="71EAF7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已完成工商注册登记，具有法人资格</w:t>
      </w:r>
    </w:p>
    <w:p w14:paraId="7C6A24A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注册资本不少于100万元</w:t>
      </w:r>
    </w:p>
    <w:p w14:paraId="50084B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经营场所不少于50平方米</w:t>
      </w:r>
    </w:p>
    <w:p w14:paraId="379A35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具备中级以上出版物发行员职业资格的人员不少于2名</w:t>
      </w:r>
    </w:p>
    <w:p w14:paraId="4984F4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41781E8E">
      <w:pPr>
        <w:pStyle w:val="2"/>
        <w:keepNext w:val="0"/>
        <w:keepLines w:val="0"/>
        <w:widowControl/>
        <w:suppressLineNumbers w:val="0"/>
        <w:ind w:left="0" w:firstLine="0"/>
        <w:rPr>
          <w:i w:val="0"/>
          <w:iCs w:val="0"/>
          <w:caps w:val="0"/>
          <w:color w:val="000000"/>
          <w:spacing w:val="0"/>
        </w:rPr>
      </w:pPr>
    </w:p>
    <w:p w14:paraId="63E936D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【单项选择题】第835题</w:t>
      </w:r>
    </w:p>
    <w:p w14:paraId="39C2882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合理行政是依法行政的基本要求之一，下列哪些做法体现了合理行政的要求？</w:t>
      </w:r>
    </w:p>
    <w:p w14:paraId="18A6D8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行政机关在作出重要决定时充分听取公众的意见</w:t>
      </w:r>
    </w:p>
    <w:p w14:paraId="15B265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行政机关要平等对待行政管理相对人</w:t>
      </w:r>
    </w:p>
    <w:p w14:paraId="47A5B1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行政行为是行政机关依法作出的</w:t>
      </w:r>
    </w:p>
    <w:p w14:paraId="01E7C3C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非因法定事由并经法定程序，行政机关不得撤销已生效的行政决定</w:t>
      </w:r>
    </w:p>
    <w:p w14:paraId="2FFFF8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2F98483F">
      <w:pPr>
        <w:pStyle w:val="2"/>
        <w:keepNext w:val="0"/>
        <w:keepLines w:val="0"/>
        <w:widowControl/>
        <w:suppressLineNumbers w:val="0"/>
        <w:ind w:left="0" w:firstLine="0"/>
        <w:rPr>
          <w:i w:val="0"/>
          <w:iCs w:val="0"/>
          <w:caps w:val="0"/>
          <w:color w:val="000000"/>
          <w:spacing w:val="0"/>
        </w:rPr>
      </w:pPr>
    </w:p>
    <w:p w14:paraId="4A496E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【单项选择题】第836题</w:t>
      </w:r>
    </w:p>
    <w:p w14:paraId="73ECA0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关于聘任制公务员，下列做法正确的是？</w:t>
      </w:r>
    </w:p>
    <w:p w14:paraId="06F617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某县保密局聘任两名负责保密工作的计算机程序员</w:t>
      </w:r>
    </w:p>
    <w:p w14:paraId="15A960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某县财政局与所聘任的一名精算师实行协议工资制</w:t>
      </w:r>
    </w:p>
    <w:p w14:paraId="5E9DEB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某市林业局聘任公务员的合同期限为10年</w:t>
      </w:r>
    </w:p>
    <w:p w14:paraId="64C4F80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某县公安局聘任网络管理员的合同需经上级公安机关批准</w:t>
      </w:r>
    </w:p>
    <w:p w14:paraId="5A9967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542FB67A">
      <w:pPr>
        <w:pStyle w:val="2"/>
        <w:keepNext w:val="0"/>
        <w:keepLines w:val="0"/>
        <w:widowControl/>
        <w:suppressLineNumbers w:val="0"/>
        <w:ind w:left="0" w:firstLine="0"/>
        <w:rPr>
          <w:i w:val="0"/>
          <w:iCs w:val="0"/>
          <w:caps w:val="0"/>
          <w:color w:val="000000"/>
          <w:spacing w:val="0"/>
        </w:rPr>
      </w:pPr>
    </w:p>
    <w:p w14:paraId="69484A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【单项选择题】第837题</w:t>
      </w:r>
    </w:p>
    <w:p w14:paraId="70212E8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根据《营业性演出管理条例》，演出场所经营单位未按规定悬挂演出许可证的，文化主管部门可以采取的措施是（）。</w:t>
      </w:r>
    </w:p>
    <w:p w14:paraId="6AB8AF3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吊销许可证</w:t>
      </w:r>
    </w:p>
    <w:p w14:paraId="648B42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罚款5000元以下</w:t>
      </w:r>
    </w:p>
    <w:p w14:paraId="0E515B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警告并责令改正</w:t>
      </w:r>
    </w:p>
    <w:p w14:paraId="2A83C1F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暂停经营活动</w:t>
      </w:r>
    </w:p>
    <w:p w14:paraId="423EDA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7C6573E9">
      <w:pPr>
        <w:pStyle w:val="2"/>
        <w:keepNext w:val="0"/>
        <w:keepLines w:val="0"/>
        <w:widowControl/>
        <w:suppressLineNumbers w:val="0"/>
        <w:ind w:left="0" w:firstLine="0"/>
        <w:rPr>
          <w:i w:val="0"/>
          <w:iCs w:val="0"/>
          <w:caps w:val="0"/>
          <w:color w:val="000000"/>
          <w:spacing w:val="0"/>
        </w:rPr>
      </w:pPr>
    </w:p>
    <w:p w14:paraId="3EC93C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【单项选择题】第838题</w:t>
      </w:r>
    </w:p>
    <w:p w14:paraId="00AED6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根据新修订的《行政复议法》，申请人认为行政机关不依法履行、未按照约定履行或者违法变更、解除政府特许经营协议、土地房屋征收补偿协议等行政协议的，（）。</w:t>
      </w:r>
    </w:p>
    <w:p w14:paraId="34495BC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不能申请行政复议，只能提起民事诉讼</w:t>
      </w:r>
    </w:p>
    <w:p w14:paraId="3B8A77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可以申请行政复议</w:t>
      </w:r>
    </w:p>
    <w:p w14:paraId="39359F7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只能向法院起诉</w:t>
      </w:r>
    </w:p>
    <w:p w14:paraId="403AB5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必须先行协商调解</w:t>
      </w:r>
    </w:p>
    <w:p w14:paraId="1F6525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0C44C64E">
      <w:pPr>
        <w:pStyle w:val="2"/>
        <w:keepNext w:val="0"/>
        <w:keepLines w:val="0"/>
        <w:widowControl/>
        <w:suppressLineNumbers w:val="0"/>
        <w:ind w:left="0" w:firstLine="0"/>
        <w:rPr>
          <w:i w:val="0"/>
          <w:iCs w:val="0"/>
          <w:caps w:val="0"/>
          <w:color w:val="000000"/>
          <w:spacing w:val="0"/>
        </w:rPr>
      </w:pPr>
    </w:p>
    <w:p w14:paraId="6E221F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【单项选择题】第839题</w:t>
      </w:r>
    </w:p>
    <w:p w14:paraId="795ADE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根据《行政诉讼法》司法解释（2018），下列说法错误的是？</w:t>
      </w:r>
    </w:p>
    <w:p w14:paraId="5598F1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人民法院审理行政案件，调解过程不公开，但当事人同意公开的除外</w:t>
      </w:r>
    </w:p>
    <w:p w14:paraId="31B82A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调解协议内容无论何种情况都不公开</w:t>
      </w:r>
    </w:p>
    <w:p w14:paraId="1C3044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当事人一方或者双方不愿调解、调解未达成协议的，人民法院应当及时判决</w:t>
      </w:r>
    </w:p>
    <w:p w14:paraId="3A673F0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当事人自行和解或者调解达成协议后，请求人民法院按照和解协议或者调解协议的内容制作判决书的，人民法院不予准许</w:t>
      </w:r>
    </w:p>
    <w:p w14:paraId="6ACEF6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2F98F382">
      <w:pPr>
        <w:pStyle w:val="2"/>
        <w:keepNext w:val="0"/>
        <w:keepLines w:val="0"/>
        <w:widowControl/>
        <w:suppressLineNumbers w:val="0"/>
        <w:ind w:left="0" w:firstLine="0"/>
        <w:rPr>
          <w:i w:val="0"/>
          <w:iCs w:val="0"/>
          <w:caps w:val="0"/>
          <w:color w:val="000000"/>
          <w:spacing w:val="0"/>
        </w:rPr>
      </w:pPr>
    </w:p>
    <w:p w14:paraId="5760C74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【单项选择题】第840题</w:t>
      </w:r>
    </w:p>
    <w:p w14:paraId="5393A9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根据《网络表演经营活动管理办法》，网络表演不得含有的内容是（）。</w:t>
      </w:r>
    </w:p>
    <w:p w14:paraId="12FECB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展示健康向上的文艺表演</w:t>
      </w:r>
    </w:p>
    <w:p w14:paraId="50C21E4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运用恐怖、残忍、暴力、低俗的表演方式</w:t>
      </w:r>
    </w:p>
    <w:p w14:paraId="155B79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传播网络文化知识</w:t>
      </w:r>
    </w:p>
    <w:p w14:paraId="012958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直播才艺表演</w:t>
      </w:r>
    </w:p>
    <w:p w14:paraId="28E6D6D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32292A90">
      <w:pPr>
        <w:pStyle w:val="2"/>
        <w:keepNext w:val="0"/>
        <w:keepLines w:val="0"/>
        <w:widowControl/>
        <w:suppressLineNumbers w:val="0"/>
        <w:ind w:left="0" w:firstLine="0"/>
        <w:rPr>
          <w:i w:val="0"/>
          <w:iCs w:val="0"/>
          <w:caps w:val="0"/>
          <w:color w:val="000000"/>
          <w:spacing w:val="0"/>
        </w:rPr>
      </w:pPr>
    </w:p>
    <w:p w14:paraId="4D5A3FA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【单项选择题】第841题</w:t>
      </w:r>
    </w:p>
    <w:p w14:paraId="7A7DF14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在行政强制执行案件中，出现下列哪项情形的，不中止执行？</w:t>
      </w:r>
    </w:p>
    <w:p w14:paraId="104C07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当事人履行行政决定没有困难或者有履行能力的</w:t>
      </w:r>
    </w:p>
    <w:p w14:paraId="6EC8E68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第三人对执行标的主张权利，确有理由的</w:t>
      </w:r>
    </w:p>
    <w:p w14:paraId="755271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执行可能造成难以弥补的损失，且中止执行不损害公共利益的</w:t>
      </w:r>
    </w:p>
    <w:p w14:paraId="5A752C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行政机关认为需要中止执行的其他情形</w:t>
      </w:r>
    </w:p>
    <w:p w14:paraId="385F6C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2B4391CC">
      <w:pPr>
        <w:pStyle w:val="2"/>
        <w:keepNext w:val="0"/>
        <w:keepLines w:val="0"/>
        <w:widowControl/>
        <w:suppressLineNumbers w:val="0"/>
        <w:ind w:left="0" w:firstLine="0"/>
        <w:rPr>
          <w:i w:val="0"/>
          <w:iCs w:val="0"/>
          <w:caps w:val="0"/>
          <w:color w:val="000000"/>
          <w:spacing w:val="0"/>
        </w:rPr>
      </w:pPr>
    </w:p>
    <w:p w14:paraId="0D711B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【单项选择题】第842题</w:t>
      </w:r>
    </w:p>
    <w:p w14:paraId="78FF15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根据《中华人民共和国政府信息公开条例》，哪一个部门是全国信息公开工作的主管部门？</w:t>
      </w:r>
    </w:p>
    <w:p w14:paraId="5100E9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司法部</w:t>
      </w:r>
    </w:p>
    <w:p w14:paraId="46437E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公安部</w:t>
      </w:r>
    </w:p>
    <w:p w14:paraId="2CB342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国务院办公厅</w:t>
      </w:r>
    </w:p>
    <w:p w14:paraId="0CB6ED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D市场监管总局</w:t>
      </w:r>
    </w:p>
    <w:p w14:paraId="443AC9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63BB1258">
      <w:pPr>
        <w:pStyle w:val="2"/>
        <w:keepNext w:val="0"/>
        <w:keepLines w:val="0"/>
        <w:widowControl/>
        <w:suppressLineNumbers w:val="0"/>
        <w:ind w:left="0" w:firstLine="0"/>
        <w:rPr>
          <w:i w:val="0"/>
          <w:iCs w:val="0"/>
          <w:caps w:val="0"/>
          <w:color w:val="000000"/>
          <w:spacing w:val="0"/>
        </w:rPr>
      </w:pPr>
    </w:p>
    <w:p w14:paraId="2C7B2A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【单项选择题】第843题</w:t>
      </w:r>
    </w:p>
    <w:p w14:paraId="304F340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根据行政许可法的规定，下列有关行政许可的审查和决定的哪一种说法是正确的？</w:t>
      </w:r>
    </w:p>
    <w:p w14:paraId="1D5A8C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对行政许可申请人提交的申请材料的审查，均应由行政机关两名以上工作人员进行</w:t>
      </w:r>
    </w:p>
    <w:p w14:paraId="4F094D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行政机关作出准予行政许可决定和不予行政许可决定，应采用书面形式</w:t>
      </w:r>
    </w:p>
    <w:p w14:paraId="2C59253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行政机关作出准予行政许可决定后，均应向申请人颁发加盖本行政机关印章的行政许可证件</w:t>
      </w:r>
    </w:p>
    <w:p w14:paraId="4C2E78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所有的行政许可均在全国范围内有效</w:t>
      </w:r>
    </w:p>
    <w:p w14:paraId="15C5B1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6F64C5F0">
      <w:pPr>
        <w:pStyle w:val="2"/>
        <w:keepNext w:val="0"/>
        <w:keepLines w:val="0"/>
        <w:widowControl/>
        <w:suppressLineNumbers w:val="0"/>
        <w:ind w:left="0" w:firstLine="0"/>
        <w:rPr>
          <w:i w:val="0"/>
          <w:iCs w:val="0"/>
          <w:caps w:val="0"/>
          <w:color w:val="000000"/>
          <w:spacing w:val="0"/>
        </w:rPr>
      </w:pPr>
    </w:p>
    <w:p w14:paraId="4C7642C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【单项选择题】第844题</w:t>
      </w:r>
    </w:p>
    <w:p w14:paraId="7D66C2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食品药品监督管理部门向一药店发放药品经营许可证。后接举报称，该药店存在大量非法出售处方药的行为，该管理部门在调查中发现药店的药品经营许可证系提供虚假材料欺骗所得。关于对许可证的处理，该局下列哪一做法是正确的？</w:t>
      </w:r>
    </w:p>
    <w:p w14:paraId="3CF538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撤回</w:t>
      </w:r>
    </w:p>
    <w:p w14:paraId="563A0FD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撤销</w:t>
      </w:r>
    </w:p>
    <w:p w14:paraId="6D89D6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吊销</w:t>
      </w:r>
    </w:p>
    <w:p w14:paraId="1A99A68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待有效期限届满后注销</w:t>
      </w:r>
    </w:p>
    <w:p w14:paraId="3182C2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7DC282E8">
      <w:pPr>
        <w:pStyle w:val="2"/>
        <w:keepNext w:val="0"/>
        <w:keepLines w:val="0"/>
        <w:widowControl/>
        <w:suppressLineNumbers w:val="0"/>
        <w:ind w:left="0" w:firstLine="0"/>
        <w:rPr>
          <w:i w:val="0"/>
          <w:iCs w:val="0"/>
          <w:caps w:val="0"/>
          <w:color w:val="000000"/>
          <w:spacing w:val="0"/>
        </w:rPr>
      </w:pPr>
    </w:p>
    <w:p w14:paraId="3057E5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【单项选择题】第845题</w:t>
      </w:r>
    </w:p>
    <w:p w14:paraId="2C78A5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根据文化和旅游部相关规定，设立演出经纪机构，应当向（）提出申请，经批准后颁发《营业性演出许可证》。</w:t>
      </w:r>
    </w:p>
    <w:p w14:paraId="569125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所在地县级人民政府文化主管部门</w:t>
      </w:r>
    </w:p>
    <w:p w14:paraId="0EE40EE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所在地省、自治区、直辖市人民政府文化主管部门</w:t>
      </w:r>
    </w:p>
    <w:p w14:paraId="36CDAB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国务院文化主管部门</w:t>
      </w:r>
    </w:p>
    <w:p w14:paraId="162E5A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所在地地市级人民政府文化主管部门</w:t>
      </w:r>
    </w:p>
    <w:p w14:paraId="6A389FF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056FB08A">
      <w:pPr>
        <w:pStyle w:val="2"/>
        <w:keepNext w:val="0"/>
        <w:keepLines w:val="0"/>
        <w:widowControl/>
        <w:suppressLineNumbers w:val="0"/>
        <w:ind w:left="0" w:firstLine="0"/>
        <w:rPr>
          <w:i w:val="0"/>
          <w:iCs w:val="0"/>
          <w:caps w:val="0"/>
          <w:color w:val="000000"/>
          <w:spacing w:val="0"/>
        </w:rPr>
      </w:pPr>
    </w:p>
    <w:p w14:paraId="7469E12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【单项选择题】第846题</w:t>
      </w:r>
    </w:p>
    <w:p w14:paraId="0FDFF9F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公安局以田某等人哄抢一货车上的财物为由，对田某处以15日行政拘留处罚，田某不服申请复议，下列哪一种说法是正确的？</w:t>
      </w:r>
    </w:p>
    <w:p w14:paraId="247744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田某的行为构成扰乱公共秩序</w:t>
      </w:r>
    </w:p>
    <w:p w14:paraId="0563AA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公安局对田某传唤后询问查证不得超过12小时</w:t>
      </w:r>
    </w:p>
    <w:p w14:paraId="70D3D06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公安局对田某哄抢的财物应予以登记</w:t>
      </w:r>
    </w:p>
    <w:p w14:paraId="2A2E4C0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田某申请复议的期限为6个月</w:t>
      </w:r>
    </w:p>
    <w:p w14:paraId="4966F4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2F58F671">
      <w:pPr>
        <w:pStyle w:val="2"/>
        <w:keepNext w:val="0"/>
        <w:keepLines w:val="0"/>
        <w:widowControl/>
        <w:suppressLineNumbers w:val="0"/>
        <w:ind w:left="0" w:firstLine="0"/>
        <w:rPr>
          <w:i w:val="0"/>
          <w:iCs w:val="0"/>
          <w:caps w:val="0"/>
          <w:color w:val="000000"/>
          <w:spacing w:val="0"/>
        </w:rPr>
      </w:pPr>
    </w:p>
    <w:p w14:paraId="71810D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【单项选择题】第847题</w:t>
      </w:r>
    </w:p>
    <w:p w14:paraId="15D5CC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县公安局开展整治非法改装机动车的专项行动，向社会发布通知：禁止改装机动车，发现非法改装机动车的，除依法暂扣行驶证、驾驶证6个月外，机动车所有人须到指定场所学习交通法规5日并出具自行恢复原貌的书面保证，不自行恢复的予以强制恢复。某县公安局依此通知查处10辆机动车，要求其所有人到指定场所学习交通法规5日并出具自行恢复原貌的书面保证。下列哪一说法是正确的？</w:t>
      </w:r>
    </w:p>
    <w:p w14:paraId="299470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通知为具体行政行为</w:t>
      </w:r>
    </w:p>
    <w:p w14:paraId="78C97D8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要求10名机动车所有人学习交通法规5日的行为为行政指导</w:t>
      </w:r>
    </w:p>
    <w:p w14:paraId="4C027B3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通知所指的暂扣行驶证、驾驶证6个月为行政处罚</w:t>
      </w:r>
    </w:p>
    <w:p w14:paraId="741A864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通知所指的强制恢复为行政强制措施</w:t>
      </w:r>
    </w:p>
    <w:p w14:paraId="301951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4340F4A6">
      <w:pPr>
        <w:pStyle w:val="2"/>
        <w:keepNext w:val="0"/>
        <w:keepLines w:val="0"/>
        <w:widowControl/>
        <w:suppressLineNumbers w:val="0"/>
        <w:ind w:left="0" w:firstLine="0"/>
        <w:rPr>
          <w:i w:val="0"/>
          <w:iCs w:val="0"/>
          <w:caps w:val="0"/>
          <w:color w:val="000000"/>
          <w:spacing w:val="0"/>
        </w:rPr>
      </w:pPr>
    </w:p>
    <w:p w14:paraId="73D4C6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【单项选择题】第848题</w:t>
      </w:r>
    </w:p>
    <w:p w14:paraId="1EE56A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刘某系某工厂职工，该厂经区政府批准后改制。刘某向区政府申请公开该厂进行改制的全部档案、拖欠原职工工资如何处理等信息。区政府作出拒绝公开的答复，刘某向法院起诉。下列哪一说法是正确的？</w:t>
      </w:r>
    </w:p>
    <w:p w14:paraId="7ECC3DE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区政府在作出拒绝答复时，应告知刘某并说明理由</w:t>
      </w:r>
    </w:p>
    <w:p w14:paraId="513B95C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刘某向法院起诉的期限为2个月</w:t>
      </w:r>
    </w:p>
    <w:p w14:paraId="0830B42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此案应由区政府所在地的区法院管辖</w:t>
      </w:r>
    </w:p>
    <w:p w14:paraId="4E34DD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因刘某与所申请的信息无利害关系，区政府拒绝公开答复时合法的</w:t>
      </w:r>
    </w:p>
    <w:p w14:paraId="41D544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2D96881C">
      <w:pPr>
        <w:pStyle w:val="2"/>
        <w:keepNext w:val="0"/>
        <w:keepLines w:val="0"/>
        <w:widowControl/>
        <w:suppressLineNumbers w:val="0"/>
        <w:ind w:left="0" w:firstLine="0"/>
        <w:rPr>
          <w:i w:val="0"/>
          <w:iCs w:val="0"/>
          <w:caps w:val="0"/>
          <w:color w:val="000000"/>
          <w:spacing w:val="0"/>
        </w:rPr>
      </w:pPr>
    </w:p>
    <w:p w14:paraId="20DBB4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【单项选择题】第849题</w:t>
      </w:r>
    </w:p>
    <w:p w14:paraId="559694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关于行政法的基本原则合法行政原则的基本内涵，下面表述正确的是？</w:t>
      </w:r>
    </w:p>
    <w:p w14:paraId="4853BE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法律优先是积极意义的合法行政</w:t>
      </w:r>
    </w:p>
    <w:p w14:paraId="04DE29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行政机关不得作出不符合现行法律的规定和决定</w:t>
      </w:r>
    </w:p>
    <w:p w14:paraId="63F7A5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行政机关有义务积极执行和实施所有法律规定的行政义务</w:t>
      </w:r>
    </w:p>
    <w:p w14:paraId="4C3CB52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法律保留是消极意义上的合法行政</w:t>
      </w:r>
    </w:p>
    <w:p w14:paraId="41B1BAB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002D7C35">
      <w:pPr>
        <w:pStyle w:val="2"/>
        <w:keepNext w:val="0"/>
        <w:keepLines w:val="0"/>
        <w:widowControl/>
        <w:suppressLineNumbers w:val="0"/>
        <w:ind w:left="0" w:firstLine="0"/>
        <w:rPr>
          <w:i w:val="0"/>
          <w:iCs w:val="0"/>
          <w:caps w:val="0"/>
          <w:color w:val="000000"/>
          <w:spacing w:val="0"/>
        </w:rPr>
      </w:pPr>
    </w:p>
    <w:p w14:paraId="5A22BBC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【单项选择题】第850题</w:t>
      </w:r>
    </w:p>
    <w:p w14:paraId="7B9791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废止是行政机关依职权使具体行政行为丧失法律效力的行为，具体行政行为废止的条件不包括那项？</w:t>
      </w:r>
    </w:p>
    <w:p w14:paraId="3A9F99B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具体行政行为所依据的法律等已经被有权机关依法修改、废止或撤销</w:t>
      </w:r>
    </w:p>
    <w:p w14:paraId="3254F3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具体行政行为的继续存在已经没有事实根据，需要废止</w:t>
      </w:r>
    </w:p>
    <w:p w14:paraId="5F450D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具体行政行为所期望的法律效果已经实现，没有继续存在的必要</w:t>
      </w:r>
    </w:p>
    <w:p w14:paraId="13CF8A1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具体行政行为的结果可能实现</w:t>
      </w:r>
    </w:p>
    <w:p w14:paraId="7212D1A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30E408EB">
      <w:pPr>
        <w:pStyle w:val="2"/>
        <w:keepNext w:val="0"/>
        <w:keepLines w:val="0"/>
        <w:widowControl/>
        <w:suppressLineNumbers w:val="0"/>
        <w:ind w:left="0" w:firstLine="0"/>
        <w:rPr>
          <w:i w:val="0"/>
          <w:iCs w:val="0"/>
          <w:caps w:val="0"/>
          <w:color w:val="000000"/>
          <w:spacing w:val="0"/>
        </w:rPr>
      </w:pPr>
    </w:p>
    <w:p w14:paraId="096872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【单项选择题】第851题</w:t>
      </w:r>
    </w:p>
    <w:p w14:paraId="24598D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中级人民法院管辖的第一审行政案件，下列说法错误的是？</w:t>
      </w:r>
    </w:p>
    <w:p w14:paraId="2653E6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国务院部门为被告的案件由中院管辖</w:t>
      </w:r>
    </w:p>
    <w:p w14:paraId="05A48E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海关处理的案件</w:t>
      </w:r>
    </w:p>
    <w:p w14:paraId="14D716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县级以上地方政府为原告的案件</w:t>
      </w:r>
    </w:p>
    <w:p w14:paraId="257F5F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本辖区内重大或者复杂的案件</w:t>
      </w:r>
    </w:p>
    <w:p w14:paraId="2FEB5D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0B966404">
      <w:pPr>
        <w:pStyle w:val="2"/>
        <w:keepNext w:val="0"/>
        <w:keepLines w:val="0"/>
        <w:widowControl/>
        <w:suppressLineNumbers w:val="0"/>
        <w:ind w:left="0" w:firstLine="0"/>
        <w:rPr>
          <w:i w:val="0"/>
          <w:iCs w:val="0"/>
          <w:caps w:val="0"/>
          <w:color w:val="000000"/>
          <w:spacing w:val="0"/>
        </w:rPr>
      </w:pPr>
    </w:p>
    <w:p w14:paraId="08435D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【单项选择题】第852题</w:t>
      </w:r>
    </w:p>
    <w:p w14:paraId="588682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某KTV未悬挂警示标志、未成年人禁入标志，文化和旅游主管部门应如何处理（）。</w:t>
      </w:r>
    </w:p>
    <w:p w14:paraId="62604C8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罚款1万元</w:t>
      </w:r>
    </w:p>
    <w:p w14:paraId="6A81E4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吊销许可证</w:t>
      </w:r>
    </w:p>
    <w:p w14:paraId="04430E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责令改正，给予警告</w:t>
      </w:r>
    </w:p>
    <w:p w14:paraId="7C5B29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停业整顿</w:t>
      </w:r>
    </w:p>
    <w:p w14:paraId="7037687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122689BC">
      <w:pPr>
        <w:pStyle w:val="2"/>
        <w:keepNext w:val="0"/>
        <w:keepLines w:val="0"/>
        <w:widowControl/>
        <w:suppressLineNumbers w:val="0"/>
        <w:ind w:left="0" w:firstLine="0"/>
        <w:rPr>
          <w:i w:val="0"/>
          <w:iCs w:val="0"/>
          <w:caps w:val="0"/>
          <w:color w:val="000000"/>
          <w:spacing w:val="0"/>
        </w:rPr>
      </w:pPr>
    </w:p>
    <w:p w14:paraId="4E14A4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【单项选择题】第853题</w:t>
      </w:r>
    </w:p>
    <w:p w14:paraId="64FA77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在行政强制执行案件中，行政机关对人民法院不予受理的强制执行的申请裁定有异议的，可以在多少日内向上一级人民法院申请复议？</w:t>
      </w:r>
    </w:p>
    <w:p w14:paraId="531B583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10日内</w:t>
      </w:r>
    </w:p>
    <w:p w14:paraId="4240B7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15日内</w:t>
      </w:r>
    </w:p>
    <w:p w14:paraId="5EDA5DC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18日内</w:t>
      </w:r>
    </w:p>
    <w:p w14:paraId="707C68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25日内</w:t>
      </w:r>
    </w:p>
    <w:p w14:paraId="32B37E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7B2CE218">
      <w:pPr>
        <w:pStyle w:val="2"/>
        <w:keepNext w:val="0"/>
        <w:keepLines w:val="0"/>
        <w:widowControl/>
        <w:suppressLineNumbers w:val="0"/>
        <w:ind w:left="0" w:firstLine="0"/>
        <w:rPr>
          <w:i w:val="0"/>
          <w:iCs w:val="0"/>
          <w:caps w:val="0"/>
          <w:color w:val="000000"/>
          <w:spacing w:val="0"/>
        </w:rPr>
      </w:pPr>
    </w:p>
    <w:p w14:paraId="01CB8ED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【单项选择题】第854题</w:t>
      </w:r>
    </w:p>
    <w:p w14:paraId="53C48BF0">
      <w:pPr>
        <w:pStyle w:val="2"/>
        <w:keepNext w:val="0"/>
        <w:keepLines w:val="0"/>
        <w:widowControl/>
        <w:suppressLineNumbers w:val="0"/>
        <w:ind w:left="0" w:firstLine="0"/>
        <w:rPr>
          <w:i w:val="0"/>
          <w:iCs w:val="0"/>
          <w:caps w:val="0"/>
          <w:color w:val="000000"/>
          <w:spacing w:val="0"/>
        </w:rPr>
      </w:pPr>
      <w:r>
        <w:rPr>
          <w:i w:val="0"/>
          <w:iCs w:val="0"/>
          <w:caps w:val="0"/>
          <w:color w:val="000000"/>
          <w:spacing w:val="0"/>
        </w:rPr>
        <w:t>驾驶员吴某违章，被交警李某拦住，当场罚款100元。下列对本案分析正确的选项是（）。</w:t>
      </w:r>
    </w:p>
    <w:p w14:paraId="5884A6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当场罚款至少应当是由两位民警在场</w:t>
      </w:r>
    </w:p>
    <w:p w14:paraId="307FFB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交警李某对吴某当场罚款 100 元不合法</w:t>
      </w:r>
    </w:p>
    <w:p w14:paraId="7EB3A1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罚款100元可以不适用一般处罚程序</w:t>
      </w:r>
    </w:p>
    <w:p w14:paraId="75A802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民警李某在征得吴某同意后，可以当场罚款 100 元</w:t>
      </w:r>
    </w:p>
    <w:p w14:paraId="77B87E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1F640880">
      <w:pPr>
        <w:pStyle w:val="2"/>
        <w:keepNext w:val="0"/>
        <w:keepLines w:val="0"/>
        <w:widowControl/>
        <w:suppressLineNumbers w:val="0"/>
        <w:ind w:left="0" w:firstLine="0"/>
        <w:rPr>
          <w:i w:val="0"/>
          <w:iCs w:val="0"/>
          <w:caps w:val="0"/>
          <w:color w:val="000000"/>
          <w:spacing w:val="0"/>
        </w:rPr>
      </w:pPr>
    </w:p>
    <w:p w14:paraId="49C2505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【单项选择题】第855题</w:t>
      </w:r>
    </w:p>
    <w:p w14:paraId="6E4A86B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经过甲公司申请，市建设局给其颁发建设工程规划许可证，后该局在复核中发现甲公司在申请时报送的企业法人营业执照已经超过有效期，遂依据《行政许可法》规定，撤销该公司的规划许可证，并予以注销。甲公司不服，向法院提起诉讼。市建设局撤销甲公司规划许可证的行为属于下列哪一类别？</w:t>
      </w:r>
    </w:p>
    <w:p w14:paraId="7EBD5D1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行政处罚</w:t>
      </w:r>
    </w:p>
    <w:p w14:paraId="02FC1B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行政强制措施</w:t>
      </w:r>
    </w:p>
    <w:p w14:paraId="3D78C2D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行政行为的撤销</w:t>
      </w:r>
    </w:p>
    <w:p w14:paraId="61F51C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行政检查</w:t>
      </w:r>
    </w:p>
    <w:p w14:paraId="20E3B3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0DBE2A94">
      <w:pPr>
        <w:pStyle w:val="2"/>
        <w:keepNext w:val="0"/>
        <w:keepLines w:val="0"/>
        <w:widowControl/>
        <w:suppressLineNumbers w:val="0"/>
        <w:ind w:left="0" w:firstLine="0"/>
        <w:rPr>
          <w:i w:val="0"/>
          <w:iCs w:val="0"/>
          <w:caps w:val="0"/>
          <w:color w:val="000000"/>
          <w:spacing w:val="0"/>
        </w:rPr>
      </w:pPr>
    </w:p>
    <w:p w14:paraId="75F422F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【单项选择题】第856题</w:t>
      </w:r>
    </w:p>
    <w:p w14:paraId="124251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 行政机关公开的信息应当准确，是下列哪一项行政法原则的要求？   </w:t>
      </w:r>
    </w:p>
    <w:p w14:paraId="175FDA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合理行政</w:t>
      </w:r>
    </w:p>
    <w:p w14:paraId="146D5B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高效便民</w:t>
      </w:r>
    </w:p>
    <w:p w14:paraId="71EEFE9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诚实守信</w:t>
      </w:r>
    </w:p>
    <w:p w14:paraId="51FF5A6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程序正当</w:t>
      </w:r>
    </w:p>
    <w:p w14:paraId="17CDB6B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33B5D159">
      <w:pPr>
        <w:pStyle w:val="2"/>
        <w:keepNext w:val="0"/>
        <w:keepLines w:val="0"/>
        <w:widowControl/>
        <w:suppressLineNumbers w:val="0"/>
        <w:ind w:left="0" w:firstLine="0"/>
        <w:rPr>
          <w:i w:val="0"/>
          <w:iCs w:val="0"/>
          <w:caps w:val="0"/>
          <w:color w:val="000000"/>
          <w:spacing w:val="0"/>
        </w:rPr>
      </w:pPr>
    </w:p>
    <w:p w14:paraId="0AA2EB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【单项选择题】第857题</w:t>
      </w:r>
    </w:p>
    <w:p w14:paraId="459D0F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关于行政法的比例原则，下列哪一说法是正确的？</w:t>
      </w:r>
    </w:p>
    <w:p w14:paraId="312438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是权责统一原则的基本内容之一</w:t>
      </w:r>
    </w:p>
    <w:p w14:paraId="3FBA398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只适用于羁束行政行为</w:t>
      </w:r>
    </w:p>
    <w:p w14:paraId="03F411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其属于行政合法原则的一部分</w:t>
      </w:r>
    </w:p>
    <w:p w14:paraId="1012B30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其属于实质行政法治范畴</w:t>
      </w:r>
    </w:p>
    <w:p w14:paraId="4A6EAEC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597C9DBD">
      <w:pPr>
        <w:pStyle w:val="2"/>
        <w:keepNext w:val="0"/>
        <w:keepLines w:val="0"/>
        <w:widowControl/>
        <w:suppressLineNumbers w:val="0"/>
        <w:ind w:left="0" w:firstLine="0"/>
        <w:rPr>
          <w:i w:val="0"/>
          <w:iCs w:val="0"/>
          <w:caps w:val="0"/>
          <w:color w:val="000000"/>
          <w:spacing w:val="0"/>
        </w:rPr>
      </w:pPr>
    </w:p>
    <w:p w14:paraId="38DC21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【单项选择题】第858题</w:t>
      </w:r>
    </w:p>
    <w:p w14:paraId="0520CB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根据《艺术品经营管理办法》，下列行为中属于艺术品经营活动的是（）。</w:t>
      </w:r>
    </w:p>
    <w:p w14:paraId="56E0B0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艺术品装裱</w:t>
      </w:r>
    </w:p>
    <w:p w14:paraId="3075D8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艺术品比赛</w:t>
      </w:r>
    </w:p>
    <w:p w14:paraId="16F820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艺术品咨询</w:t>
      </w:r>
    </w:p>
    <w:p w14:paraId="15BCBF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艺术品经纪</w:t>
      </w:r>
    </w:p>
    <w:p w14:paraId="7AC1D8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778E2E62">
      <w:pPr>
        <w:pStyle w:val="2"/>
        <w:keepNext w:val="0"/>
        <w:keepLines w:val="0"/>
        <w:widowControl/>
        <w:suppressLineNumbers w:val="0"/>
        <w:ind w:left="0" w:firstLine="0"/>
        <w:rPr>
          <w:i w:val="0"/>
          <w:iCs w:val="0"/>
          <w:caps w:val="0"/>
          <w:color w:val="000000"/>
          <w:spacing w:val="0"/>
        </w:rPr>
      </w:pPr>
    </w:p>
    <w:p w14:paraId="7F3918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【单项选择题】第859题</w:t>
      </w:r>
    </w:p>
    <w:p w14:paraId="00488C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关于诉讼代表人、代理人和第三人的说法，下列选项是错误的是？</w:t>
      </w:r>
    </w:p>
    <w:p w14:paraId="165FE33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原告无法选出诉讼代表人时，法院可以依职权指定</w:t>
      </w:r>
    </w:p>
    <w:p w14:paraId="6C7864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某公司可以口头委托代理人参加行政复议</w:t>
      </w:r>
    </w:p>
    <w:p w14:paraId="626C21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第三人经过合法传唤不参加诉讼，不发生阻却案件审理的效果</w:t>
      </w:r>
    </w:p>
    <w:p w14:paraId="5EDCC6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原告10人以上，应推选2-5名诉讼代表人参加诉讼</w:t>
      </w:r>
    </w:p>
    <w:p w14:paraId="115EA7A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3662CCB4">
      <w:pPr>
        <w:pStyle w:val="2"/>
        <w:keepNext w:val="0"/>
        <w:keepLines w:val="0"/>
        <w:widowControl/>
        <w:suppressLineNumbers w:val="0"/>
        <w:ind w:left="0" w:firstLine="0"/>
        <w:rPr>
          <w:i w:val="0"/>
          <w:iCs w:val="0"/>
          <w:caps w:val="0"/>
          <w:color w:val="000000"/>
          <w:spacing w:val="0"/>
        </w:rPr>
      </w:pPr>
    </w:p>
    <w:p w14:paraId="36F9BC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【单项选择题】第860题</w:t>
      </w:r>
    </w:p>
    <w:p w14:paraId="3A71DBA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在行政强制案件中，行政机关向人民法院申请强制执行，应当提供下列材料，不正确的是？</w:t>
      </w:r>
    </w:p>
    <w:p w14:paraId="77A0E5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强制执行申请书</w:t>
      </w:r>
    </w:p>
    <w:p w14:paraId="25D1B0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行政决定书及作出决定的事实、理由和依据</w:t>
      </w:r>
    </w:p>
    <w:p w14:paraId="5E8D263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无须当事人的意见及行政机关催告情况</w:t>
      </w:r>
    </w:p>
    <w:p w14:paraId="6A361B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申请强制执行标的情况</w:t>
      </w:r>
    </w:p>
    <w:p w14:paraId="25C3D8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481F307D">
      <w:pPr>
        <w:pStyle w:val="2"/>
        <w:keepNext w:val="0"/>
        <w:keepLines w:val="0"/>
        <w:widowControl/>
        <w:suppressLineNumbers w:val="0"/>
        <w:ind w:left="0" w:firstLine="0"/>
        <w:rPr>
          <w:i w:val="0"/>
          <w:iCs w:val="0"/>
          <w:caps w:val="0"/>
          <w:color w:val="000000"/>
          <w:spacing w:val="0"/>
        </w:rPr>
      </w:pPr>
    </w:p>
    <w:p w14:paraId="633594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【单项选择题】第861题</w:t>
      </w:r>
    </w:p>
    <w:p w14:paraId="373169E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根据《消防法》规定，对于下列相关行为依照《中华人民共和国治安管理处罚法》的规定处罚，错误的是：</w:t>
      </w:r>
    </w:p>
    <w:p w14:paraId="0D3C74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谎报火警的，不被行政处罚</w:t>
      </w:r>
    </w:p>
    <w:p w14:paraId="6B0737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违反有关消防技术标准和管理规定生产、储存、运输、销售、使用、销毁易燃易爆危险品的</w:t>
      </w:r>
    </w:p>
    <w:p w14:paraId="777455A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非法携带易燃易爆危险品进入公共场所或者乘坐公共交通工具的</w:t>
      </w:r>
    </w:p>
    <w:p w14:paraId="3518F4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阻碍消防车、消防艇执行任务的</w:t>
      </w:r>
    </w:p>
    <w:p w14:paraId="1E547A6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3425E3B8">
      <w:pPr>
        <w:pStyle w:val="2"/>
        <w:keepNext w:val="0"/>
        <w:keepLines w:val="0"/>
        <w:widowControl/>
        <w:suppressLineNumbers w:val="0"/>
        <w:ind w:left="0" w:firstLine="0"/>
        <w:rPr>
          <w:i w:val="0"/>
          <w:iCs w:val="0"/>
          <w:caps w:val="0"/>
          <w:color w:val="000000"/>
          <w:spacing w:val="0"/>
        </w:rPr>
      </w:pPr>
    </w:p>
    <w:p w14:paraId="564389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【单项选择题】第862题</w:t>
      </w:r>
    </w:p>
    <w:p w14:paraId="5A57BA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关于规章，下列哪一说法是正确的？</w:t>
      </w:r>
    </w:p>
    <w:p w14:paraId="407B9C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较大的市的人民政府制定的规章可以在上位法设定的行政许可事项范围内，对实施该行政许可作出具体规定</w:t>
      </w:r>
    </w:p>
    <w:p w14:paraId="7DC3F7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行政机关实施许可不得收取任何费用，但是规章另有规定的，依照其规定</w:t>
      </w:r>
    </w:p>
    <w:p w14:paraId="1E09D6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规章可以授权具有管理公共事务职能的组织实施行政处罚</w:t>
      </w:r>
    </w:p>
    <w:p w14:paraId="18DF99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违法行为在二年内未被发现的，不再给予行政处罚，但规章另有规定的除外</w:t>
      </w:r>
    </w:p>
    <w:p w14:paraId="028FCEC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1D0D3171">
      <w:pPr>
        <w:pStyle w:val="2"/>
        <w:keepNext w:val="0"/>
        <w:keepLines w:val="0"/>
        <w:widowControl/>
        <w:suppressLineNumbers w:val="0"/>
        <w:ind w:left="0" w:firstLine="0"/>
        <w:rPr>
          <w:i w:val="0"/>
          <w:iCs w:val="0"/>
          <w:caps w:val="0"/>
          <w:color w:val="000000"/>
          <w:spacing w:val="0"/>
        </w:rPr>
      </w:pPr>
    </w:p>
    <w:p w14:paraId="43FCA9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【单项选择题】第863题</w:t>
      </w:r>
    </w:p>
    <w:p w14:paraId="5C1D7100">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不能引起物权变动的法律文书是？</w:t>
      </w:r>
    </w:p>
    <w:p w14:paraId="318035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物权形成之诉的法律文书</w:t>
      </w:r>
    </w:p>
    <w:p w14:paraId="734EEAB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物权确认之诉的法律文书</w:t>
      </w:r>
    </w:p>
    <w:p w14:paraId="66478C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法院以物抵债的裁定书</w:t>
      </w:r>
    </w:p>
    <w:p w14:paraId="1FDD918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法院拍卖、变卖成交裁定书</w:t>
      </w:r>
    </w:p>
    <w:p w14:paraId="23DDDC3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155B6F70">
      <w:pPr>
        <w:pStyle w:val="2"/>
        <w:keepNext w:val="0"/>
        <w:keepLines w:val="0"/>
        <w:widowControl/>
        <w:suppressLineNumbers w:val="0"/>
        <w:ind w:left="0" w:firstLine="0"/>
        <w:rPr>
          <w:i w:val="0"/>
          <w:iCs w:val="0"/>
          <w:caps w:val="0"/>
          <w:color w:val="000000"/>
          <w:spacing w:val="0"/>
        </w:rPr>
      </w:pPr>
    </w:p>
    <w:p w14:paraId="256601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【单项选择题】第864题</w:t>
      </w:r>
    </w:p>
    <w:p w14:paraId="3839E5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公务员录用条件中，曾因犯罪受过刑事处罚的、被开除中国共产党党籍的、曾被开除公职的、被依法列为联合惩戒对象的人员不得录用，下面具体说法错误的是？</w:t>
      </w:r>
    </w:p>
    <w:p w14:paraId="79AC543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受到行政拘留处罚的不得录用为公务员</w:t>
      </w:r>
    </w:p>
    <w:p w14:paraId="7E77852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刑事处罚包括故意犯罪和过失犯罪</w:t>
      </w:r>
    </w:p>
    <w:p w14:paraId="2515E25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开除公职不仅是开除公务员的公职</w:t>
      </w:r>
    </w:p>
    <w:p w14:paraId="6C297D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党内留党察看等其他处分可以录用</w:t>
      </w:r>
    </w:p>
    <w:p w14:paraId="206C4C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55B55BDB">
      <w:pPr>
        <w:pStyle w:val="2"/>
        <w:keepNext w:val="0"/>
        <w:keepLines w:val="0"/>
        <w:widowControl/>
        <w:suppressLineNumbers w:val="0"/>
        <w:ind w:left="0" w:firstLine="0"/>
        <w:rPr>
          <w:i w:val="0"/>
          <w:iCs w:val="0"/>
          <w:caps w:val="0"/>
          <w:color w:val="000000"/>
          <w:spacing w:val="0"/>
        </w:rPr>
      </w:pPr>
    </w:p>
    <w:p w14:paraId="5E38D4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【单项选择题】第865题</w:t>
      </w:r>
    </w:p>
    <w:p w14:paraId="5F9F15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根据《行政处罚法》，尚未制定法律、行政法规的，国务院部门规章对违反行政管理秩序的行为，可以设定（）的行政处罚。</w:t>
      </w:r>
    </w:p>
    <w:p w14:paraId="1373976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行政拘留</w:t>
      </w:r>
    </w:p>
    <w:p w14:paraId="67C370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吊销许可证</w:t>
      </w:r>
    </w:p>
    <w:p w14:paraId="34B8FE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警告、通报批评或者一定数额罚款</w:t>
      </w:r>
    </w:p>
    <w:p w14:paraId="6B07A5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没收违法所得</w:t>
      </w:r>
    </w:p>
    <w:p w14:paraId="06404D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0C060E40">
      <w:pPr>
        <w:pStyle w:val="2"/>
        <w:keepNext w:val="0"/>
        <w:keepLines w:val="0"/>
        <w:widowControl/>
        <w:suppressLineNumbers w:val="0"/>
        <w:ind w:left="0" w:firstLine="0"/>
        <w:rPr>
          <w:i w:val="0"/>
          <w:iCs w:val="0"/>
          <w:caps w:val="0"/>
          <w:color w:val="000000"/>
          <w:spacing w:val="0"/>
        </w:rPr>
      </w:pPr>
    </w:p>
    <w:p w14:paraId="36D3B8A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【单项选择题】第866题</w:t>
      </w:r>
    </w:p>
    <w:p w14:paraId="2A0F51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中国公民、法人或者其他组织认为行政机关的行政行为侵犯其合法权益的，可以自知道或者应当知道该行政行为之日起（）内提出行政复议申请。</w:t>
      </w:r>
    </w:p>
    <w:p w14:paraId="135251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十五日</w:t>
      </w:r>
    </w:p>
    <w:p w14:paraId="178E1B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三十日</w:t>
      </w:r>
    </w:p>
    <w:p w14:paraId="3E3A87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六十日</w:t>
      </w:r>
    </w:p>
    <w:p w14:paraId="2C348C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九十日</w:t>
      </w:r>
    </w:p>
    <w:p w14:paraId="3E3B920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05570626">
      <w:pPr>
        <w:pStyle w:val="2"/>
        <w:keepNext w:val="0"/>
        <w:keepLines w:val="0"/>
        <w:widowControl/>
        <w:suppressLineNumbers w:val="0"/>
        <w:ind w:left="0" w:firstLine="0"/>
        <w:rPr>
          <w:i w:val="0"/>
          <w:iCs w:val="0"/>
          <w:caps w:val="0"/>
          <w:color w:val="000000"/>
          <w:spacing w:val="0"/>
        </w:rPr>
      </w:pPr>
    </w:p>
    <w:p w14:paraId="6024D8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【单项选择题】第867题</w:t>
      </w:r>
    </w:p>
    <w:p w14:paraId="71409C56">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下列哪一选项不属于程序正当原则的要求？</w:t>
      </w:r>
    </w:p>
    <w:p w14:paraId="3E974F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公众参与</w:t>
      </w:r>
    </w:p>
    <w:p w14:paraId="00D9D3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回避</w:t>
      </w:r>
    </w:p>
    <w:p w14:paraId="420488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进行行政裁量时应考虑相关因素</w:t>
      </w:r>
    </w:p>
    <w:p w14:paraId="4E3459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听取当事人的意见</w:t>
      </w:r>
    </w:p>
    <w:p w14:paraId="5E82FB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323AB34C">
      <w:pPr>
        <w:pStyle w:val="2"/>
        <w:keepNext w:val="0"/>
        <w:keepLines w:val="0"/>
        <w:widowControl/>
        <w:suppressLineNumbers w:val="0"/>
        <w:ind w:left="0" w:firstLine="0"/>
        <w:rPr>
          <w:i w:val="0"/>
          <w:iCs w:val="0"/>
          <w:caps w:val="0"/>
          <w:color w:val="000000"/>
          <w:spacing w:val="0"/>
        </w:rPr>
      </w:pPr>
    </w:p>
    <w:p w14:paraId="053C2D5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【单项选择题】第868题</w:t>
      </w:r>
    </w:p>
    <w:p w14:paraId="158D3C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下列有关行政法的说法，哪一项是错误的？</w:t>
      </w:r>
    </w:p>
    <w:p w14:paraId="421783F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行政法的调整对象是行政关系</w:t>
      </w:r>
    </w:p>
    <w:p w14:paraId="0B5BFA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行政法仅指实体法，不包括程序法</w:t>
      </w:r>
    </w:p>
    <w:p w14:paraId="1EAC3D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行政法调整方式与行政政策调整方式有明显区别</w:t>
      </w:r>
    </w:p>
    <w:p w14:paraId="46A9CC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所规范的行政职权职责具有统一性</w:t>
      </w:r>
    </w:p>
    <w:p w14:paraId="5DC10D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77AE5636">
      <w:pPr>
        <w:pStyle w:val="2"/>
        <w:keepNext w:val="0"/>
        <w:keepLines w:val="0"/>
        <w:widowControl/>
        <w:suppressLineNumbers w:val="0"/>
        <w:ind w:left="0" w:firstLine="0"/>
        <w:rPr>
          <w:i w:val="0"/>
          <w:iCs w:val="0"/>
          <w:caps w:val="0"/>
          <w:color w:val="000000"/>
          <w:spacing w:val="0"/>
        </w:rPr>
      </w:pPr>
    </w:p>
    <w:p w14:paraId="639C8A7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【单项选择题】第869题</w:t>
      </w:r>
    </w:p>
    <w:p w14:paraId="0F5E664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根据新修订的《行政处罚法》，行政处罚裁量基准应当向社会公布。制定裁量基准的主体是（）。</w:t>
      </w:r>
    </w:p>
    <w:p w14:paraId="20A479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只能由国务院各部门</w:t>
      </w:r>
    </w:p>
    <w:p w14:paraId="793DE2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只能由省级以上行政机关</w:t>
      </w:r>
    </w:p>
    <w:p w14:paraId="4F62C05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各级有行政处罚权的行政机关均可依法制定</w:t>
      </w:r>
    </w:p>
    <w:p w14:paraId="2FBB08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只能由全国人大及其常委会</w:t>
      </w:r>
    </w:p>
    <w:p w14:paraId="29ADD33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5B3C98FF">
      <w:pPr>
        <w:pStyle w:val="2"/>
        <w:keepNext w:val="0"/>
        <w:keepLines w:val="0"/>
        <w:widowControl/>
        <w:suppressLineNumbers w:val="0"/>
        <w:ind w:left="0" w:firstLine="0"/>
        <w:rPr>
          <w:i w:val="0"/>
          <w:iCs w:val="0"/>
          <w:caps w:val="0"/>
          <w:color w:val="000000"/>
          <w:spacing w:val="0"/>
        </w:rPr>
      </w:pPr>
    </w:p>
    <w:p w14:paraId="220A47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【单项选择题】第870题</w:t>
      </w:r>
    </w:p>
    <w:p w14:paraId="6C3D0A2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商务部对某公司作出处罚，本案的复议机关为？</w:t>
      </w:r>
    </w:p>
    <w:p w14:paraId="63ABDD0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商务部</w:t>
      </w:r>
    </w:p>
    <w:p w14:paraId="0EC8D8E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国务院</w:t>
      </w:r>
    </w:p>
    <w:p w14:paraId="4D922A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全国人大常委会</w:t>
      </w:r>
    </w:p>
    <w:p w14:paraId="63CBFC9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全国人大</w:t>
      </w:r>
    </w:p>
    <w:p w14:paraId="2DCF8D8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09DDAB9E">
      <w:pPr>
        <w:pStyle w:val="2"/>
        <w:keepNext w:val="0"/>
        <w:keepLines w:val="0"/>
        <w:widowControl/>
        <w:suppressLineNumbers w:val="0"/>
        <w:ind w:left="0" w:firstLine="0"/>
        <w:rPr>
          <w:i w:val="0"/>
          <w:iCs w:val="0"/>
          <w:caps w:val="0"/>
          <w:color w:val="000000"/>
          <w:spacing w:val="0"/>
        </w:rPr>
      </w:pPr>
    </w:p>
    <w:p w14:paraId="2F54C1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【单项选择题】第871题</w:t>
      </w:r>
    </w:p>
    <w:p w14:paraId="106CED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行政机关实施行政处罚时，（）责令当事人改正或者限期改正违法行为。</w:t>
      </w:r>
    </w:p>
    <w:p w14:paraId="48C955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应当</w:t>
      </w:r>
    </w:p>
    <w:p w14:paraId="281996A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可以</w:t>
      </w:r>
    </w:p>
    <w:p w14:paraId="0BDBF9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不得</w:t>
      </w:r>
    </w:p>
    <w:p w14:paraId="1F89AD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必须</w:t>
      </w:r>
    </w:p>
    <w:p w14:paraId="4D7044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3A8C2AA1">
      <w:pPr>
        <w:pStyle w:val="2"/>
        <w:keepNext w:val="0"/>
        <w:keepLines w:val="0"/>
        <w:widowControl/>
        <w:suppressLineNumbers w:val="0"/>
        <w:ind w:left="0" w:firstLine="0"/>
        <w:rPr>
          <w:i w:val="0"/>
          <w:iCs w:val="0"/>
          <w:caps w:val="0"/>
          <w:color w:val="000000"/>
          <w:spacing w:val="0"/>
        </w:rPr>
      </w:pPr>
    </w:p>
    <w:p w14:paraId="38747C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【单项选择题】第872题</w:t>
      </w:r>
    </w:p>
    <w:p w14:paraId="78210E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以下不属于行政诉讼受案范围的是（）。</w:t>
      </w:r>
    </w:p>
    <w:p w14:paraId="4AC78D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周某与洪某系大学情侣，大学毕业后两人到民政局申请登记结婚，民政局作出不予登记的决定</w:t>
      </w:r>
    </w:p>
    <w:p w14:paraId="7A9E3C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冯某骑电瓶车闯红灯，交警对其作出罚款10元的决定</w:t>
      </w:r>
    </w:p>
    <w:p w14:paraId="335AAA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苏某与倪某合伙在大学城开饭店，其所贩卖的番咖饭导致众多顾客食物中毒，行政机关介入调查，并作出查封该饭店的决定</w:t>
      </w:r>
    </w:p>
    <w:p w14:paraId="60CB04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李某系某交警大队交警，由于多次上班迟到，交警大队对其作出通报批评的决定</w:t>
      </w:r>
    </w:p>
    <w:p w14:paraId="3E241A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3B7958B8">
      <w:pPr>
        <w:pStyle w:val="2"/>
        <w:keepNext w:val="0"/>
        <w:keepLines w:val="0"/>
        <w:widowControl/>
        <w:suppressLineNumbers w:val="0"/>
        <w:ind w:left="0" w:firstLine="0"/>
        <w:rPr>
          <w:i w:val="0"/>
          <w:iCs w:val="0"/>
          <w:caps w:val="0"/>
          <w:color w:val="000000"/>
          <w:spacing w:val="0"/>
        </w:rPr>
      </w:pPr>
    </w:p>
    <w:p w14:paraId="76AF384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【单项选择题】第873题</w:t>
      </w:r>
    </w:p>
    <w:p w14:paraId="0D7242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3.</w:t>
      </w:r>
      <w:r>
        <w:rPr>
          <w:i w:val="0"/>
          <w:iCs w:val="0"/>
          <w:caps w:val="0"/>
          <w:color w:val="000000"/>
          <w:spacing w:val="0"/>
        </w:rPr>
        <w:tab/>
        <w:t>在行政诉讼中，因不动产提起诉讼的案件，自行政行为作出之日起超过多少年提起诉讼的，人民法院不予受理？</w:t>
      </w:r>
    </w:p>
    <w:p w14:paraId="7BE404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20年</w:t>
      </w:r>
    </w:p>
    <w:p w14:paraId="458DF78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15年</w:t>
      </w:r>
    </w:p>
    <w:p w14:paraId="6A40FD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10年</w:t>
      </w:r>
    </w:p>
    <w:p w14:paraId="2BD1E3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18年</w:t>
      </w:r>
    </w:p>
    <w:p w14:paraId="74CB012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636C7C7F">
      <w:pPr>
        <w:pStyle w:val="2"/>
        <w:keepNext w:val="0"/>
        <w:keepLines w:val="0"/>
        <w:widowControl/>
        <w:suppressLineNumbers w:val="0"/>
        <w:ind w:left="0" w:firstLine="0"/>
        <w:rPr>
          <w:i w:val="0"/>
          <w:iCs w:val="0"/>
          <w:caps w:val="0"/>
          <w:color w:val="000000"/>
          <w:spacing w:val="0"/>
        </w:rPr>
      </w:pPr>
    </w:p>
    <w:p w14:paraId="7391C7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【单项选择题】第874题</w:t>
      </w:r>
    </w:p>
    <w:p w14:paraId="251BB7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关于组织的原告资格问题，下列哪一项说法是错误的？</w:t>
      </w:r>
    </w:p>
    <w:p w14:paraId="2309E1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合伙组织只有合伙企业形式可以成为原告</w:t>
      </w:r>
    </w:p>
    <w:p w14:paraId="64D9008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个体工商户无字号的，以营业执照上登记的营业者为被告</w:t>
      </w:r>
    </w:p>
    <w:p w14:paraId="61D04BE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事业单位等非赢利法人的出资人，可以自己的名义起诉</w:t>
      </w:r>
    </w:p>
    <w:p w14:paraId="6C4079F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业主委员会对于行政机关作出的设计业主共有利益的行政行为，可以自己的名义起诉</w:t>
      </w:r>
    </w:p>
    <w:p w14:paraId="6B488BE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1462080A">
      <w:pPr>
        <w:pStyle w:val="2"/>
        <w:keepNext w:val="0"/>
        <w:keepLines w:val="0"/>
        <w:widowControl/>
        <w:suppressLineNumbers w:val="0"/>
        <w:ind w:left="0" w:firstLine="0"/>
        <w:rPr>
          <w:i w:val="0"/>
          <w:iCs w:val="0"/>
          <w:caps w:val="0"/>
          <w:color w:val="000000"/>
          <w:spacing w:val="0"/>
        </w:rPr>
      </w:pPr>
    </w:p>
    <w:p w14:paraId="3EDA1B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【单项选择题】第875题</w:t>
      </w:r>
    </w:p>
    <w:p w14:paraId="069BE28C">
      <w:pPr>
        <w:pStyle w:val="2"/>
        <w:keepNext w:val="0"/>
        <w:keepLines w:val="0"/>
        <w:widowControl/>
        <w:suppressLineNumbers w:val="0"/>
        <w:ind w:left="0" w:firstLine="0"/>
        <w:rPr>
          <w:i w:val="0"/>
          <w:iCs w:val="0"/>
          <w:caps w:val="0"/>
          <w:color w:val="000000"/>
          <w:spacing w:val="0"/>
        </w:rPr>
      </w:pPr>
      <w:r>
        <w:rPr>
          <w:i w:val="0"/>
          <w:iCs w:val="0"/>
          <w:caps w:val="0"/>
          <w:color w:val="000000"/>
          <w:spacing w:val="0"/>
        </w:rPr>
        <w:t>代履行是行政机关强制执行的方式之一。有关代履行，下列哪项说法是正确的？</w:t>
      </w:r>
    </w:p>
    <w:p w14:paraId="5D3451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行政机关无论何种情况只能委托没有利害关系的第三人代履行</w:t>
      </w:r>
    </w:p>
    <w:p w14:paraId="6DD991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代履行的费用所有情况下均应当由当事人承担</w:t>
      </w:r>
    </w:p>
    <w:p w14:paraId="7B93964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代履行不得采用暴力、胁迫以及其他非法方式</w:t>
      </w:r>
    </w:p>
    <w:p w14:paraId="0D4DE1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代履行3日前应送达决定书</w:t>
      </w:r>
    </w:p>
    <w:p w14:paraId="3F30F9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19C02744">
      <w:pPr>
        <w:pStyle w:val="2"/>
        <w:keepNext w:val="0"/>
        <w:keepLines w:val="0"/>
        <w:widowControl/>
        <w:suppressLineNumbers w:val="0"/>
        <w:ind w:left="0" w:firstLine="0"/>
        <w:rPr>
          <w:i w:val="0"/>
          <w:iCs w:val="0"/>
          <w:caps w:val="0"/>
          <w:color w:val="000000"/>
          <w:spacing w:val="0"/>
        </w:rPr>
      </w:pPr>
    </w:p>
    <w:p w14:paraId="26B553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【单项选择题】第876题</w:t>
      </w:r>
    </w:p>
    <w:p w14:paraId="01D0A6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以下不属于强制执行方式的是（）。</w:t>
      </w:r>
    </w:p>
    <w:p w14:paraId="4B9260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查封、扣押</w:t>
      </w:r>
    </w:p>
    <w:p w14:paraId="3873EF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加处罚款</w:t>
      </w:r>
    </w:p>
    <w:p w14:paraId="25A27F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划拨存款、汇款</w:t>
      </w:r>
    </w:p>
    <w:p w14:paraId="0F7691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代履行</w:t>
      </w:r>
    </w:p>
    <w:p w14:paraId="729FF58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45548023">
      <w:pPr>
        <w:pStyle w:val="2"/>
        <w:keepNext w:val="0"/>
        <w:keepLines w:val="0"/>
        <w:widowControl/>
        <w:suppressLineNumbers w:val="0"/>
        <w:ind w:left="0" w:firstLine="0"/>
        <w:rPr>
          <w:i w:val="0"/>
          <w:iCs w:val="0"/>
          <w:caps w:val="0"/>
          <w:color w:val="000000"/>
          <w:spacing w:val="0"/>
        </w:rPr>
      </w:pPr>
    </w:p>
    <w:p w14:paraId="43CDED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【单项选择题】第877题</w:t>
      </w:r>
    </w:p>
    <w:p w14:paraId="5CEF26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根据《公务员法》规定，聘任制公务员按照国家规定实行协议工资制，关于协议工资制的具体办法，由哪一部门制定？</w:t>
      </w:r>
    </w:p>
    <w:p w14:paraId="22F14B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中央公务员主管部门</w:t>
      </w:r>
    </w:p>
    <w:p w14:paraId="267713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省级人力资源和社会保障主管部门</w:t>
      </w:r>
    </w:p>
    <w:p w14:paraId="096A6D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省级公务员主管部门</w:t>
      </w:r>
    </w:p>
    <w:p w14:paraId="22D8CF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各级人力资源和社会保障主管部门</w:t>
      </w:r>
    </w:p>
    <w:p w14:paraId="5452B6C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2E6C3AE9">
      <w:pPr>
        <w:pStyle w:val="2"/>
        <w:keepNext w:val="0"/>
        <w:keepLines w:val="0"/>
        <w:widowControl/>
        <w:suppressLineNumbers w:val="0"/>
        <w:ind w:left="0" w:firstLine="0"/>
        <w:rPr>
          <w:i w:val="0"/>
          <w:iCs w:val="0"/>
          <w:caps w:val="0"/>
          <w:color w:val="000000"/>
          <w:spacing w:val="0"/>
        </w:rPr>
      </w:pPr>
    </w:p>
    <w:p w14:paraId="28A307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【单项选择题】第878题</w:t>
      </w:r>
    </w:p>
    <w:p w14:paraId="7A1E77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以下属于行政处罚的是（）。</w:t>
      </w:r>
    </w:p>
    <w:p w14:paraId="3DA0AB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某行政机关在指挥火灾现场扑救时，为了防止火灾的蔓延，对毗邻火灾现场的建筑物进行拆除</w:t>
      </w:r>
    </w:p>
    <w:p w14:paraId="520627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某行政机关工作人员在追捕嫌犯时，向路过车辆出示证件，征用其车辆继续追捕嫌犯</w:t>
      </w:r>
    </w:p>
    <w:p w14:paraId="55D7F3F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某行政机关工作人员在执法过程中发现有人在禁止吸烟区域吸烟的，责令其立即改正</w:t>
      </w:r>
    </w:p>
    <w:p w14:paraId="1CDCCE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某行政机关在检查过程中发现某食品生产经营企业未按规定建立食品安全管理制度，对其作出责令停产停业的决定</w:t>
      </w:r>
    </w:p>
    <w:p w14:paraId="15B592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22EE1CCB">
      <w:pPr>
        <w:pStyle w:val="2"/>
        <w:keepNext w:val="0"/>
        <w:keepLines w:val="0"/>
        <w:widowControl/>
        <w:suppressLineNumbers w:val="0"/>
        <w:ind w:left="0" w:firstLine="0"/>
        <w:rPr>
          <w:i w:val="0"/>
          <w:iCs w:val="0"/>
          <w:caps w:val="0"/>
          <w:color w:val="000000"/>
          <w:spacing w:val="0"/>
        </w:rPr>
      </w:pPr>
    </w:p>
    <w:p w14:paraId="7D0CD1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【单项选择题】第879题</w:t>
      </w:r>
    </w:p>
    <w:p w14:paraId="6EC85BB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根据《旅行社条例》，旅行社应当与旅游者签订旅游合同，旅游合同应当载明的事项不包括（）。</w:t>
      </w:r>
    </w:p>
    <w:p w14:paraId="23F136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旅行社的名称及其经营范围、地址、联系电话</w:t>
      </w:r>
    </w:p>
    <w:p w14:paraId="0D50E4E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旅游行程的出发地、途经地和目的地</w:t>
      </w:r>
    </w:p>
    <w:p w14:paraId="1AD1C3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旅游者家庭成员信息</w:t>
      </w:r>
    </w:p>
    <w:p w14:paraId="4AA141B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旅游费用及其交纳期限和方式</w:t>
      </w:r>
    </w:p>
    <w:p w14:paraId="354E2C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5B1AE19D">
      <w:pPr>
        <w:pStyle w:val="2"/>
        <w:keepNext w:val="0"/>
        <w:keepLines w:val="0"/>
        <w:widowControl/>
        <w:suppressLineNumbers w:val="0"/>
        <w:ind w:left="0" w:firstLine="0"/>
        <w:rPr>
          <w:i w:val="0"/>
          <w:iCs w:val="0"/>
          <w:caps w:val="0"/>
          <w:color w:val="000000"/>
          <w:spacing w:val="0"/>
        </w:rPr>
      </w:pPr>
    </w:p>
    <w:p w14:paraId="302BB0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【单项选择题】第880题</w:t>
      </w:r>
    </w:p>
    <w:p w14:paraId="2E76F9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关于行政法的基本原则合法行政原则的基本内涵，下面表述正确的是？</w:t>
      </w:r>
    </w:p>
    <w:p w14:paraId="2FC5D4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法律优先是积极意义的合法行政</w:t>
      </w:r>
    </w:p>
    <w:p w14:paraId="0DCA6D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行政机关不得作出不符合现行法律的规定和决定</w:t>
      </w:r>
    </w:p>
    <w:p w14:paraId="41FDFD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行政机关有义务积极执行和实施所有法律规定的行政义务</w:t>
      </w:r>
    </w:p>
    <w:p w14:paraId="0D94E1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法律保留是消极意义上的合法行政</w:t>
      </w:r>
    </w:p>
    <w:p w14:paraId="3EB87E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3698F8CA">
      <w:pPr>
        <w:pStyle w:val="2"/>
        <w:keepNext w:val="0"/>
        <w:keepLines w:val="0"/>
        <w:widowControl/>
        <w:suppressLineNumbers w:val="0"/>
        <w:ind w:left="0" w:firstLine="0"/>
        <w:rPr>
          <w:i w:val="0"/>
          <w:iCs w:val="0"/>
          <w:caps w:val="0"/>
          <w:color w:val="000000"/>
          <w:spacing w:val="0"/>
        </w:rPr>
      </w:pPr>
    </w:p>
    <w:p w14:paraId="094393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【单项选择题】第881题</w:t>
      </w:r>
    </w:p>
    <w:p w14:paraId="6450D1F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根据《行政处罚法》，当事人自收到行政处罚决定书之日起（）内，到指定的银行或者通过电子支付系统缴纳罚款。</w:t>
      </w:r>
    </w:p>
    <w:p w14:paraId="3218FD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七日</w:t>
      </w:r>
    </w:p>
    <w:p w14:paraId="27ACA8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十日</w:t>
      </w:r>
    </w:p>
    <w:p w14:paraId="18C61F2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十五日</w:t>
      </w:r>
    </w:p>
    <w:p w14:paraId="43F71C8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三十日</w:t>
      </w:r>
    </w:p>
    <w:p w14:paraId="6F0F522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6556D1AE">
      <w:pPr>
        <w:pStyle w:val="2"/>
        <w:keepNext w:val="0"/>
        <w:keepLines w:val="0"/>
        <w:widowControl/>
        <w:suppressLineNumbers w:val="0"/>
        <w:ind w:left="0" w:firstLine="0"/>
        <w:rPr>
          <w:i w:val="0"/>
          <w:iCs w:val="0"/>
          <w:caps w:val="0"/>
          <w:color w:val="000000"/>
          <w:spacing w:val="0"/>
        </w:rPr>
      </w:pPr>
    </w:p>
    <w:p w14:paraId="5CDA80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【单项选择题】第882题</w:t>
      </w:r>
    </w:p>
    <w:p w14:paraId="14C07F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下面关于行政征收和行政征用的区别那项正确？</w:t>
      </w:r>
    </w:p>
    <w:p w14:paraId="5C7A92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行政征收是取得相对人财产的使用权，行政征用是取得行对人财产的所有权</w:t>
      </w:r>
    </w:p>
    <w:p w14:paraId="2408AF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行政征收是无偿的，行政征用是有偿的</w:t>
      </w:r>
    </w:p>
    <w:p w14:paraId="3B2906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行政征收的对象是税收和费用，行政征用的对象是交通工具和房屋</w:t>
      </w:r>
    </w:p>
    <w:p w14:paraId="4B20F8E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行政征用一般是针对紧急情况，行政征用一般是针对不紧急情况</w:t>
      </w:r>
    </w:p>
    <w:p w14:paraId="418907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205194F6">
      <w:pPr>
        <w:pStyle w:val="2"/>
        <w:keepNext w:val="0"/>
        <w:keepLines w:val="0"/>
        <w:widowControl/>
        <w:suppressLineNumbers w:val="0"/>
        <w:ind w:left="0" w:firstLine="0"/>
        <w:rPr>
          <w:i w:val="0"/>
          <w:iCs w:val="0"/>
          <w:caps w:val="0"/>
          <w:color w:val="000000"/>
          <w:spacing w:val="0"/>
        </w:rPr>
      </w:pPr>
    </w:p>
    <w:p w14:paraId="7A887C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【单项选择题】第883题</w:t>
      </w:r>
    </w:p>
    <w:p w14:paraId="0CEB9B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根据《江苏省行政程序规定》，在简易程序中，行政执法人员当场作出行政执法决定的，下列说法正确的是？</w:t>
      </w:r>
    </w:p>
    <w:p w14:paraId="1DCA26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应当报所属机关备案</w:t>
      </w:r>
    </w:p>
    <w:p w14:paraId="4EBCAC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可以报所属机关备案</w:t>
      </w:r>
    </w:p>
    <w:p w14:paraId="00FEAF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是否报所属机关备案由行政执法人员自己决定</w:t>
      </w:r>
    </w:p>
    <w:p w14:paraId="0FD5870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是否报所属机关备案由行政相对人是否申请来决定</w:t>
      </w:r>
    </w:p>
    <w:p w14:paraId="44BC3A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17D0A5B2">
      <w:pPr>
        <w:pStyle w:val="2"/>
        <w:keepNext w:val="0"/>
        <w:keepLines w:val="0"/>
        <w:widowControl/>
        <w:suppressLineNumbers w:val="0"/>
        <w:ind w:left="0" w:firstLine="0"/>
        <w:rPr>
          <w:i w:val="0"/>
          <w:iCs w:val="0"/>
          <w:caps w:val="0"/>
          <w:color w:val="000000"/>
          <w:spacing w:val="0"/>
        </w:rPr>
      </w:pPr>
    </w:p>
    <w:p w14:paraId="2BAC2E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【单项选择题】第884题</w:t>
      </w:r>
    </w:p>
    <w:p w14:paraId="375452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根据《营业性演出管理条例》，以从事营业性演出为职业的个体演员和以从事营业性演出的居间、代理活动为职业的个体演出经纪人，应当依法到（）办理注册登记，领取营业执照。</w:t>
      </w:r>
    </w:p>
    <w:p w14:paraId="23C65F3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文化主管部门</w:t>
      </w:r>
    </w:p>
    <w:p w14:paraId="4B8B22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市场监督管理部门</w:t>
      </w:r>
    </w:p>
    <w:p w14:paraId="2638ECF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民政部门</w:t>
      </w:r>
    </w:p>
    <w:p w14:paraId="4C77049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公安部门</w:t>
      </w:r>
    </w:p>
    <w:p w14:paraId="5A8E2A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7ECB35C9">
      <w:pPr>
        <w:pStyle w:val="2"/>
        <w:keepNext w:val="0"/>
        <w:keepLines w:val="0"/>
        <w:widowControl/>
        <w:suppressLineNumbers w:val="0"/>
        <w:ind w:left="0" w:firstLine="0"/>
        <w:rPr>
          <w:i w:val="0"/>
          <w:iCs w:val="0"/>
          <w:caps w:val="0"/>
          <w:color w:val="000000"/>
          <w:spacing w:val="0"/>
        </w:rPr>
      </w:pPr>
    </w:p>
    <w:p w14:paraId="1485AC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【单项选择题】第885题</w:t>
      </w:r>
    </w:p>
    <w:p w14:paraId="75B97CEF">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行政机关应当自行政处罚案件立案之日起（）内作出行政处罚决定。</w:t>
      </w:r>
    </w:p>
    <w:p w14:paraId="1CC502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30日</w:t>
      </w:r>
    </w:p>
    <w:p w14:paraId="27E063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60日</w:t>
      </w:r>
    </w:p>
    <w:p w14:paraId="02E98F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90日</w:t>
      </w:r>
    </w:p>
    <w:p w14:paraId="3BBFA4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120日</w:t>
      </w:r>
    </w:p>
    <w:p w14:paraId="35C9BF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16987AD6">
      <w:pPr>
        <w:pStyle w:val="2"/>
        <w:keepNext w:val="0"/>
        <w:keepLines w:val="0"/>
        <w:widowControl/>
        <w:suppressLineNumbers w:val="0"/>
        <w:ind w:left="0" w:firstLine="0"/>
        <w:rPr>
          <w:i w:val="0"/>
          <w:iCs w:val="0"/>
          <w:caps w:val="0"/>
          <w:color w:val="000000"/>
          <w:spacing w:val="0"/>
        </w:rPr>
      </w:pPr>
    </w:p>
    <w:p w14:paraId="4850B1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【单项选择题】第886题</w:t>
      </w:r>
    </w:p>
    <w:p w14:paraId="58CFA1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当事人确有经济困难，需要延期或者分期缴纳罚款的，经（），可以暂缓或者分期缴纳。</w:t>
      </w:r>
    </w:p>
    <w:p w14:paraId="06855EC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当事人申请或行政机关批准</w:t>
      </w:r>
    </w:p>
    <w:p w14:paraId="3AFED8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当事人申请</w:t>
      </w:r>
    </w:p>
    <w:p w14:paraId="7FEA71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当事人申请和行政机关批准</w:t>
      </w:r>
    </w:p>
    <w:p w14:paraId="028A5D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行政机关批准</w:t>
      </w:r>
    </w:p>
    <w:p w14:paraId="647EB3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66C23F34">
      <w:pPr>
        <w:pStyle w:val="2"/>
        <w:keepNext w:val="0"/>
        <w:keepLines w:val="0"/>
        <w:widowControl/>
        <w:suppressLineNumbers w:val="0"/>
        <w:ind w:left="0" w:firstLine="0"/>
        <w:rPr>
          <w:i w:val="0"/>
          <w:iCs w:val="0"/>
          <w:caps w:val="0"/>
          <w:color w:val="000000"/>
          <w:spacing w:val="0"/>
        </w:rPr>
      </w:pPr>
    </w:p>
    <w:p w14:paraId="5FA759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【单项选择题】第887题</w:t>
      </w:r>
    </w:p>
    <w:p w14:paraId="2CFAFE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下面那一选项不属于罪刑法定中的实质侧面？</w:t>
      </w:r>
    </w:p>
    <w:p w14:paraId="1B01CB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确定性</w:t>
      </w:r>
    </w:p>
    <w:p w14:paraId="6EA66F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合法性</w:t>
      </w:r>
    </w:p>
    <w:p w14:paraId="03155E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合理性</w:t>
      </w:r>
    </w:p>
    <w:p w14:paraId="1D4239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人道性</w:t>
      </w:r>
    </w:p>
    <w:p w14:paraId="250389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6F22A590">
      <w:pPr>
        <w:pStyle w:val="2"/>
        <w:keepNext w:val="0"/>
        <w:keepLines w:val="0"/>
        <w:widowControl/>
        <w:suppressLineNumbers w:val="0"/>
        <w:ind w:left="0" w:firstLine="0"/>
        <w:rPr>
          <w:i w:val="0"/>
          <w:iCs w:val="0"/>
          <w:caps w:val="0"/>
          <w:color w:val="000000"/>
          <w:spacing w:val="0"/>
        </w:rPr>
      </w:pPr>
    </w:p>
    <w:p w14:paraId="446F1E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【单项选择题】第888题</w:t>
      </w:r>
    </w:p>
    <w:p w14:paraId="5CF976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下列有关行政法的说法，哪一项是错误的？</w:t>
      </w:r>
    </w:p>
    <w:p w14:paraId="4B881D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行政法的调整对象是行政关系</w:t>
      </w:r>
    </w:p>
    <w:p w14:paraId="18768CC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行政法仅指实体法，不包括程序法</w:t>
      </w:r>
    </w:p>
    <w:p w14:paraId="28AE253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行政法调整方式与行政政策调整方式有明显区别</w:t>
      </w:r>
    </w:p>
    <w:p w14:paraId="12FEBF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所规范的行政职权职责具有统一性</w:t>
      </w:r>
    </w:p>
    <w:p w14:paraId="259099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27E998FA">
      <w:pPr>
        <w:pStyle w:val="2"/>
        <w:keepNext w:val="0"/>
        <w:keepLines w:val="0"/>
        <w:widowControl/>
        <w:suppressLineNumbers w:val="0"/>
        <w:ind w:left="0" w:firstLine="0"/>
        <w:rPr>
          <w:i w:val="0"/>
          <w:iCs w:val="0"/>
          <w:caps w:val="0"/>
          <w:color w:val="000000"/>
          <w:spacing w:val="0"/>
        </w:rPr>
      </w:pPr>
    </w:p>
    <w:p w14:paraId="102C5B6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【单项选择题】第889题</w:t>
      </w:r>
    </w:p>
    <w:p w14:paraId="762909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公民、法人或者其他组织认为行政行为侵犯其合法权益的，可以自知道或者应当知道该行政行为之日起（   ）日内提出行政复议申请</w:t>
      </w:r>
    </w:p>
    <w:p w14:paraId="50167C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20日</w:t>
      </w:r>
    </w:p>
    <w:p w14:paraId="0D9C2F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30日</w:t>
      </w:r>
    </w:p>
    <w:p w14:paraId="6A75A8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60日</w:t>
      </w:r>
    </w:p>
    <w:p w14:paraId="6AC57C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90日</w:t>
      </w:r>
    </w:p>
    <w:p w14:paraId="23AE75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348BAB05">
      <w:pPr>
        <w:pStyle w:val="2"/>
        <w:keepNext w:val="0"/>
        <w:keepLines w:val="0"/>
        <w:widowControl/>
        <w:suppressLineNumbers w:val="0"/>
        <w:ind w:left="0" w:firstLine="0"/>
        <w:rPr>
          <w:i w:val="0"/>
          <w:iCs w:val="0"/>
          <w:caps w:val="0"/>
          <w:color w:val="000000"/>
          <w:spacing w:val="0"/>
        </w:rPr>
      </w:pPr>
    </w:p>
    <w:p w14:paraId="7B5C907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【单项选择题】第890题</w:t>
      </w:r>
    </w:p>
    <w:p w14:paraId="716E53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在行政强制案件中，行政机关向人民法院申请强制执行，应当提供下列材料，不正确的是？</w:t>
      </w:r>
    </w:p>
    <w:p w14:paraId="45F09C1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强制执行申请书</w:t>
      </w:r>
    </w:p>
    <w:p w14:paraId="1ECC27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行政决定书及作出决定的事实、理由和依据</w:t>
      </w:r>
    </w:p>
    <w:p w14:paraId="1765990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无须当事人的意见及行政机关催告情况</w:t>
      </w:r>
    </w:p>
    <w:p w14:paraId="5D420E0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申请强制执行标的情况</w:t>
      </w:r>
    </w:p>
    <w:p w14:paraId="4CE7EB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4EA87DA6">
      <w:pPr>
        <w:pStyle w:val="2"/>
        <w:keepNext w:val="0"/>
        <w:keepLines w:val="0"/>
        <w:widowControl/>
        <w:suppressLineNumbers w:val="0"/>
        <w:ind w:left="0" w:firstLine="0"/>
        <w:rPr>
          <w:i w:val="0"/>
          <w:iCs w:val="0"/>
          <w:caps w:val="0"/>
          <w:color w:val="000000"/>
          <w:spacing w:val="0"/>
        </w:rPr>
      </w:pPr>
    </w:p>
    <w:p w14:paraId="25D8A3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【单项选择题】第891题</w:t>
      </w:r>
    </w:p>
    <w:p w14:paraId="55E2CEB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县文化和旅游局在查处一起旅游违法案件时，因办案人员疏忽，超过了法定办案期限才作出处罚决定。该处罚决定的其他条件和程序均合法，且违法事实清楚。根据《行政处罚法》及相关司法实践，该处罚决定的效力（ ）。</w:t>
      </w:r>
    </w:p>
    <w:p w14:paraId="3CA822A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有效，但可能因程序瑕疵在复议或诉讼中被确认违法</w:t>
      </w:r>
    </w:p>
    <w:p w14:paraId="4D42EA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无效，自始没有法律约束力</w:t>
      </w:r>
    </w:p>
    <w:p w14:paraId="22B62E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必须撤销</w:t>
      </w:r>
    </w:p>
    <w:p w14:paraId="48D17A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可以补正而继续有效</w:t>
      </w:r>
    </w:p>
    <w:p w14:paraId="33C3AC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7E04AEB7">
      <w:pPr>
        <w:pStyle w:val="2"/>
        <w:keepNext w:val="0"/>
        <w:keepLines w:val="0"/>
        <w:widowControl/>
        <w:suppressLineNumbers w:val="0"/>
        <w:ind w:left="0" w:firstLine="0"/>
        <w:rPr>
          <w:i w:val="0"/>
          <w:iCs w:val="0"/>
          <w:caps w:val="0"/>
          <w:color w:val="000000"/>
          <w:spacing w:val="0"/>
        </w:rPr>
      </w:pPr>
    </w:p>
    <w:p w14:paraId="75741F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【单项选择题】第892题</w:t>
      </w:r>
    </w:p>
    <w:p w14:paraId="1298BD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在行政案件中，根据法律法规规定，人民法院可以适用调解，下列说法错误的是？</w:t>
      </w:r>
    </w:p>
    <w:p w14:paraId="51706AC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行政赔偿案件可以适用法院调解</w:t>
      </w:r>
    </w:p>
    <w:p w14:paraId="21C79F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任何行政协议案件都可以适用法院调解</w:t>
      </w:r>
    </w:p>
    <w:p w14:paraId="5B2922F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行政补偿案件可以适用法院调解</w:t>
      </w:r>
    </w:p>
    <w:p w14:paraId="743FE70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行政机关行使法律、法规规定的自由裁量权的案件可以适用法院调解</w:t>
      </w:r>
    </w:p>
    <w:p w14:paraId="168CB7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0461736A">
      <w:pPr>
        <w:pStyle w:val="2"/>
        <w:keepNext w:val="0"/>
        <w:keepLines w:val="0"/>
        <w:widowControl/>
        <w:suppressLineNumbers w:val="0"/>
        <w:ind w:left="0" w:firstLine="0"/>
        <w:rPr>
          <w:i w:val="0"/>
          <w:iCs w:val="0"/>
          <w:caps w:val="0"/>
          <w:color w:val="000000"/>
          <w:spacing w:val="0"/>
        </w:rPr>
      </w:pPr>
    </w:p>
    <w:p w14:paraId="2C2179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【单项选择题】第893题</w:t>
      </w:r>
    </w:p>
    <w:p w14:paraId="0BAAE8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行政机关委托的组织实施行政处罚的条件不包括那项？</w:t>
      </w:r>
    </w:p>
    <w:p w14:paraId="1ED3C8C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具有法律、法规或规章的依据</w:t>
      </w:r>
    </w:p>
    <w:p w14:paraId="2170E2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委托事项必须在该行政机关的法定权限以内</w:t>
      </w:r>
    </w:p>
    <w:p w14:paraId="0B5BBB0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对委托机关实施行政处罚的行为进行监督</w:t>
      </w:r>
    </w:p>
    <w:p w14:paraId="3756C5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对被委托组织实施行政处罚的行为后果承担法律责任</w:t>
      </w:r>
    </w:p>
    <w:p w14:paraId="777D52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17691DDA">
      <w:pPr>
        <w:pStyle w:val="2"/>
        <w:keepNext w:val="0"/>
        <w:keepLines w:val="0"/>
        <w:widowControl/>
        <w:suppressLineNumbers w:val="0"/>
        <w:ind w:left="0" w:firstLine="0"/>
        <w:rPr>
          <w:i w:val="0"/>
          <w:iCs w:val="0"/>
          <w:caps w:val="0"/>
          <w:color w:val="000000"/>
          <w:spacing w:val="0"/>
        </w:rPr>
      </w:pPr>
    </w:p>
    <w:p w14:paraId="2EC744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【单项选择题】第894题</w:t>
      </w:r>
    </w:p>
    <w:p w14:paraId="1E8808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关于行政复议和行政诉讼的联系，下面说法错误的是？</w:t>
      </w:r>
    </w:p>
    <w:p w14:paraId="4C9510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行政诉讼和行政复议均是为了防止违法不当的行政行为</w:t>
      </w:r>
    </w:p>
    <w:p w14:paraId="674021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两者都是产生行政争议后，依职权而启动的救济机制</w:t>
      </w:r>
    </w:p>
    <w:p w14:paraId="071CB5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两者的正义结构基本相同</w:t>
      </w:r>
    </w:p>
    <w:p w14:paraId="567C0E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两者审查的对象基本相同</w:t>
      </w:r>
    </w:p>
    <w:p w14:paraId="62C464F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1458BC39">
      <w:pPr>
        <w:pStyle w:val="2"/>
        <w:keepNext w:val="0"/>
        <w:keepLines w:val="0"/>
        <w:widowControl/>
        <w:suppressLineNumbers w:val="0"/>
        <w:ind w:left="0" w:firstLine="0"/>
        <w:rPr>
          <w:i w:val="0"/>
          <w:iCs w:val="0"/>
          <w:caps w:val="0"/>
          <w:color w:val="000000"/>
          <w:spacing w:val="0"/>
        </w:rPr>
      </w:pPr>
    </w:p>
    <w:p w14:paraId="0DC288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【单项选择题】第895题</w:t>
      </w:r>
    </w:p>
    <w:p w14:paraId="256BFE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根据《行政诉讼法》，经人民法院传票传唤，原告无正当理由拒不到庭，或者未经法庭许可中途退庭的，可以（）。</w:t>
      </w:r>
    </w:p>
    <w:p w14:paraId="73D387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按撤诉处理</w:t>
      </w:r>
    </w:p>
    <w:p w14:paraId="0F9470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缺席判决</w:t>
      </w:r>
    </w:p>
    <w:p w14:paraId="1B5EA6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延期审理</w:t>
      </w:r>
    </w:p>
    <w:p w14:paraId="211A7C5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中止诉讼</w:t>
      </w:r>
    </w:p>
    <w:p w14:paraId="1E6C18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52CB1330">
      <w:pPr>
        <w:pStyle w:val="2"/>
        <w:keepNext w:val="0"/>
        <w:keepLines w:val="0"/>
        <w:widowControl/>
        <w:suppressLineNumbers w:val="0"/>
        <w:ind w:left="0" w:firstLine="0"/>
        <w:rPr>
          <w:i w:val="0"/>
          <w:iCs w:val="0"/>
          <w:caps w:val="0"/>
          <w:color w:val="000000"/>
          <w:spacing w:val="0"/>
        </w:rPr>
      </w:pPr>
    </w:p>
    <w:p w14:paraId="7BFE7F8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【单项选择题】第896题</w:t>
      </w:r>
    </w:p>
    <w:p w14:paraId="208E1269">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行政机关实施行政处罚时，（）责令当事人改正或者限期改正违法行为。</w:t>
      </w:r>
    </w:p>
    <w:p w14:paraId="4558F6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应当</w:t>
      </w:r>
    </w:p>
    <w:p w14:paraId="5411F5B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可以</w:t>
      </w:r>
    </w:p>
    <w:p w14:paraId="20F218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不得</w:t>
      </w:r>
    </w:p>
    <w:p w14:paraId="38E2230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必须</w:t>
      </w:r>
    </w:p>
    <w:p w14:paraId="665B7E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46CD13C7">
      <w:pPr>
        <w:pStyle w:val="2"/>
        <w:keepNext w:val="0"/>
        <w:keepLines w:val="0"/>
        <w:widowControl/>
        <w:suppressLineNumbers w:val="0"/>
        <w:ind w:left="0" w:firstLine="0"/>
        <w:rPr>
          <w:i w:val="0"/>
          <w:iCs w:val="0"/>
          <w:caps w:val="0"/>
          <w:color w:val="000000"/>
          <w:spacing w:val="0"/>
        </w:rPr>
      </w:pPr>
    </w:p>
    <w:p w14:paraId="17263D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【单项选择题】第897题</w:t>
      </w:r>
    </w:p>
    <w:p w14:paraId="1B3D4E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具体行政行为的违法形式中事实依据违法的表现形式有？</w:t>
      </w:r>
    </w:p>
    <w:p w14:paraId="6E81A3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事实不清或者证据不足</w:t>
      </w:r>
    </w:p>
    <w:p w14:paraId="0CD915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依据有瑕疵的证据作出具体行政行为</w:t>
      </w:r>
    </w:p>
    <w:p w14:paraId="292D35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依据相关证据作出的具体行政行为</w:t>
      </w:r>
    </w:p>
    <w:p w14:paraId="41C178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依据不合理手段获取的证据作出的具体行政行为</w:t>
      </w:r>
    </w:p>
    <w:p w14:paraId="1DCB84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261F5F9F">
      <w:pPr>
        <w:pStyle w:val="2"/>
        <w:keepNext w:val="0"/>
        <w:keepLines w:val="0"/>
        <w:widowControl/>
        <w:suppressLineNumbers w:val="0"/>
        <w:ind w:left="0" w:firstLine="0"/>
        <w:rPr>
          <w:i w:val="0"/>
          <w:iCs w:val="0"/>
          <w:caps w:val="0"/>
          <w:color w:val="000000"/>
          <w:spacing w:val="0"/>
        </w:rPr>
      </w:pPr>
    </w:p>
    <w:p w14:paraId="355E9EB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【单项选择题】第898题</w:t>
      </w:r>
    </w:p>
    <w:p w14:paraId="14357D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根据《中华人民共和国旅游法》，景区不符合开放条件而接待旅游者的，由景区主管部门责令停业整顿，直至符合开放条件，并处（）罚款。</w:t>
      </w:r>
    </w:p>
    <w:p w14:paraId="464A88E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2万以上20万以下</w:t>
      </w:r>
    </w:p>
    <w:p w14:paraId="41E86C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5万以上30万以下</w:t>
      </w:r>
    </w:p>
    <w:p w14:paraId="542E39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10万以上50万以下</w:t>
      </w:r>
    </w:p>
    <w:p w14:paraId="69F7A9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1万以上10万以下</w:t>
      </w:r>
    </w:p>
    <w:p w14:paraId="7E5489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24C13E40">
      <w:pPr>
        <w:pStyle w:val="2"/>
        <w:keepNext w:val="0"/>
        <w:keepLines w:val="0"/>
        <w:widowControl/>
        <w:suppressLineNumbers w:val="0"/>
        <w:ind w:left="0" w:firstLine="0"/>
        <w:rPr>
          <w:i w:val="0"/>
          <w:iCs w:val="0"/>
          <w:caps w:val="0"/>
          <w:color w:val="000000"/>
          <w:spacing w:val="0"/>
        </w:rPr>
      </w:pPr>
    </w:p>
    <w:p w14:paraId="0DB2B6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【单项选择题】第899题</w:t>
      </w:r>
    </w:p>
    <w:p w14:paraId="708CDAF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根据新修订的《行政复议法》，行政复议机关收到行政复议申请后，应当在（）内进行审查，决定是否受理。</w:t>
      </w:r>
    </w:p>
    <w:p w14:paraId="4768BA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三日</w:t>
      </w:r>
    </w:p>
    <w:p w14:paraId="05B780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五日</w:t>
      </w:r>
    </w:p>
    <w:p w14:paraId="5651B8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七日</w:t>
      </w:r>
    </w:p>
    <w:p w14:paraId="6123D1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十日</w:t>
      </w:r>
    </w:p>
    <w:p w14:paraId="03749D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3FE0BBC1">
      <w:pPr>
        <w:pStyle w:val="2"/>
        <w:keepNext w:val="0"/>
        <w:keepLines w:val="0"/>
        <w:widowControl/>
        <w:suppressLineNumbers w:val="0"/>
        <w:ind w:left="0" w:firstLine="0"/>
        <w:rPr>
          <w:i w:val="0"/>
          <w:iCs w:val="0"/>
          <w:caps w:val="0"/>
          <w:color w:val="000000"/>
          <w:spacing w:val="0"/>
        </w:rPr>
      </w:pPr>
    </w:p>
    <w:p w14:paraId="5404DA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【单项选择题】第900题</w:t>
      </w:r>
    </w:p>
    <w:p w14:paraId="3ED4E5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陈某为综合执法局工作人员，在执法过程中与公民李某发生肢体冲突，将李某打成轻微伤。区公安局对陈某作出拘留5天，罚款500元的处罚决定，陈某向区政府复议，区政府认为陈某打伤李某属于职务行为，遂撤销区公安局的处罚决定。李某不服，提起行政诉讼。下列哪一选项是错误的？</w:t>
      </w:r>
    </w:p>
    <w:p w14:paraId="162484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本案争议焦点是陈某的行为是否是职务行为</w:t>
      </w:r>
    </w:p>
    <w:p w14:paraId="08156B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被告可就打人一事提起反诉</w:t>
      </w:r>
    </w:p>
    <w:p w14:paraId="3332BA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本案被告是区政府</w:t>
      </w:r>
    </w:p>
    <w:p w14:paraId="1A49B8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如果陈某起诉，李某可以成为第三人</w:t>
      </w:r>
    </w:p>
    <w:p w14:paraId="3E4BD1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3161839C">
      <w:pPr>
        <w:pStyle w:val="2"/>
        <w:keepNext w:val="0"/>
        <w:keepLines w:val="0"/>
        <w:widowControl/>
        <w:suppressLineNumbers w:val="0"/>
        <w:ind w:left="0" w:firstLine="0"/>
        <w:rPr>
          <w:i w:val="0"/>
          <w:iCs w:val="0"/>
          <w:caps w:val="0"/>
          <w:color w:val="000000"/>
          <w:spacing w:val="0"/>
        </w:rPr>
      </w:pPr>
    </w:p>
    <w:p w14:paraId="1CA89E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【单项选择题】第901题</w:t>
      </w:r>
    </w:p>
    <w:p w14:paraId="249E97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在行政诉讼中，除了不动产行政案件外，其他行政案件自行政行为作出之日起超过多少年提起诉讼的，人民法院不予受理？</w:t>
      </w:r>
    </w:p>
    <w:p w14:paraId="4BD2AC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10年</w:t>
      </w:r>
    </w:p>
    <w:p w14:paraId="072DE11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6年</w:t>
      </w:r>
    </w:p>
    <w:p w14:paraId="76732E5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5年</w:t>
      </w:r>
    </w:p>
    <w:p w14:paraId="356721B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8年</w:t>
      </w:r>
    </w:p>
    <w:p w14:paraId="49D4C2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3543102E">
      <w:pPr>
        <w:pStyle w:val="2"/>
        <w:keepNext w:val="0"/>
        <w:keepLines w:val="0"/>
        <w:widowControl/>
        <w:suppressLineNumbers w:val="0"/>
        <w:ind w:left="0" w:firstLine="0"/>
        <w:rPr>
          <w:i w:val="0"/>
          <w:iCs w:val="0"/>
          <w:caps w:val="0"/>
          <w:color w:val="000000"/>
          <w:spacing w:val="0"/>
        </w:rPr>
      </w:pPr>
    </w:p>
    <w:p w14:paraId="741179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【单项选择题】第902题</w:t>
      </w:r>
    </w:p>
    <w:p w14:paraId="277344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在行政复议案件中，行政复议机关收到行政复议申请后，应当在几日内进行审查？</w:t>
      </w:r>
    </w:p>
    <w:p w14:paraId="224BE9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5日</w:t>
      </w:r>
    </w:p>
    <w:p w14:paraId="7014C9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10日</w:t>
      </w:r>
    </w:p>
    <w:p w14:paraId="3807F7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15日</w:t>
      </w:r>
    </w:p>
    <w:p w14:paraId="1FCE1D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20日</w:t>
      </w:r>
    </w:p>
    <w:p w14:paraId="0EF997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495A4D03">
      <w:pPr>
        <w:pStyle w:val="2"/>
        <w:keepNext w:val="0"/>
        <w:keepLines w:val="0"/>
        <w:widowControl/>
        <w:suppressLineNumbers w:val="0"/>
        <w:ind w:left="0" w:firstLine="0"/>
        <w:rPr>
          <w:i w:val="0"/>
          <w:iCs w:val="0"/>
          <w:caps w:val="0"/>
          <w:color w:val="000000"/>
          <w:spacing w:val="0"/>
        </w:rPr>
      </w:pPr>
    </w:p>
    <w:p w14:paraId="4D5599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【单项选择题】第903题</w:t>
      </w:r>
    </w:p>
    <w:p w14:paraId="2659FB9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张某多次发送淫秽短信，公安机关经调查拟对张某作出行政拘留10日的处罚，下面说法正确的是？</w:t>
      </w:r>
    </w:p>
    <w:p w14:paraId="3E158DC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由公安派出所作出</w:t>
      </w:r>
    </w:p>
    <w:p w14:paraId="1B24A3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依当场处罚程序作出</w:t>
      </w:r>
    </w:p>
    <w:p w14:paraId="1C74B34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应及时通知李某的家属</w:t>
      </w:r>
    </w:p>
    <w:p w14:paraId="7F48258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紧急情况下可以口头方式作出</w:t>
      </w:r>
    </w:p>
    <w:p w14:paraId="14A45C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15EB622C">
      <w:pPr>
        <w:pStyle w:val="2"/>
        <w:keepNext w:val="0"/>
        <w:keepLines w:val="0"/>
        <w:widowControl/>
        <w:suppressLineNumbers w:val="0"/>
        <w:ind w:left="0" w:firstLine="0"/>
        <w:rPr>
          <w:i w:val="0"/>
          <w:iCs w:val="0"/>
          <w:caps w:val="0"/>
          <w:color w:val="000000"/>
          <w:spacing w:val="0"/>
        </w:rPr>
      </w:pPr>
    </w:p>
    <w:p w14:paraId="7CDEC5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【单项选择题】第904题</w:t>
      </w:r>
    </w:p>
    <w:p w14:paraId="5F0A07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某演出场所内举办外国文艺表演团体参加的营业性演出，演出所在地县级文化和旅游主管部门对外国的文艺表演团体参加的营业性演出，（）进行实地检查。</w:t>
      </w:r>
    </w:p>
    <w:p w14:paraId="381C0E0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可以</w:t>
      </w:r>
    </w:p>
    <w:p w14:paraId="7C48F2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应当</w:t>
      </w:r>
    </w:p>
    <w:p w14:paraId="0BF1921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抽样</w:t>
      </w:r>
    </w:p>
    <w:p w14:paraId="55122E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酌情</w:t>
      </w:r>
    </w:p>
    <w:p w14:paraId="2B9F989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733A426F">
      <w:pPr>
        <w:pStyle w:val="2"/>
        <w:keepNext w:val="0"/>
        <w:keepLines w:val="0"/>
        <w:widowControl/>
        <w:suppressLineNumbers w:val="0"/>
        <w:ind w:left="0" w:firstLine="0"/>
        <w:rPr>
          <w:i w:val="0"/>
          <w:iCs w:val="0"/>
          <w:caps w:val="0"/>
          <w:color w:val="000000"/>
          <w:spacing w:val="0"/>
        </w:rPr>
      </w:pPr>
    </w:p>
    <w:p w14:paraId="7345A7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【单项选择题】第905题</w:t>
      </w:r>
    </w:p>
    <w:p w14:paraId="20601B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国家市场监督管理总局对某公司作出处罚，本案的复议机关为？</w:t>
      </w:r>
    </w:p>
    <w:p w14:paraId="0888E2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国家市场监督管理总局</w:t>
      </w:r>
    </w:p>
    <w:p w14:paraId="03672A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国务院</w:t>
      </w:r>
    </w:p>
    <w:p w14:paraId="38E4DFA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全国人大常委会</w:t>
      </w:r>
    </w:p>
    <w:p w14:paraId="7631BF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全国人大</w:t>
      </w:r>
    </w:p>
    <w:p w14:paraId="39C8DA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58147FAE">
      <w:pPr>
        <w:pStyle w:val="2"/>
        <w:keepNext w:val="0"/>
        <w:keepLines w:val="0"/>
        <w:widowControl/>
        <w:suppressLineNumbers w:val="0"/>
        <w:ind w:left="0" w:firstLine="0"/>
        <w:rPr>
          <w:i w:val="0"/>
          <w:iCs w:val="0"/>
          <w:caps w:val="0"/>
          <w:color w:val="000000"/>
          <w:spacing w:val="0"/>
        </w:rPr>
      </w:pPr>
    </w:p>
    <w:p w14:paraId="3F25085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【单项选择题】第906题</w:t>
      </w:r>
    </w:p>
    <w:p w14:paraId="452AC5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关于行政处罚的种类，下列表述错误的是？</w:t>
      </w:r>
    </w:p>
    <w:p w14:paraId="44A170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警告只具有精神上的制裁作用</w:t>
      </w:r>
    </w:p>
    <w:p w14:paraId="0601CF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罚款是最常见的行政处罚形式，与罚金执行类似</w:t>
      </w:r>
    </w:p>
    <w:p w14:paraId="4C3E411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没收包括没收违法所得和没收非法财物</w:t>
      </w:r>
    </w:p>
    <w:p w14:paraId="531EBB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行政拘留是公安机关对违反治安管理的人的制裁</w:t>
      </w:r>
    </w:p>
    <w:p w14:paraId="768504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1FC8ACD3">
      <w:pPr>
        <w:pStyle w:val="2"/>
        <w:keepNext w:val="0"/>
        <w:keepLines w:val="0"/>
        <w:widowControl/>
        <w:suppressLineNumbers w:val="0"/>
        <w:ind w:left="0" w:firstLine="0"/>
        <w:rPr>
          <w:i w:val="0"/>
          <w:iCs w:val="0"/>
          <w:caps w:val="0"/>
          <w:color w:val="000000"/>
          <w:spacing w:val="0"/>
        </w:rPr>
      </w:pPr>
    </w:p>
    <w:p w14:paraId="14DE28E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【单项选择题】第907题</w:t>
      </w:r>
    </w:p>
    <w:p w14:paraId="64135C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根据《公务员法》，下列哪一选项不是公务员应当履行的义务？</w:t>
      </w:r>
    </w:p>
    <w:p w14:paraId="58685A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公道正派</w:t>
      </w:r>
    </w:p>
    <w:p w14:paraId="6902CE0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忠于职守</w:t>
      </w:r>
    </w:p>
    <w:p w14:paraId="445FCFC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恪守职业道德</w:t>
      </w:r>
    </w:p>
    <w:p w14:paraId="77C051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提出申诉</w:t>
      </w:r>
    </w:p>
    <w:p w14:paraId="3BAFB6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6F172F6C">
      <w:pPr>
        <w:pStyle w:val="2"/>
        <w:keepNext w:val="0"/>
        <w:keepLines w:val="0"/>
        <w:widowControl/>
        <w:suppressLineNumbers w:val="0"/>
        <w:ind w:left="0" w:firstLine="0"/>
        <w:rPr>
          <w:i w:val="0"/>
          <w:iCs w:val="0"/>
          <w:caps w:val="0"/>
          <w:color w:val="000000"/>
          <w:spacing w:val="0"/>
        </w:rPr>
      </w:pPr>
    </w:p>
    <w:p w14:paraId="03CFDD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【单项选择题】第908题</w:t>
      </w:r>
    </w:p>
    <w:p w14:paraId="5BC29A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甲委托律师乙去外地取证，乙在退房结账时与老板丙约定，发票多开1000找甲报销，那么甲的损失由谁负担？</w:t>
      </w:r>
    </w:p>
    <w:p w14:paraId="244A6C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乙</w:t>
      </w:r>
    </w:p>
    <w:p w14:paraId="58DAA9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丙</w:t>
      </w:r>
    </w:p>
    <w:p w14:paraId="61FB87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乙和丙连带赔偿</w:t>
      </w:r>
    </w:p>
    <w:p w14:paraId="25B5F3C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无法获赔</w:t>
      </w:r>
    </w:p>
    <w:p w14:paraId="71B0239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2C62928D">
      <w:pPr>
        <w:pStyle w:val="2"/>
        <w:keepNext w:val="0"/>
        <w:keepLines w:val="0"/>
        <w:widowControl/>
        <w:suppressLineNumbers w:val="0"/>
        <w:ind w:left="0" w:firstLine="0"/>
        <w:rPr>
          <w:i w:val="0"/>
          <w:iCs w:val="0"/>
          <w:caps w:val="0"/>
          <w:color w:val="000000"/>
          <w:spacing w:val="0"/>
        </w:rPr>
      </w:pPr>
    </w:p>
    <w:p w14:paraId="15137B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【单项选择题】第909题</w:t>
      </w:r>
    </w:p>
    <w:p w14:paraId="1FB32B46">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下列哪一选项不属于程序正当原则的要求？</w:t>
      </w:r>
    </w:p>
    <w:p w14:paraId="40C404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公众参与</w:t>
      </w:r>
    </w:p>
    <w:p w14:paraId="299972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回避</w:t>
      </w:r>
    </w:p>
    <w:p w14:paraId="720820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进行行政裁量时应考虑相关因素</w:t>
      </w:r>
    </w:p>
    <w:p w14:paraId="5EAC454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听取当事人的意见</w:t>
      </w:r>
    </w:p>
    <w:p w14:paraId="6E0D47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04626A7A">
      <w:pPr>
        <w:pStyle w:val="2"/>
        <w:keepNext w:val="0"/>
        <w:keepLines w:val="0"/>
        <w:widowControl/>
        <w:suppressLineNumbers w:val="0"/>
        <w:ind w:left="0" w:firstLine="0"/>
        <w:rPr>
          <w:i w:val="0"/>
          <w:iCs w:val="0"/>
          <w:caps w:val="0"/>
          <w:color w:val="000000"/>
          <w:spacing w:val="0"/>
        </w:rPr>
      </w:pPr>
    </w:p>
    <w:p w14:paraId="1524E6C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【单项选择题】第910题</w:t>
      </w:r>
    </w:p>
    <w:p w14:paraId="58A9DE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复议前置指的是当事人对某些行政争议不服的，必须先申请复议，对复议不服才可以提起行政诉讼，下面不属于复议前置情况是？</w:t>
      </w:r>
    </w:p>
    <w:p w14:paraId="2563A0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侵犯既得自然资源权利案件</w:t>
      </w:r>
    </w:p>
    <w:p w14:paraId="7042C4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当事人就纳税数额与税务机关发生行政争议的</w:t>
      </w:r>
    </w:p>
    <w:p w14:paraId="387715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税务机关的罚款决定</w:t>
      </w:r>
    </w:p>
    <w:p w14:paraId="40B39D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被审计单位对审计决定不服的</w:t>
      </w:r>
    </w:p>
    <w:p w14:paraId="37DC285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0914FAE0">
      <w:pPr>
        <w:pStyle w:val="2"/>
        <w:keepNext w:val="0"/>
        <w:keepLines w:val="0"/>
        <w:widowControl/>
        <w:suppressLineNumbers w:val="0"/>
        <w:ind w:left="0" w:firstLine="0"/>
        <w:rPr>
          <w:i w:val="0"/>
          <w:iCs w:val="0"/>
          <w:caps w:val="0"/>
          <w:color w:val="000000"/>
          <w:spacing w:val="0"/>
        </w:rPr>
      </w:pPr>
    </w:p>
    <w:p w14:paraId="516CB5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【单项选择题】第911题</w:t>
      </w:r>
    </w:p>
    <w:p w14:paraId="5C7E71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以下情形中，不得颁发导游证的是（）。</w:t>
      </w:r>
    </w:p>
    <w:p w14:paraId="3CA8AD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曾因私自承揽导游业务被罚款</w:t>
      </w:r>
    </w:p>
    <w:p w14:paraId="532FE9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患有传染性疾病</w:t>
      </w:r>
    </w:p>
    <w:p w14:paraId="32D14E6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曾被行政拘留</w:t>
      </w:r>
    </w:p>
    <w:p w14:paraId="29E7BE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因劳资纠纷被旅行社开除</w:t>
      </w:r>
    </w:p>
    <w:p w14:paraId="0EACAA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6BADAD8B">
      <w:pPr>
        <w:pStyle w:val="2"/>
        <w:keepNext w:val="0"/>
        <w:keepLines w:val="0"/>
        <w:widowControl/>
        <w:suppressLineNumbers w:val="0"/>
        <w:ind w:left="0" w:firstLine="0"/>
        <w:rPr>
          <w:i w:val="0"/>
          <w:iCs w:val="0"/>
          <w:caps w:val="0"/>
          <w:color w:val="000000"/>
          <w:spacing w:val="0"/>
        </w:rPr>
      </w:pPr>
    </w:p>
    <w:p w14:paraId="63F86A9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【单项选择题】第912题</w:t>
      </w:r>
    </w:p>
    <w:p w14:paraId="0F3D66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 关于行政法的比例原则，下列哪一说法是正确的？</w:t>
      </w:r>
    </w:p>
    <w:p w14:paraId="049732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是权责统一原则的基本内容之一</w:t>
      </w:r>
    </w:p>
    <w:p w14:paraId="692EE44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只适用于羁束行政行为</w:t>
      </w:r>
    </w:p>
    <w:p w14:paraId="21F8B9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其属于行政合法原则的一部分</w:t>
      </w:r>
    </w:p>
    <w:p w14:paraId="6B931FF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其属于实质行政法治范畴</w:t>
      </w:r>
    </w:p>
    <w:p w14:paraId="5C6942A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24A75F3A">
      <w:pPr>
        <w:pStyle w:val="2"/>
        <w:keepNext w:val="0"/>
        <w:keepLines w:val="0"/>
        <w:widowControl/>
        <w:suppressLineNumbers w:val="0"/>
        <w:ind w:left="0" w:firstLine="0"/>
        <w:rPr>
          <w:i w:val="0"/>
          <w:iCs w:val="0"/>
          <w:caps w:val="0"/>
          <w:color w:val="000000"/>
          <w:spacing w:val="0"/>
        </w:rPr>
      </w:pPr>
    </w:p>
    <w:p w14:paraId="37C0C6F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【单项选择题】第913题</w:t>
      </w:r>
    </w:p>
    <w:p w14:paraId="11B6ACE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根据《互联网上网服务营业场所管理条例》，互联网上网服务营业场所经营单位在规定的营业时间以外营业的，由文化行政部门给予警告，可以并处（）元以下的罚款。</w:t>
      </w:r>
    </w:p>
    <w:p w14:paraId="6FA724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5000</w:t>
      </w:r>
    </w:p>
    <w:p w14:paraId="79BC15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10000</w:t>
      </w:r>
    </w:p>
    <w:p w14:paraId="0660BC0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15000</w:t>
      </w:r>
    </w:p>
    <w:p w14:paraId="481422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20000</w:t>
      </w:r>
    </w:p>
    <w:p w14:paraId="54E19C0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2EB5E599">
      <w:pPr>
        <w:pStyle w:val="2"/>
        <w:keepNext w:val="0"/>
        <w:keepLines w:val="0"/>
        <w:widowControl/>
        <w:suppressLineNumbers w:val="0"/>
        <w:ind w:left="0" w:firstLine="0"/>
        <w:rPr>
          <w:i w:val="0"/>
          <w:iCs w:val="0"/>
          <w:caps w:val="0"/>
          <w:color w:val="000000"/>
          <w:spacing w:val="0"/>
        </w:rPr>
      </w:pPr>
    </w:p>
    <w:p w14:paraId="7CA67F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【单项选择题】第914题</w:t>
      </w:r>
    </w:p>
    <w:p w14:paraId="134207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制作执法文书时，不需要填写的栏目或者空白处，应当（）。</w:t>
      </w:r>
    </w:p>
    <w:p w14:paraId="531E599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填写"无"</w:t>
      </w:r>
    </w:p>
    <w:p w14:paraId="769F86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涂黑</w:t>
      </w:r>
    </w:p>
    <w:p w14:paraId="7A593E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留白</w:t>
      </w:r>
    </w:p>
    <w:p w14:paraId="2A85F2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划斜线</w:t>
      </w:r>
    </w:p>
    <w:p w14:paraId="340D50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13330ACD">
      <w:pPr>
        <w:pStyle w:val="2"/>
        <w:keepNext w:val="0"/>
        <w:keepLines w:val="0"/>
        <w:widowControl/>
        <w:suppressLineNumbers w:val="0"/>
        <w:ind w:left="0" w:firstLine="0"/>
        <w:rPr>
          <w:i w:val="0"/>
          <w:iCs w:val="0"/>
          <w:caps w:val="0"/>
          <w:color w:val="000000"/>
          <w:spacing w:val="0"/>
        </w:rPr>
      </w:pPr>
    </w:p>
    <w:p w14:paraId="3B1571B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【单项选择题】第915题</w:t>
      </w:r>
    </w:p>
    <w:p w14:paraId="1A80A2D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关于开发商、物业管理人对外租售车位和车库的说法正确的是？</w:t>
      </w:r>
    </w:p>
    <w:p w14:paraId="65EDD5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因为车库与房屋是一体建成，故车位的归属与利用由开放商决定</w:t>
      </w:r>
    </w:p>
    <w:p w14:paraId="53942D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在满足业主需要的前提下，开发商可以对外租售</w:t>
      </w:r>
    </w:p>
    <w:p w14:paraId="43EB14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当开放商交房后已经完成相关义务，故无权再参与车位的分配</w:t>
      </w:r>
    </w:p>
    <w:p w14:paraId="62CE0D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开放商对于规划的车位只有出租的权利，并不能售卖</w:t>
      </w:r>
    </w:p>
    <w:p w14:paraId="07896D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6071C4B9">
      <w:pPr>
        <w:pStyle w:val="2"/>
        <w:keepNext w:val="0"/>
        <w:keepLines w:val="0"/>
        <w:widowControl/>
        <w:suppressLineNumbers w:val="0"/>
        <w:ind w:left="0" w:firstLine="0"/>
        <w:rPr>
          <w:i w:val="0"/>
          <w:iCs w:val="0"/>
          <w:caps w:val="0"/>
          <w:color w:val="000000"/>
          <w:spacing w:val="0"/>
        </w:rPr>
      </w:pPr>
    </w:p>
    <w:p w14:paraId="765ECC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【单项选择题】第916题</w:t>
      </w:r>
    </w:p>
    <w:p w14:paraId="6253E3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关于责令改正制度，下列哪一说法是错误的（）。</w:t>
      </w:r>
    </w:p>
    <w:p w14:paraId="5414C5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责令改正属于一种行政命令，是行政处罚的配套措施</w:t>
      </w:r>
    </w:p>
    <w:p w14:paraId="7E535B3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行政机关实施行政处罚时，可以责令当事人改正或者限期改正违法行为</w:t>
      </w:r>
    </w:p>
    <w:p w14:paraId="49E425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通过要求违法行为人改正违法行为或者消除违法状态快速的回复被破坏的社会秩序</w:t>
      </w:r>
    </w:p>
    <w:p w14:paraId="4733C8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责令改正包括立即改正和限期改正</w:t>
      </w:r>
    </w:p>
    <w:p w14:paraId="3CC573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68AD0662">
      <w:pPr>
        <w:pStyle w:val="2"/>
        <w:keepNext w:val="0"/>
        <w:keepLines w:val="0"/>
        <w:widowControl/>
        <w:suppressLineNumbers w:val="0"/>
        <w:ind w:left="0" w:firstLine="0"/>
        <w:rPr>
          <w:i w:val="0"/>
          <w:iCs w:val="0"/>
          <w:caps w:val="0"/>
          <w:color w:val="000000"/>
          <w:spacing w:val="0"/>
        </w:rPr>
      </w:pPr>
    </w:p>
    <w:p w14:paraId="6BE463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【单项选择题】第917题</w:t>
      </w:r>
    </w:p>
    <w:p w14:paraId="5FFDF373">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行政执法人员实行（）制度。</w:t>
      </w:r>
    </w:p>
    <w:p w14:paraId="39ED82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持证上岗和资格管理</w:t>
      </w:r>
    </w:p>
    <w:p w14:paraId="3B0BD8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持证上岗</w:t>
      </w:r>
    </w:p>
    <w:p w14:paraId="572D8C9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资格管理</w:t>
      </w:r>
    </w:p>
    <w:p w14:paraId="16BA45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确认公告</w:t>
      </w:r>
    </w:p>
    <w:p w14:paraId="713CD4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41A080C5">
      <w:pPr>
        <w:pStyle w:val="2"/>
        <w:keepNext w:val="0"/>
        <w:keepLines w:val="0"/>
        <w:widowControl/>
        <w:suppressLineNumbers w:val="0"/>
        <w:ind w:left="0" w:firstLine="0"/>
        <w:rPr>
          <w:i w:val="0"/>
          <w:iCs w:val="0"/>
          <w:caps w:val="0"/>
          <w:color w:val="000000"/>
          <w:spacing w:val="0"/>
        </w:rPr>
      </w:pPr>
    </w:p>
    <w:p w14:paraId="3DA03A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【单项选择题】第918题</w:t>
      </w:r>
    </w:p>
    <w:p w14:paraId="413E209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公务员有下列情形之一的不得辞去公职？</w:t>
      </w:r>
    </w:p>
    <w:p w14:paraId="30A903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已满国家规定的最低服务年限</w:t>
      </w:r>
    </w:p>
    <w:p w14:paraId="2254F0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重要公务已经处理完毕的</w:t>
      </w:r>
    </w:p>
    <w:p w14:paraId="302927E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司法程序尚未终结的</w:t>
      </w:r>
    </w:p>
    <w:p w14:paraId="023F4F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涉及国家秘密等特殊职位任职已满脱密期的</w:t>
      </w:r>
    </w:p>
    <w:p w14:paraId="2E7F90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23FB3A98">
      <w:pPr>
        <w:pStyle w:val="2"/>
        <w:keepNext w:val="0"/>
        <w:keepLines w:val="0"/>
        <w:widowControl/>
        <w:suppressLineNumbers w:val="0"/>
        <w:ind w:left="0" w:firstLine="0"/>
        <w:rPr>
          <w:i w:val="0"/>
          <w:iCs w:val="0"/>
          <w:caps w:val="0"/>
          <w:color w:val="000000"/>
          <w:spacing w:val="0"/>
        </w:rPr>
      </w:pPr>
    </w:p>
    <w:p w14:paraId="694C80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【单项选择题】第919题</w:t>
      </w:r>
    </w:p>
    <w:p w14:paraId="53D629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李某多次发送淫秽短信、干扰他人正常生活，公安机关经调查拟对李某作出行政拘留10日的处罚，关于此处罚决定，下列哪一做法是适当的？</w:t>
      </w:r>
    </w:p>
    <w:p w14:paraId="0C18AF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由公安派出所作出</w:t>
      </w:r>
    </w:p>
    <w:p w14:paraId="019FA8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依当场处罚程序作出</w:t>
      </w:r>
    </w:p>
    <w:p w14:paraId="7DD3AAC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应及时通知李某的家属</w:t>
      </w:r>
    </w:p>
    <w:p w14:paraId="6DC46F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紧急情况下可以口头方式作出</w:t>
      </w:r>
    </w:p>
    <w:p w14:paraId="4AF470B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4F836B69">
      <w:pPr>
        <w:pStyle w:val="2"/>
        <w:keepNext w:val="0"/>
        <w:keepLines w:val="0"/>
        <w:widowControl/>
        <w:suppressLineNumbers w:val="0"/>
        <w:ind w:left="0" w:firstLine="0"/>
        <w:rPr>
          <w:i w:val="0"/>
          <w:iCs w:val="0"/>
          <w:caps w:val="0"/>
          <w:color w:val="000000"/>
          <w:spacing w:val="0"/>
        </w:rPr>
      </w:pPr>
    </w:p>
    <w:p w14:paraId="7EA6DC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【单项选择题】第920题</w:t>
      </w:r>
    </w:p>
    <w:p w14:paraId="05D1056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关于行政处罚中一事不再罚原则的说法中正确的是（）。</w:t>
      </w:r>
    </w:p>
    <w:p w14:paraId="01ABBB4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针对当事人的同一个违法行为，不能进行两次或两次以上的罚款处罚。</w:t>
      </w:r>
    </w:p>
    <w:p w14:paraId="619998F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针对当事人的同一个违法行为，不能由两个以上的行政机关处罚。</w:t>
      </w:r>
    </w:p>
    <w:p w14:paraId="60A95B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针对当事人的同一个违法行为，不能进行多种行政处罚。</w:t>
      </w:r>
    </w:p>
    <w:p w14:paraId="6DEC7E8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针对当事人的同一个违法行为，不能依据两个以上不同的法律规范进行处罚。</w:t>
      </w:r>
    </w:p>
    <w:p w14:paraId="3F0541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5ED4C551">
      <w:pPr>
        <w:pStyle w:val="2"/>
        <w:keepNext w:val="0"/>
        <w:keepLines w:val="0"/>
        <w:widowControl/>
        <w:suppressLineNumbers w:val="0"/>
        <w:ind w:left="0" w:firstLine="0"/>
        <w:rPr>
          <w:i w:val="0"/>
          <w:iCs w:val="0"/>
          <w:caps w:val="0"/>
          <w:color w:val="000000"/>
          <w:spacing w:val="0"/>
        </w:rPr>
      </w:pPr>
    </w:p>
    <w:p w14:paraId="53AF245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【单项选择题】第921题</w:t>
      </w:r>
    </w:p>
    <w:p w14:paraId="18DDDA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黄某受单位指派乘坐飞机到外地出差，在乘坐滴滴专车赴机场路上，交警以该滴滴专车属于该日限行车辆为由，对滴滴专车司机作出50元罚款并要求其暂时靠边停车直至限行时间结束的行政决定。该行政行为导致黄某未赶上飞机班次，以至于影响公务。对此，以下描述正确的是（）。</w:t>
      </w:r>
    </w:p>
    <w:p w14:paraId="0074052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滴滴司机与该行政行为存在利害关系，可以提起行政诉讼；黄某与该行政行为亦存在利害关系，可以提起行政诉讼</w:t>
      </w:r>
    </w:p>
    <w:p w14:paraId="6C30E46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滴滴司机与该行政行为不存在利害关系，不可以提起行政诉讼；黄某与该行政行为存在利害关系，可以提起行政诉讼</w:t>
      </w:r>
    </w:p>
    <w:p w14:paraId="170CE30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滴滴司机与该行政行为存在利害关系，可以提起行政诉讼；黄某与该行政行为不存在利害关系，不可以提起行政诉讼</w:t>
      </w:r>
    </w:p>
    <w:p w14:paraId="3BBD54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滴滴司机与该行政行为不存在利害关系，不可以提起行政诉讼；黄某与该行政行为亦不存在利害关系，不可以提起行政诉讼</w:t>
      </w:r>
    </w:p>
    <w:p w14:paraId="062327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728A7DFA">
      <w:pPr>
        <w:pStyle w:val="2"/>
        <w:keepNext w:val="0"/>
        <w:keepLines w:val="0"/>
        <w:widowControl/>
        <w:suppressLineNumbers w:val="0"/>
        <w:ind w:left="0" w:firstLine="0"/>
        <w:rPr>
          <w:i w:val="0"/>
          <w:iCs w:val="0"/>
          <w:caps w:val="0"/>
          <w:color w:val="000000"/>
          <w:spacing w:val="0"/>
        </w:rPr>
      </w:pPr>
    </w:p>
    <w:p w14:paraId="3FCBB8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【单项选择题】第922题</w:t>
      </w:r>
    </w:p>
    <w:p w14:paraId="3BD4FF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程序正当是行政法的基本原则，下列哪些选项是程序正当要求的体现？ </w:t>
      </w:r>
    </w:p>
    <w:p w14:paraId="46E57B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实施行政管理活动，注意听取公民、法人或者其他组织的意见</w:t>
      </w:r>
    </w:p>
    <w:p w14:paraId="53D36E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对因违法行政给当事人造成的损失主动进行赔偿</w:t>
      </w:r>
    </w:p>
    <w:p w14:paraId="4514AB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严格在法律授权的范围内实施行政管理</w:t>
      </w:r>
    </w:p>
    <w:p w14:paraId="2AD2B2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在作出行政行为时要综合考量各种因素，选取对行政相对人损害最小的</w:t>
      </w:r>
    </w:p>
    <w:p w14:paraId="1A93CD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66940F75">
      <w:pPr>
        <w:pStyle w:val="2"/>
        <w:keepNext w:val="0"/>
        <w:keepLines w:val="0"/>
        <w:widowControl/>
        <w:suppressLineNumbers w:val="0"/>
        <w:ind w:left="0" w:firstLine="0"/>
        <w:rPr>
          <w:i w:val="0"/>
          <w:iCs w:val="0"/>
          <w:caps w:val="0"/>
          <w:color w:val="000000"/>
          <w:spacing w:val="0"/>
        </w:rPr>
      </w:pPr>
    </w:p>
    <w:p w14:paraId="2EA9B5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【单项选择题】第923题</w:t>
      </w:r>
    </w:p>
    <w:p w14:paraId="6E76D0E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党的二十届三中全会强调，进一步全面深化改革必须坚持的思想理论是（  ）。</w:t>
      </w:r>
    </w:p>
    <w:p w14:paraId="5230165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马克思列宁主义、毛泽东思想</w:t>
      </w:r>
    </w:p>
    <w:p w14:paraId="0804CF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邓小平理论、“三个代表”重要思想</w:t>
      </w:r>
    </w:p>
    <w:p w14:paraId="43163C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科学发展观、习近平新时代中国特色社会主义思想</w:t>
      </w:r>
    </w:p>
    <w:p w14:paraId="4C06B3C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马克思列宁主义、毛泽东思想、邓小平理论、“三个代表”重要思想、科学发展观、习近平新时代中国特色社会主义思想</w:t>
      </w:r>
    </w:p>
    <w:p w14:paraId="6069118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42548F1C">
      <w:pPr>
        <w:pStyle w:val="2"/>
        <w:keepNext w:val="0"/>
        <w:keepLines w:val="0"/>
        <w:widowControl/>
        <w:suppressLineNumbers w:val="0"/>
        <w:ind w:left="0" w:firstLine="0"/>
        <w:rPr>
          <w:i w:val="0"/>
          <w:iCs w:val="0"/>
          <w:caps w:val="0"/>
          <w:color w:val="000000"/>
          <w:spacing w:val="0"/>
        </w:rPr>
      </w:pPr>
    </w:p>
    <w:p w14:paraId="571D24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【单项选择题】第924题</w:t>
      </w:r>
    </w:p>
    <w:p w14:paraId="14E77F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下列哪一行为属于行政处罚？</w:t>
      </w:r>
    </w:p>
    <w:p w14:paraId="7B78B8F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工商局对一企业有效期届满未申请延续的营业执照予以注销</w:t>
      </w:r>
    </w:p>
    <w:p w14:paraId="44CAAD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食品药品监督管理部门责令某食品生产者召回其已上市销售的不符合食品安全标准的食品</w:t>
      </w:r>
    </w:p>
    <w:p w14:paraId="2777B73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卫生局对流行性传染病患者强制隔离</w:t>
      </w:r>
    </w:p>
    <w:p w14:paraId="0AEDEC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公安交管局暂扣违章驾车的张某驾驶执照六个月</w:t>
      </w:r>
    </w:p>
    <w:p w14:paraId="570EC4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3326697B">
      <w:pPr>
        <w:pStyle w:val="2"/>
        <w:keepNext w:val="0"/>
        <w:keepLines w:val="0"/>
        <w:widowControl/>
        <w:suppressLineNumbers w:val="0"/>
        <w:ind w:left="0" w:firstLine="0"/>
        <w:rPr>
          <w:i w:val="0"/>
          <w:iCs w:val="0"/>
          <w:caps w:val="0"/>
          <w:color w:val="000000"/>
          <w:spacing w:val="0"/>
        </w:rPr>
      </w:pPr>
    </w:p>
    <w:p w14:paraId="42E2445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【单项选择题】第925题</w:t>
      </w:r>
    </w:p>
    <w:p w14:paraId="140E6A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在行政强制执行案件中，因情况紧急，为保障公共安全，行政机关可以申请人民法院立即执行。经人民法院院长批准，人民法院应当自作出执行裁定之日起多少日内执行？</w:t>
      </w:r>
    </w:p>
    <w:p w14:paraId="66A100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20日内</w:t>
      </w:r>
    </w:p>
    <w:p w14:paraId="2D06972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30日内</w:t>
      </w:r>
    </w:p>
    <w:p w14:paraId="354DBE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5日内</w:t>
      </w:r>
    </w:p>
    <w:p w14:paraId="124043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28日内</w:t>
      </w:r>
    </w:p>
    <w:p w14:paraId="77221F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640849A3">
      <w:pPr>
        <w:pStyle w:val="2"/>
        <w:keepNext w:val="0"/>
        <w:keepLines w:val="0"/>
        <w:widowControl/>
        <w:suppressLineNumbers w:val="0"/>
        <w:ind w:left="0" w:firstLine="0"/>
        <w:rPr>
          <w:i w:val="0"/>
          <w:iCs w:val="0"/>
          <w:caps w:val="0"/>
          <w:color w:val="000000"/>
          <w:spacing w:val="0"/>
        </w:rPr>
      </w:pPr>
    </w:p>
    <w:p w14:paraId="676BCCF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【单项选择题】第926题</w:t>
      </w:r>
    </w:p>
    <w:p w14:paraId="1F9005A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区公安局依据省公安厅和司法厅联合制定的《律师管理意见》对涉嫌寻衅滋事的律师王某罚款5000元，王某对处罚不服提起行政诉讼，一并要求审查该意见，下列说法正确的是？</w:t>
      </w:r>
    </w:p>
    <w:p w14:paraId="6A20D6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两个制定机关申请出庭陈述意见，法院应当准许</w:t>
      </w:r>
    </w:p>
    <w:p w14:paraId="64415F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一审法院可以向省人大常委会提出修改该文件的司法建议</w:t>
      </w:r>
    </w:p>
    <w:p w14:paraId="085B266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法院有权宣告该文件无效</w:t>
      </w:r>
    </w:p>
    <w:p w14:paraId="72641D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法院在对该文件审查过程中，应当听取两个制定机关的意见</w:t>
      </w:r>
    </w:p>
    <w:p w14:paraId="39BAFE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205C2440">
      <w:pPr>
        <w:pStyle w:val="2"/>
        <w:keepNext w:val="0"/>
        <w:keepLines w:val="0"/>
        <w:widowControl/>
        <w:suppressLineNumbers w:val="0"/>
        <w:ind w:left="0" w:firstLine="0"/>
        <w:rPr>
          <w:i w:val="0"/>
          <w:iCs w:val="0"/>
          <w:caps w:val="0"/>
          <w:color w:val="000000"/>
          <w:spacing w:val="0"/>
        </w:rPr>
      </w:pPr>
    </w:p>
    <w:p w14:paraId="19502F2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【单项选择题】第927题</w:t>
      </w:r>
    </w:p>
    <w:p w14:paraId="62A81A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某网络文化公司计划进口一批国外互联网文化产品，应当报（）进行内容审查。</w:t>
      </w:r>
    </w:p>
    <w:p w14:paraId="5BE6085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文化和旅游部</w:t>
      </w:r>
    </w:p>
    <w:p w14:paraId="7C037C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省级人民政府文化和旅游主管部门</w:t>
      </w:r>
    </w:p>
    <w:p w14:paraId="78B2F8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市级人民政府文化和旅游主管部门</w:t>
      </w:r>
    </w:p>
    <w:p w14:paraId="6B6600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县级人民政府文化和旅游主管部门</w:t>
      </w:r>
    </w:p>
    <w:p w14:paraId="7CDC73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70CA5EF8">
      <w:pPr>
        <w:pStyle w:val="2"/>
        <w:keepNext w:val="0"/>
        <w:keepLines w:val="0"/>
        <w:widowControl/>
        <w:suppressLineNumbers w:val="0"/>
        <w:ind w:left="0" w:firstLine="0"/>
        <w:rPr>
          <w:i w:val="0"/>
          <w:iCs w:val="0"/>
          <w:caps w:val="0"/>
          <w:color w:val="000000"/>
          <w:spacing w:val="0"/>
        </w:rPr>
      </w:pPr>
    </w:p>
    <w:p w14:paraId="16EDBF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【单项选择题】第928题</w:t>
      </w:r>
    </w:p>
    <w:p w14:paraId="0E3E70F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关于行政处罚的追诉时效，违法行为有连续或者继续状态的，从（）起计算。</w:t>
      </w:r>
    </w:p>
    <w:p w14:paraId="7577DC5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行为终了之日</w:t>
      </w:r>
    </w:p>
    <w:p w14:paraId="4F41DD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行为开始之日</w:t>
      </w:r>
    </w:p>
    <w:p w14:paraId="1F7AAAB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违法行为被发现之日</w:t>
      </w:r>
    </w:p>
    <w:p w14:paraId="0EF5DD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行政机关立案之日</w:t>
      </w:r>
    </w:p>
    <w:p w14:paraId="1F5919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50349DB9">
      <w:pPr>
        <w:pStyle w:val="2"/>
        <w:keepNext w:val="0"/>
        <w:keepLines w:val="0"/>
        <w:widowControl/>
        <w:suppressLineNumbers w:val="0"/>
        <w:ind w:left="0" w:firstLine="0"/>
        <w:rPr>
          <w:i w:val="0"/>
          <w:iCs w:val="0"/>
          <w:caps w:val="0"/>
          <w:color w:val="000000"/>
          <w:spacing w:val="0"/>
        </w:rPr>
      </w:pPr>
    </w:p>
    <w:p w14:paraId="1DDD88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【单项选择题】第929题</w:t>
      </w:r>
    </w:p>
    <w:p w14:paraId="655CFA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根据《行政处罚法》，行政机关在作出处罚决定时，须在处罚决定书中（）。</w:t>
      </w:r>
    </w:p>
    <w:p w14:paraId="3281A2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不需要说明裁量基准的适用情况</w:t>
      </w:r>
    </w:p>
    <w:p w14:paraId="5CDF5F4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阐明裁量基准的适用情况</w:t>
      </w:r>
    </w:p>
    <w:p w14:paraId="500297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只需列明法律条文原文</w:t>
      </w:r>
    </w:p>
    <w:p w14:paraId="0BD160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裁量基准适用情况仅需口头告知</w:t>
      </w:r>
    </w:p>
    <w:p w14:paraId="1ED3A8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79581F0B">
      <w:pPr>
        <w:pStyle w:val="2"/>
        <w:keepNext w:val="0"/>
        <w:keepLines w:val="0"/>
        <w:widowControl/>
        <w:suppressLineNumbers w:val="0"/>
        <w:ind w:left="0" w:firstLine="0"/>
        <w:rPr>
          <w:i w:val="0"/>
          <w:iCs w:val="0"/>
          <w:caps w:val="0"/>
          <w:color w:val="000000"/>
          <w:spacing w:val="0"/>
        </w:rPr>
      </w:pPr>
    </w:p>
    <w:p w14:paraId="5F6096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【单项选择题】第930题</w:t>
      </w:r>
    </w:p>
    <w:p w14:paraId="25771B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权责一致是社会主义法治理念的要求，也是行政法的基本原则。下列哪些做法是权责一致的直接体现？</w:t>
      </w:r>
    </w:p>
    <w:p w14:paraId="160B8A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某建设局发现所作出的行政决定违法后，主动纠正错误并赔偿当事人损失</w:t>
      </w:r>
    </w:p>
    <w:p w14:paraId="1F64FE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某镇政府定期向公众公布本镇公款接待费用情况</w:t>
      </w:r>
    </w:p>
    <w:p w14:paraId="63FEC2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某政府召开座谈会听取群众对政府的意见</w:t>
      </w:r>
    </w:p>
    <w:p w14:paraId="0EE047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某行政机关本着公平与正义的行政理念对行政相对人作出行政行为</w:t>
      </w:r>
    </w:p>
    <w:p w14:paraId="4A5F68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37669A58">
      <w:pPr>
        <w:pStyle w:val="2"/>
        <w:keepNext w:val="0"/>
        <w:keepLines w:val="0"/>
        <w:widowControl/>
        <w:suppressLineNumbers w:val="0"/>
        <w:ind w:left="0" w:firstLine="0"/>
        <w:rPr>
          <w:i w:val="0"/>
          <w:iCs w:val="0"/>
          <w:caps w:val="0"/>
          <w:color w:val="000000"/>
          <w:spacing w:val="0"/>
        </w:rPr>
      </w:pPr>
    </w:p>
    <w:p w14:paraId="3E3441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【单项选择题】第931题</w:t>
      </w:r>
    </w:p>
    <w:p w14:paraId="490119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权责统一原则中包含了行政责任原则，常见的责任表现不包括那项？</w:t>
      </w:r>
    </w:p>
    <w:p w14:paraId="0DEE28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由法律法规赋予行政机关相应的执法手段</w:t>
      </w:r>
    </w:p>
    <w:p w14:paraId="2D3DA03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对因违法行政给当事人造成的损失主动进行赔偿</w:t>
      </w:r>
    </w:p>
    <w:p w14:paraId="7AF2E2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对违法实施行政行为给当事人造成损害的主要责任人予以责任追究</w:t>
      </w:r>
    </w:p>
    <w:p w14:paraId="735DC2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行政机关行使权力应当依法接受监督</w:t>
      </w:r>
    </w:p>
    <w:p w14:paraId="0BC84E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2E3EBF8B">
      <w:pPr>
        <w:pStyle w:val="2"/>
        <w:keepNext w:val="0"/>
        <w:keepLines w:val="0"/>
        <w:widowControl/>
        <w:suppressLineNumbers w:val="0"/>
        <w:ind w:left="0" w:firstLine="0"/>
        <w:rPr>
          <w:i w:val="0"/>
          <w:iCs w:val="0"/>
          <w:caps w:val="0"/>
          <w:color w:val="000000"/>
          <w:spacing w:val="0"/>
        </w:rPr>
      </w:pPr>
    </w:p>
    <w:p w14:paraId="1F6358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【单项选择题】第932题</w:t>
      </w:r>
    </w:p>
    <w:p w14:paraId="7906EA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甲省乙市政府制定的规章《城市生活垃圾分类管理办法》规定，未分类投放垃圾的，由城市管理主管部门责令限期改正，逾期未改，对单位处1000元以下罚款，对个人处200元罚款，关于该办法，下列哪一说法是错误的？</w:t>
      </w:r>
    </w:p>
    <w:p w14:paraId="610570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公布后应在中国政府法制信息网刊载</w:t>
      </w:r>
    </w:p>
    <w:p w14:paraId="315E27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应当报甲省政府备案</w:t>
      </w:r>
    </w:p>
    <w:p w14:paraId="727E3F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设定的罚款不能超出该省人大常委会对政府规章规定的罚款限额</w:t>
      </w:r>
    </w:p>
    <w:p w14:paraId="2C284D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该罚则超出了地方政府规章立法事项</w:t>
      </w:r>
    </w:p>
    <w:p w14:paraId="660283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5D3D31C9">
      <w:pPr>
        <w:pStyle w:val="2"/>
        <w:keepNext w:val="0"/>
        <w:keepLines w:val="0"/>
        <w:widowControl/>
        <w:suppressLineNumbers w:val="0"/>
        <w:ind w:left="0" w:firstLine="0"/>
        <w:rPr>
          <w:i w:val="0"/>
          <w:iCs w:val="0"/>
          <w:caps w:val="0"/>
          <w:color w:val="000000"/>
          <w:spacing w:val="0"/>
        </w:rPr>
      </w:pPr>
    </w:p>
    <w:p w14:paraId="06F0EC6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【单项选择题】第933题</w:t>
      </w:r>
    </w:p>
    <w:p w14:paraId="428C29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关于行政许可实施程序的听证规定，下列说法错误的是？</w:t>
      </w:r>
    </w:p>
    <w:p w14:paraId="3622FE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行政机关应在举行听证7日前将时间、地点通知申请人、利害关系人</w:t>
      </w:r>
    </w:p>
    <w:p w14:paraId="176A24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行政机关在所有情况下都可以视情况决定是否公开举行听证</w:t>
      </w:r>
    </w:p>
    <w:p w14:paraId="09F3C1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申请人、利害关系人对听证主持人可以依照规定提出回避申请</w:t>
      </w:r>
    </w:p>
    <w:p w14:paraId="066B48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举办听证的行政机关应当制定笔录，听证笔录应当交听证参与人确认无误后签字或者盖章</w:t>
      </w:r>
    </w:p>
    <w:p w14:paraId="543768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1F65D72D">
      <w:pPr>
        <w:pStyle w:val="2"/>
        <w:keepNext w:val="0"/>
        <w:keepLines w:val="0"/>
        <w:widowControl/>
        <w:suppressLineNumbers w:val="0"/>
        <w:ind w:left="0" w:firstLine="0"/>
        <w:rPr>
          <w:i w:val="0"/>
          <w:iCs w:val="0"/>
          <w:caps w:val="0"/>
          <w:color w:val="000000"/>
          <w:spacing w:val="0"/>
        </w:rPr>
      </w:pPr>
    </w:p>
    <w:p w14:paraId="674D9D9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【单项选择题】第934题</w:t>
      </w:r>
    </w:p>
    <w:p w14:paraId="01BC6C50">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下面关于行政征收和行政征用的区别哪项正确？</w:t>
      </w:r>
    </w:p>
    <w:p w14:paraId="008DA5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行政征收是取得相对人财产的使用权，行政征用是取得行对人财产的所有权</w:t>
      </w:r>
    </w:p>
    <w:p w14:paraId="31E71B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行政征收是无偿的，行政征用是有偿的</w:t>
      </w:r>
    </w:p>
    <w:p w14:paraId="0AD1F0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行政征收的对象可以是税收和费用，行政征用的对象可以是交通工具和房屋</w:t>
      </w:r>
    </w:p>
    <w:p w14:paraId="56469A4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行政征用是只针对紧急情况，行政征收是针对不紧急情况</w:t>
      </w:r>
    </w:p>
    <w:p w14:paraId="7962BDE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6D169C2A">
      <w:pPr>
        <w:pStyle w:val="2"/>
        <w:keepNext w:val="0"/>
        <w:keepLines w:val="0"/>
        <w:widowControl/>
        <w:suppressLineNumbers w:val="0"/>
        <w:ind w:left="0" w:firstLine="0"/>
        <w:rPr>
          <w:i w:val="0"/>
          <w:iCs w:val="0"/>
          <w:caps w:val="0"/>
          <w:color w:val="000000"/>
          <w:spacing w:val="0"/>
        </w:rPr>
      </w:pPr>
    </w:p>
    <w:p w14:paraId="5AC6BE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【单项选择题】第935题</w:t>
      </w:r>
    </w:p>
    <w:p w14:paraId="5DE542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正当防卫的前提条件是存在不法侵害，下列说法错误的是？</w:t>
      </w:r>
    </w:p>
    <w:p w14:paraId="041E00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精神病人所实施的危害行为不是不法侵害</w:t>
      </w:r>
    </w:p>
    <w:p w14:paraId="2231AC9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动物侵袭一般不属于不法侵害</w:t>
      </w:r>
    </w:p>
    <w:p w14:paraId="4AF847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对社会利益的侵害，也可能属于不法侵害</w:t>
      </w:r>
    </w:p>
    <w:p w14:paraId="54F1B8F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过失犯罪属于不法侵害，可以进行正当防卫</w:t>
      </w:r>
    </w:p>
    <w:p w14:paraId="1471489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295F6DAE">
      <w:pPr>
        <w:pStyle w:val="2"/>
        <w:keepNext w:val="0"/>
        <w:keepLines w:val="0"/>
        <w:widowControl/>
        <w:suppressLineNumbers w:val="0"/>
        <w:ind w:left="0" w:firstLine="0"/>
        <w:rPr>
          <w:i w:val="0"/>
          <w:iCs w:val="0"/>
          <w:caps w:val="0"/>
          <w:color w:val="000000"/>
          <w:spacing w:val="0"/>
        </w:rPr>
      </w:pPr>
    </w:p>
    <w:p w14:paraId="0CC33B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【单项选择题】第936题</w:t>
      </w:r>
    </w:p>
    <w:p w14:paraId="6F51BA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根据《行政复议法实施条例》，下列哪项说法是错误的？</w:t>
      </w:r>
    </w:p>
    <w:p w14:paraId="1A7DA0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认为被申请人不履行法定职责的，提供曾经要求被申请人履行法定职责而被申请人未履行的证明材料</w:t>
      </w:r>
    </w:p>
    <w:p w14:paraId="45820F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申请行政复议时一并提出行政赔偿请求的，提供受具体行政行为侵害而造成损害的证明材料</w:t>
      </w:r>
    </w:p>
    <w:p w14:paraId="51DA74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申请人应当提供的证明材料，只能由法律规定，法规不能规定</w:t>
      </w:r>
    </w:p>
    <w:p w14:paraId="53B134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法律、法规规定需要申请人提供证据材料的其他情形</w:t>
      </w:r>
    </w:p>
    <w:p w14:paraId="327C33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5C5B4114">
      <w:pPr>
        <w:pStyle w:val="2"/>
        <w:keepNext w:val="0"/>
        <w:keepLines w:val="0"/>
        <w:widowControl/>
        <w:suppressLineNumbers w:val="0"/>
        <w:ind w:left="0" w:firstLine="0"/>
        <w:rPr>
          <w:i w:val="0"/>
          <w:iCs w:val="0"/>
          <w:caps w:val="0"/>
          <w:color w:val="000000"/>
          <w:spacing w:val="0"/>
        </w:rPr>
      </w:pPr>
    </w:p>
    <w:p w14:paraId="474A46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【单项选择题】第937题</w:t>
      </w:r>
    </w:p>
    <w:p w14:paraId="1FD99E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&amp;#40;   &amp;#41;是全面推行行政执法“三项制度”取得实效的关键。</w:t>
      </w:r>
    </w:p>
    <w:p w14:paraId="70CEF6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A. 各级人民政府            </w:t>
      </w:r>
    </w:p>
    <w:p w14:paraId="5E6C2F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高素质的行政执法人员</w:t>
      </w:r>
    </w:p>
    <w:p w14:paraId="026E1C44">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C. 行政执法机关负责人      </w:t>
      </w:r>
    </w:p>
    <w:p w14:paraId="222A9E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各级行政执法机关</w:t>
      </w:r>
    </w:p>
    <w:p w14:paraId="5A91CD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04345F60">
      <w:pPr>
        <w:pStyle w:val="2"/>
        <w:keepNext w:val="0"/>
        <w:keepLines w:val="0"/>
        <w:widowControl/>
        <w:suppressLineNumbers w:val="0"/>
        <w:ind w:left="0" w:firstLine="0"/>
        <w:rPr>
          <w:i w:val="0"/>
          <w:iCs w:val="0"/>
          <w:caps w:val="0"/>
          <w:color w:val="000000"/>
          <w:spacing w:val="0"/>
        </w:rPr>
      </w:pPr>
    </w:p>
    <w:p w14:paraId="6FDD81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【单项选择题】第938题</w:t>
      </w:r>
    </w:p>
    <w:p w14:paraId="3A0D57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关于共同诉讼中的要点，下面说法错误的是？</w:t>
      </w:r>
    </w:p>
    <w:p w14:paraId="3A2711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当事人双方都是两人以上</w:t>
      </w:r>
    </w:p>
    <w:p w14:paraId="0E9CC1E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诉讼标的相同</w:t>
      </w:r>
    </w:p>
    <w:p w14:paraId="5C3235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诉讼主张一致</w:t>
      </w:r>
    </w:p>
    <w:p w14:paraId="788FD3A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案件属于同一法院管辖</w:t>
      </w:r>
    </w:p>
    <w:p w14:paraId="56DFBD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5943DA57">
      <w:pPr>
        <w:pStyle w:val="2"/>
        <w:keepNext w:val="0"/>
        <w:keepLines w:val="0"/>
        <w:widowControl/>
        <w:suppressLineNumbers w:val="0"/>
        <w:ind w:left="0" w:firstLine="0"/>
        <w:rPr>
          <w:i w:val="0"/>
          <w:iCs w:val="0"/>
          <w:caps w:val="0"/>
          <w:color w:val="000000"/>
          <w:spacing w:val="0"/>
        </w:rPr>
      </w:pPr>
    </w:p>
    <w:p w14:paraId="39AC6C3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【单项选择题】第939题</w:t>
      </w:r>
    </w:p>
    <w:p w14:paraId="0E9C98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根据《行政复议法实施条例》，下列说法错误的是？</w:t>
      </w:r>
    </w:p>
    <w:p w14:paraId="7F31D5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行政机关与法律、法规授权的组织以共同的名义作出具体行政行为的，行政机关和法律、法规授权的组织为共同被申请人</w:t>
      </w:r>
    </w:p>
    <w:p w14:paraId="36D5CD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行政机关与其他组织以共同名义作出具体行政行为的，行政机关为被申请人</w:t>
      </w:r>
    </w:p>
    <w:p w14:paraId="5AB2EAB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下级行政机关依照法律、法规、规章规定，经上级行政机关批准作出具体行政行为的，批准机关为被申请人</w:t>
      </w:r>
    </w:p>
    <w:p w14:paraId="596223C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行政机关设立的派出机构、内设机构或者其他组织，未经法律、法规授权，对外以自己名义作出具体行政行为的，该派出机构、内设机构或者其他组织为被申请人</w:t>
      </w:r>
    </w:p>
    <w:p w14:paraId="1605355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6984A867">
      <w:pPr>
        <w:pStyle w:val="2"/>
        <w:keepNext w:val="0"/>
        <w:keepLines w:val="0"/>
        <w:widowControl/>
        <w:suppressLineNumbers w:val="0"/>
        <w:ind w:left="0" w:firstLine="0"/>
        <w:rPr>
          <w:i w:val="0"/>
          <w:iCs w:val="0"/>
          <w:caps w:val="0"/>
          <w:color w:val="000000"/>
          <w:spacing w:val="0"/>
        </w:rPr>
      </w:pPr>
    </w:p>
    <w:p w14:paraId="5489D2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【单项选择题】第940题</w:t>
      </w:r>
    </w:p>
    <w:p w14:paraId="447C67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关于行政处罚协助制度，下列哪一说法是正确的（）。</w:t>
      </w:r>
    </w:p>
    <w:p w14:paraId="23FBC6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行政机关因实施行政处罚的需要，可以命令其他行政机关协助</w:t>
      </w:r>
    </w:p>
    <w:p w14:paraId="3F7EC9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协助事项可以超越被请求机关职权范围</w:t>
      </w:r>
    </w:p>
    <w:p w14:paraId="7ABEEF9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协助制度是一种特殊的公法制度</w:t>
      </w:r>
    </w:p>
    <w:p w14:paraId="2E48A0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与行政委托制度具有同质性</w:t>
      </w:r>
    </w:p>
    <w:p w14:paraId="60C154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6AED2C3D">
      <w:pPr>
        <w:pStyle w:val="2"/>
        <w:keepNext w:val="0"/>
        <w:keepLines w:val="0"/>
        <w:widowControl/>
        <w:suppressLineNumbers w:val="0"/>
        <w:ind w:left="0" w:firstLine="0"/>
        <w:rPr>
          <w:i w:val="0"/>
          <w:iCs w:val="0"/>
          <w:caps w:val="0"/>
          <w:color w:val="000000"/>
          <w:spacing w:val="0"/>
        </w:rPr>
      </w:pPr>
    </w:p>
    <w:p w14:paraId="7B59CC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【单项选择题】第941题</w:t>
      </w:r>
    </w:p>
    <w:p w14:paraId="2821BF8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坚持严格规范公正文明执法，依法惩处各类违法行为，加大关系群众切身利益的（）执法力度。</w:t>
      </w:r>
    </w:p>
    <w:p w14:paraId="18F030C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重点领域</w:t>
      </w:r>
    </w:p>
    <w:p w14:paraId="5D3B81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所有领域</w:t>
      </w:r>
    </w:p>
    <w:p w14:paraId="4E3193A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部分领域</w:t>
      </w:r>
    </w:p>
    <w:p w14:paraId="7687D7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任意领域</w:t>
      </w:r>
    </w:p>
    <w:p w14:paraId="6DAC711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39D2B331">
      <w:pPr>
        <w:pStyle w:val="2"/>
        <w:keepNext w:val="0"/>
        <w:keepLines w:val="0"/>
        <w:widowControl/>
        <w:suppressLineNumbers w:val="0"/>
        <w:ind w:left="0" w:firstLine="0"/>
        <w:rPr>
          <w:i w:val="0"/>
          <w:iCs w:val="0"/>
          <w:caps w:val="0"/>
          <w:color w:val="000000"/>
          <w:spacing w:val="0"/>
        </w:rPr>
      </w:pPr>
    </w:p>
    <w:p w14:paraId="7C3236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【单项选择题】第942题</w:t>
      </w:r>
    </w:p>
    <w:p w14:paraId="41C6C2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执法人员（），应当回避。</w:t>
      </w:r>
    </w:p>
    <w:p w14:paraId="42E78F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与案件有直接利害关系</w:t>
      </w:r>
    </w:p>
    <w:p w14:paraId="220F890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与案件有直接利害关系或者有其他关系可能影响公正执法的</w:t>
      </w:r>
    </w:p>
    <w:p w14:paraId="5E31CB1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与当事人有直接利害关系</w:t>
      </w:r>
    </w:p>
    <w:p w14:paraId="1ECA67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与当事人有直接利害关系或者有其他关系可能影响公正执法的</w:t>
      </w:r>
    </w:p>
    <w:p w14:paraId="427CD0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56C4A3FE">
      <w:pPr>
        <w:pStyle w:val="2"/>
        <w:keepNext w:val="0"/>
        <w:keepLines w:val="0"/>
        <w:widowControl/>
        <w:suppressLineNumbers w:val="0"/>
        <w:ind w:left="0" w:firstLine="0"/>
        <w:rPr>
          <w:i w:val="0"/>
          <w:iCs w:val="0"/>
          <w:caps w:val="0"/>
          <w:color w:val="000000"/>
          <w:spacing w:val="0"/>
        </w:rPr>
      </w:pPr>
    </w:p>
    <w:p w14:paraId="617FB7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【单项选择题】第943题</w:t>
      </w:r>
    </w:p>
    <w:p w14:paraId="45F452B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方某因为与陈某发生冲突，用砖头扔向陈某儿子小陈（9周岁），致使其脚部受伤，经过法医鉴定为轻微伤，县公安局决定对方某拘留10日，方某不服，申请复议，下列说法正确的是？</w:t>
      </w:r>
    </w:p>
    <w:p w14:paraId="03440B4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方某可向县政府申请复议</w:t>
      </w:r>
    </w:p>
    <w:p w14:paraId="160C31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因为致使未成年人受到伤害，应当对方某从重处罚</w:t>
      </w:r>
    </w:p>
    <w:p w14:paraId="047A5B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因方某申请复议，应暂停执行行政拘留</w:t>
      </w:r>
    </w:p>
    <w:p w14:paraId="0E1ACC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陈某为复议第三人</w:t>
      </w:r>
    </w:p>
    <w:p w14:paraId="7C1EE7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686628F3">
      <w:pPr>
        <w:pStyle w:val="2"/>
        <w:keepNext w:val="0"/>
        <w:keepLines w:val="0"/>
        <w:widowControl/>
        <w:suppressLineNumbers w:val="0"/>
        <w:ind w:left="0" w:firstLine="0"/>
        <w:rPr>
          <w:i w:val="0"/>
          <w:iCs w:val="0"/>
          <w:caps w:val="0"/>
          <w:color w:val="000000"/>
          <w:spacing w:val="0"/>
        </w:rPr>
      </w:pPr>
    </w:p>
    <w:p w14:paraId="2E91C9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【单项选择题】第944题</w:t>
      </w:r>
    </w:p>
    <w:p w14:paraId="4D6BBC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法院不应当受理下列哪项对政府信息公开行为提起的诉讼？</w:t>
      </w:r>
    </w:p>
    <w:p w14:paraId="31CD605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黄某要求市政府提供公开发行的2010年市政府公报，遭拒绝后向法院起诉</w:t>
      </w:r>
    </w:p>
    <w:p w14:paraId="64520A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某公司认为工商局向李某公开的政府信息侵犯其商业秘密向法院起诉</w:t>
      </w:r>
    </w:p>
    <w:p w14:paraId="0AE7DC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村民申请乡政府公开财政收支信息，因乡政府拒绝公开向法院起诉的</w:t>
      </w:r>
    </w:p>
    <w:p w14:paraId="788D89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甲市居民高某向乙市政府申请公开该市副市长的兼职情况，乙市政府以其不具有申请人资格为由拒绝公开，高某向法院起诉。</w:t>
      </w:r>
    </w:p>
    <w:p w14:paraId="5D144E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4FD6E989">
      <w:pPr>
        <w:pStyle w:val="2"/>
        <w:keepNext w:val="0"/>
        <w:keepLines w:val="0"/>
        <w:widowControl/>
        <w:suppressLineNumbers w:val="0"/>
        <w:ind w:left="0" w:firstLine="0"/>
        <w:rPr>
          <w:i w:val="0"/>
          <w:iCs w:val="0"/>
          <w:caps w:val="0"/>
          <w:color w:val="000000"/>
          <w:spacing w:val="0"/>
        </w:rPr>
      </w:pPr>
    </w:p>
    <w:p w14:paraId="4B62868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【单项选择题】第945题</w:t>
      </w:r>
    </w:p>
    <w:p w14:paraId="5EEE84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根据《江苏省行政程序规定》，法律、法规、规章对地域管辖未作明确规定的，除了除外情况外，由哪里的行政机关管辖？</w:t>
      </w:r>
    </w:p>
    <w:p w14:paraId="3A8EED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行政管理事项发生地的</w:t>
      </w:r>
    </w:p>
    <w:p w14:paraId="02CF36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当事人所在地</w:t>
      </w:r>
    </w:p>
    <w:p w14:paraId="4CDAB9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行政管理事项发生地上一级机关</w:t>
      </w:r>
    </w:p>
    <w:p w14:paraId="67849E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行政管理事项发生地的人民法院确定</w:t>
      </w:r>
    </w:p>
    <w:p w14:paraId="6A672A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6C191866">
      <w:pPr>
        <w:pStyle w:val="2"/>
        <w:keepNext w:val="0"/>
        <w:keepLines w:val="0"/>
        <w:widowControl/>
        <w:suppressLineNumbers w:val="0"/>
        <w:ind w:left="0" w:firstLine="0"/>
        <w:rPr>
          <w:i w:val="0"/>
          <w:iCs w:val="0"/>
          <w:caps w:val="0"/>
          <w:color w:val="000000"/>
          <w:spacing w:val="0"/>
        </w:rPr>
      </w:pPr>
    </w:p>
    <w:p w14:paraId="26EA5A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【单项选择题】第946题</w:t>
      </w:r>
    </w:p>
    <w:p w14:paraId="37B1B6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对下列哪些情形，行政机关无须办理行政许可的注销手续？</w:t>
      </w:r>
    </w:p>
    <w:p w14:paraId="774F15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李某依法向国土资源管理部门申请延续采矿许可，国土资源管理部门在规定期限内未予以答复</w:t>
      </w:r>
    </w:p>
    <w:p w14:paraId="1180A4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田某违法经营的网吧被吊销许可证</w:t>
      </w:r>
    </w:p>
    <w:p w14:paraId="2D8C44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刘某通过行贿取得行政许可证后，被行政机关发现并撤销其许可</w:t>
      </w:r>
    </w:p>
    <w:p w14:paraId="2913B82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张某取得律师执业证书后，发生交通事故成为植物人</w:t>
      </w:r>
    </w:p>
    <w:p w14:paraId="5C5A9C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5C9DFD68">
      <w:pPr>
        <w:pStyle w:val="2"/>
        <w:keepNext w:val="0"/>
        <w:keepLines w:val="0"/>
        <w:widowControl/>
        <w:suppressLineNumbers w:val="0"/>
        <w:ind w:left="0" w:firstLine="0"/>
        <w:rPr>
          <w:i w:val="0"/>
          <w:iCs w:val="0"/>
          <w:caps w:val="0"/>
          <w:color w:val="000000"/>
          <w:spacing w:val="0"/>
        </w:rPr>
      </w:pPr>
    </w:p>
    <w:p w14:paraId="31F4A8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【单项选择题】第947题</w:t>
      </w:r>
    </w:p>
    <w:p w14:paraId="5AB641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经批准到艺术院校从事教学、研究工作的外国或者港澳台艺术人员从事营业性演出的，应当（）。</w:t>
      </w:r>
    </w:p>
    <w:p w14:paraId="594D69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自行组织即可</w:t>
      </w:r>
    </w:p>
    <w:p w14:paraId="56CF2C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经所在院校批准后自行演出</w:t>
      </w:r>
    </w:p>
    <w:p w14:paraId="39BD3A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委托演出经纪机构承办</w:t>
      </w:r>
    </w:p>
    <w:p w14:paraId="17DF1F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无需另行办理审批手续</w:t>
      </w:r>
    </w:p>
    <w:p w14:paraId="412174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5C2548C4">
      <w:pPr>
        <w:pStyle w:val="2"/>
        <w:keepNext w:val="0"/>
        <w:keepLines w:val="0"/>
        <w:widowControl/>
        <w:suppressLineNumbers w:val="0"/>
        <w:ind w:left="0" w:firstLine="0"/>
        <w:rPr>
          <w:i w:val="0"/>
          <w:iCs w:val="0"/>
          <w:caps w:val="0"/>
          <w:color w:val="000000"/>
          <w:spacing w:val="0"/>
        </w:rPr>
      </w:pPr>
    </w:p>
    <w:p w14:paraId="7D928C3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【单项选择题】第948题</w:t>
      </w:r>
    </w:p>
    <w:p w14:paraId="48A77B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以下关于经复议案件的被告的描述，正确的是（）。</w:t>
      </w:r>
    </w:p>
    <w:p w14:paraId="34D65D9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复议机关改变原行政行为的，作出原行政行为的行政机关是被告</w:t>
      </w:r>
    </w:p>
    <w:p w14:paraId="4472B4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复议机关改变原行政行为的，作出原行政行为的行政机关和复议机关是共同被告</w:t>
      </w:r>
    </w:p>
    <w:p w14:paraId="7BC977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复议机关决定维持原行政行为的，作出原行政行为的行政机关和复议机关是共同被告</w:t>
      </w:r>
    </w:p>
    <w:p w14:paraId="235D0E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复议机关决定维持原行政行为的，复议机关不是被告</w:t>
      </w:r>
    </w:p>
    <w:p w14:paraId="67325F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09D3048C">
      <w:pPr>
        <w:pStyle w:val="2"/>
        <w:keepNext w:val="0"/>
        <w:keepLines w:val="0"/>
        <w:widowControl/>
        <w:suppressLineNumbers w:val="0"/>
        <w:ind w:left="0" w:firstLine="0"/>
        <w:rPr>
          <w:i w:val="0"/>
          <w:iCs w:val="0"/>
          <w:caps w:val="0"/>
          <w:color w:val="000000"/>
          <w:spacing w:val="0"/>
        </w:rPr>
      </w:pPr>
    </w:p>
    <w:p w14:paraId="0EE75BD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【单项选择题】第949题</w:t>
      </w:r>
    </w:p>
    <w:p w14:paraId="6F62E3DA">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一小区已经建有A幼儿园，为满足需要，某区人民政府拟在该小区内再建一所幼儿园。张某和李某先后向某区人民政府提出申请，张某获批准。下列哪一种说法是正确的？</w:t>
      </w:r>
    </w:p>
    <w:p w14:paraId="5F37C16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某区人民政府必须在受理李某和张某的申请之日起20日内作出批准与否的决定</w:t>
      </w:r>
    </w:p>
    <w:p w14:paraId="66B3DA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某区人民政府按照张某和李某申请的先后顺序作出批准决定是合法的</w:t>
      </w:r>
    </w:p>
    <w:p w14:paraId="0F8199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李某有权对某区人民政府批准张某申请的行为提起行政诉讼</w:t>
      </w:r>
    </w:p>
    <w:p w14:paraId="21C804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A幼儿园有权对某区人民政府批准再建幼儿园的决定提起行政诉讼</w:t>
      </w:r>
    </w:p>
    <w:p w14:paraId="1B565B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6C773674">
      <w:pPr>
        <w:pStyle w:val="2"/>
        <w:keepNext w:val="0"/>
        <w:keepLines w:val="0"/>
        <w:widowControl/>
        <w:suppressLineNumbers w:val="0"/>
        <w:ind w:left="0" w:firstLine="0"/>
        <w:rPr>
          <w:i w:val="0"/>
          <w:iCs w:val="0"/>
          <w:caps w:val="0"/>
          <w:color w:val="000000"/>
          <w:spacing w:val="0"/>
        </w:rPr>
      </w:pPr>
    </w:p>
    <w:p w14:paraId="7E4BDC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【单项选择题】第950题</w:t>
      </w:r>
    </w:p>
    <w:p w14:paraId="156969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根据《公务员法》，国家实行公务员职位分类制度，下列说法错误的是？</w:t>
      </w:r>
    </w:p>
    <w:p w14:paraId="1F3B9F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公务员职位类别包括综合管理类</w:t>
      </w:r>
    </w:p>
    <w:p w14:paraId="2876BC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公务员职位类别包括专业技术类</w:t>
      </w:r>
    </w:p>
    <w:p w14:paraId="057B7F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公务员职位类别包括行政执法类</w:t>
      </w:r>
    </w:p>
    <w:p w14:paraId="1EBA467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我国所有的公务员职位类别仅仅包括上述A、B、C选项的种类</w:t>
      </w:r>
    </w:p>
    <w:p w14:paraId="71CC98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3810C96D">
      <w:pPr>
        <w:pStyle w:val="2"/>
        <w:keepNext w:val="0"/>
        <w:keepLines w:val="0"/>
        <w:widowControl/>
        <w:suppressLineNumbers w:val="0"/>
        <w:ind w:left="0" w:firstLine="0"/>
        <w:rPr>
          <w:i w:val="0"/>
          <w:iCs w:val="0"/>
          <w:caps w:val="0"/>
          <w:color w:val="000000"/>
          <w:spacing w:val="0"/>
        </w:rPr>
      </w:pPr>
    </w:p>
    <w:p w14:paraId="276AA1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【单项选择题】第951题</w:t>
      </w:r>
    </w:p>
    <w:p w14:paraId="07A7CE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关于行政许可程序，下列哪一选项是正确的？</w:t>
      </w:r>
    </w:p>
    <w:p w14:paraId="37AE48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对依法不属于某行政机关职权范围内的行政许可申请，行政机关作出不予受理决定，应向当事人出具加盖该机关专用印章和注明日期的书面凭证</w:t>
      </w:r>
    </w:p>
    <w:p w14:paraId="5F19298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行政许可听证均为依当事人申请的听证，行政机关不能主动进行听证</w:t>
      </w:r>
    </w:p>
    <w:p w14:paraId="7A8718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行政机关作出的准予行政许可决定，除涉及国家秘密的，均应一律公开</w:t>
      </w:r>
    </w:p>
    <w:p w14:paraId="5736323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所有的行政许可适用范围均没有地域限制，在全国范围内有效</w:t>
      </w:r>
    </w:p>
    <w:p w14:paraId="617D22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6885BB55">
      <w:pPr>
        <w:pStyle w:val="2"/>
        <w:keepNext w:val="0"/>
        <w:keepLines w:val="0"/>
        <w:widowControl/>
        <w:suppressLineNumbers w:val="0"/>
        <w:ind w:left="0" w:firstLine="0"/>
        <w:rPr>
          <w:i w:val="0"/>
          <w:iCs w:val="0"/>
          <w:caps w:val="0"/>
          <w:color w:val="000000"/>
          <w:spacing w:val="0"/>
        </w:rPr>
      </w:pPr>
    </w:p>
    <w:p w14:paraId="48680B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【单项选择题】第952题</w:t>
      </w:r>
    </w:p>
    <w:p w14:paraId="7EB546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关于派出机构的被授权范围，下面表述错误的是？</w:t>
      </w:r>
    </w:p>
    <w:p w14:paraId="60E269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派出所的行政职权有警告</w:t>
      </w:r>
    </w:p>
    <w:p w14:paraId="7085C9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工商所的行政职权有对个体工商户违法行为的处罚</w:t>
      </w:r>
    </w:p>
    <w:p w14:paraId="23F570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税务所的行政职权有2000元以下罚款</w:t>
      </w:r>
    </w:p>
    <w:p w14:paraId="3A40D3C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物价所的行政职权有吊销营业执照</w:t>
      </w:r>
    </w:p>
    <w:p w14:paraId="55DAC5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070785C6">
      <w:pPr>
        <w:pStyle w:val="2"/>
        <w:keepNext w:val="0"/>
        <w:keepLines w:val="0"/>
        <w:widowControl/>
        <w:suppressLineNumbers w:val="0"/>
        <w:ind w:left="0" w:firstLine="0"/>
        <w:rPr>
          <w:i w:val="0"/>
          <w:iCs w:val="0"/>
          <w:caps w:val="0"/>
          <w:color w:val="000000"/>
          <w:spacing w:val="0"/>
        </w:rPr>
      </w:pPr>
    </w:p>
    <w:p w14:paraId="3EB2A2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【单项选择题】第953题</w:t>
      </w:r>
    </w:p>
    <w:p w14:paraId="326FE6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关于行政法规的立项，下列哪一说法是正确的？</w:t>
      </w:r>
    </w:p>
    <w:p w14:paraId="3AE8F0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省政府认为需要制定行政法规的，可于每年年初编制国务院年度立法工作计划前向国务院报请立项</w:t>
      </w:r>
    </w:p>
    <w:p w14:paraId="3E29F3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国务院法制机构根据有关部门报送的立项申请汇总研究，确定国务院年度立法工作计划</w:t>
      </w:r>
    </w:p>
    <w:p w14:paraId="04BE81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列入国务院年度立法工作计划的行政法规项目应适应改革等需要</w:t>
      </w:r>
    </w:p>
    <w:p w14:paraId="5A7759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国务院年度立法工作计划一旦确定不得调整</w:t>
      </w:r>
    </w:p>
    <w:p w14:paraId="532BCA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1A5ADCA0">
      <w:pPr>
        <w:pStyle w:val="2"/>
        <w:keepNext w:val="0"/>
        <w:keepLines w:val="0"/>
        <w:widowControl/>
        <w:suppressLineNumbers w:val="0"/>
        <w:ind w:left="0" w:firstLine="0"/>
        <w:rPr>
          <w:i w:val="0"/>
          <w:iCs w:val="0"/>
          <w:caps w:val="0"/>
          <w:color w:val="000000"/>
          <w:spacing w:val="0"/>
        </w:rPr>
      </w:pPr>
    </w:p>
    <w:p w14:paraId="49ABEE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【单项选择题】第954题</w:t>
      </w:r>
    </w:p>
    <w:p w14:paraId="72DE87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违法行为在（）内未被发现的，不再给予行政处罚。</w:t>
      </w:r>
    </w:p>
    <w:p w14:paraId="74E6139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6个月</w:t>
      </w:r>
    </w:p>
    <w:p w14:paraId="0A5BFD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一年</w:t>
      </w:r>
    </w:p>
    <w:p w14:paraId="6118DD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二年</w:t>
      </w:r>
    </w:p>
    <w:p w14:paraId="16393A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五年</w:t>
      </w:r>
    </w:p>
    <w:p w14:paraId="40D396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0D611157">
      <w:pPr>
        <w:pStyle w:val="2"/>
        <w:keepNext w:val="0"/>
        <w:keepLines w:val="0"/>
        <w:widowControl/>
        <w:suppressLineNumbers w:val="0"/>
        <w:ind w:left="0" w:firstLine="0"/>
        <w:rPr>
          <w:i w:val="0"/>
          <w:iCs w:val="0"/>
          <w:caps w:val="0"/>
          <w:color w:val="000000"/>
          <w:spacing w:val="0"/>
        </w:rPr>
      </w:pPr>
    </w:p>
    <w:p w14:paraId="31B9CA4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【单项选择题】第955题</w:t>
      </w:r>
    </w:p>
    <w:p w14:paraId="3FAD9E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根据《出版管理条例》的规定，"经营场所明显处张挂《出版物经营许可证》"属于（）。</w:t>
      </w:r>
    </w:p>
    <w:p w14:paraId="3A6CAA9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自愿行为</w:t>
      </w:r>
    </w:p>
    <w:p w14:paraId="4B4E45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法定义务</w:t>
      </w:r>
    </w:p>
    <w:p w14:paraId="590959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无需履行的义务</w:t>
      </w:r>
    </w:p>
    <w:p w14:paraId="5F9547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仅限批发单位的义务</w:t>
      </w:r>
    </w:p>
    <w:p w14:paraId="78EB20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3F09F76B">
      <w:pPr>
        <w:pStyle w:val="2"/>
        <w:keepNext w:val="0"/>
        <w:keepLines w:val="0"/>
        <w:widowControl/>
        <w:suppressLineNumbers w:val="0"/>
        <w:ind w:left="0" w:firstLine="0"/>
        <w:rPr>
          <w:i w:val="0"/>
          <w:iCs w:val="0"/>
          <w:caps w:val="0"/>
          <w:color w:val="000000"/>
          <w:spacing w:val="0"/>
        </w:rPr>
      </w:pPr>
    </w:p>
    <w:p w14:paraId="1ED1B1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【单项选择题】第956题</w:t>
      </w:r>
    </w:p>
    <w:p w14:paraId="3C3EF2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关于行政执法人员的资格要求，以下表述正确的是（）。</w:t>
      </w:r>
    </w:p>
    <w:p w14:paraId="7C48D3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无学历要求，可直接上岗</w:t>
      </w:r>
    </w:p>
    <w:p w14:paraId="7C5257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应持证上岗，且配戴统一的执法标志</w:t>
      </w:r>
    </w:p>
    <w:p w14:paraId="55B681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只能由行政编制人员担任</w:t>
      </w:r>
    </w:p>
    <w:p w14:paraId="54CD89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只能由事业编制人员担任</w:t>
      </w:r>
    </w:p>
    <w:p w14:paraId="0C4A03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1F072DC9">
      <w:pPr>
        <w:pStyle w:val="2"/>
        <w:keepNext w:val="0"/>
        <w:keepLines w:val="0"/>
        <w:widowControl/>
        <w:suppressLineNumbers w:val="0"/>
        <w:ind w:left="0" w:firstLine="0"/>
        <w:rPr>
          <w:i w:val="0"/>
          <w:iCs w:val="0"/>
          <w:caps w:val="0"/>
          <w:color w:val="000000"/>
          <w:spacing w:val="0"/>
        </w:rPr>
      </w:pPr>
    </w:p>
    <w:p w14:paraId="1218D0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【单项选择题】第957题</w:t>
      </w:r>
    </w:p>
    <w:p w14:paraId="795357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根据《消防法》规定，对于违反本法规定，有下列行为之一，尚不构成犯罪的，处十日以上十五日以下拘留，可以并处五百元以下罚款；情节较轻的，处警告或者五百元以下罚款。下列说法错误的是：</w:t>
      </w:r>
    </w:p>
    <w:p w14:paraId="23CD6E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指使或者强令他人违反消防安全规定，冒险作业的</w:t>
      </w:r>
    </w:p>
    <w:p w14:paraId="697055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故意引起火灾的</w:t>
      </w:r>
    </w:p>
    <w:p w14:paraId="24DF60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在火灾发生后阻拦报警，或者负有报告职责的人员不及时报警的</w:t>
      </w:r>
    </w:p>
    <w:p w14:paraId="0C3CC8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扰乱火灾现场秩序，或者拒不执行火灾现场指挥员指挥，影响灭火救援的</w:t>
      </w:r>
    </w:p>
    <w:p w14:paraId="0DDF92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526765BE">
      <w:pPr>
        <w:pStyle w:val="2"/>
        <w:keepNext w:val="0"/>
        <w:keepLines w:val="0"/>
        <w:widowControl/>
        <w:suppressLineNumbers w:val="0"/>
        <w:ind w:left="0" w:firstLine="0"/>
        <w:rPr>
          <w:i w:val="0"/>
          <w:iCs w:val="0"/>
          <w:caps w:val="0"/>
          <w:color w:val="000000"/>
          <w:spacing w:val="0"/>
        </w:rPr>
      </w:pPr>
    </w:p>
    <w:p w14:paraId="622802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【单项选择题】第958题</w:t>
      </w:r>
    </w:p>
    <w:p w14:paraId="4306DB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下列选项中，不受著作权法保护的是（）。</w:t>
      </w:r>
    </w:p>
    <w:p w14:paraId="750157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未发表的小说</w:t>
      </w:r>
    </w:p>
    <w:p w14:paraId="2EF6F4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法院发布的行政裁判文书</w:t>
      </w:r>
    </w:p>
    <w:p w14:paraId="761B13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摄影作品</w:t>
      </w:r>
    </w:p>
    <w:p w14:paraId="707C0BF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音乐作品</w:t>
      </w:r>
    </w:p>
    <w:p w14:paraId="299BEE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200837B9">
      <w:pPr>
        <w:pStyle w:val="2"/>
        <w:keepNext w:val="0"/>
        <w:keepLines w:val="0"/>
        <w:widowControl/>
        <w:suppressLineNumbers w:val="0"/>
        <w:ind w:left="0" w:firstLine="0"/>
        <w:rPr>
          <w:i w:val="0"/>
          <w:iCs w:val="0"/>
          <w:caps w:val="0"/>
          <w:color w:val="000000"/>
          <w:spacing w:val="0"/>
        </w:rPr>
      </w:pPr>
    </w:p>
    <w:p w14:paraId="335426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【单项选择题】第959题</w:t>
      </w:r>
    </w:p>
    <w:p w14:paraId="38D621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行政执法机关作出重大行政执法决定前，应由（）进行法制审核。</w:t>
      </w:r>
    </w:p>
    <w:p w14:paraId="049734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行政执法人员</w:t>
      </w:r>
    </w:p>
    <w:p w14:paraId="64BC3D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该执法机关负责人</w:t>
      </w:r>
    </w:p>
    <w:p w14:paraId="78734E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该执法机关的法制审核机构</w:t>
      </w:r>
    </w:p>
    <w:p w14:paraId="6767BFB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上级主管机关</w:t>
      </w:r>
    </w:p>
    <w:p w14:paraId="6B11F1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17BA1E7C">
      <w:pPr>
        <w:pStyle w:val="2"/>
        <w:keepNext w:val="0"/>
        <w:keepLines w:val="0"/>
        <w:widowControl/>
        <w:suppressLineNumbers w:val="0"/>
        <w:ind w:left="0" w:firstLine="0"/>
        <w:rPr>
          <w:i w:val="0"/>
          <w:iCs w:val="0"/>
          <w:caps w:val="0"/>
          <w:color w:val="000000"/>
          <w:spacing w:val="0"/>
        </w:rPr>
      </w:pPr>
    </w:p>
    <w:p w14:paraId="640D8DD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【单项选择题】第960题</w:t>
      </w:r>
    </w:p>
    <w:p w14:paraId="100A189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商务部对某公司作出处罚，本案的复议机关为？</w:t>
      </w:r>
    </w:p>
    <w:p w14:paraId="516F16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商务部</w:t>
      </w:r>
    </w:p>
    <w:p w14:paraId="22D88B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国务院</w:t>
      </w:r>
    </w:p>
    <w:p w14:paraId="4655C5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全国人大常委会</w:t>
      </w:r>
    </w:p>
    <w:p w14:paraId="486272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全国人大</w:t>
      </w:r>
    </w:p>
    <w:p w14:paraId="64B0D44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32F88CCD">
      <w:pPr>
        <w:pStyle w:val="2"/>
        <w:keepNext w:val="0"/>
        <w:keepLines w:val="0"/>
        <w:widowControl/>
        <w:suppressLineNumbers w:val="0"/>
        <w:ind w:left="0" w:firstLine="0"/>
        <w:rPr>
          <w:i w:val="0"/>
          <w:iCs w:val="0"/>
          <w:caps w:val="0"/>
          <w:color w:val="000000"/>
          <w:spacing w:val="0"/>
        </w:rPr>
      </w:pPr>
    </w:p>
    <w:p w14:paraId="18FBD9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【单项选择题】第961题</w:t>
      </w:r>
    </w:p>
    <w:p w14:paraId="51932EF1">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下列哪一选项不属于程序正当原则的要求？</w:t>
      </w:r>
    </w:p>
    <w:p w14:paraId="2F1B07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公众参与</w:t>
      </w:r>
    </w:p>
    <w:p w14:paraId="68D4DB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回避</w:t>
      </w:r>
    </w:p>
    <w:p w14:paraId="3C31F61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进行行政裁量时应考虑相关因素</w:t>
      </w:r>
    </w:p>
    <w:p w14:paraId="21FF5C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听取当事人的意见</w:t>
      </w:r>
    </w:p>
    <w:p w14:paraId="5E863A4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75CF5A6B">
      <w:pPr>
        <w:pStyle w:val="2"/>
        <w:keepNext w:val="0"/>
        <w:keepLines w:val="0"/>
        <w:widowControl/>
        <w:suppressLineNumbers w:val="0"/>
        <w:ind w:left="0" w:firstLine="0"/>
        <w:rPr>
          <w:i w:val="0"/>
          <w:iCs w:val="0"/>
          <w:caps w:val="0"/>
          <w:color w:val="000000"/>
          <w:spacing w:val="0"/>
        </w:rPr>
      </w:pPr>
    </w:p>
    <w:p w14:paraId="053543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【单项选择题】第962题</w:t>
      </w:r>
    </w:p>
    <w:p w14:paraId="1AD153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下列有关公务员录用的说法哪一项是正确的？</w:t>
      </w:r>
    </w:p>
    <w:p w14:paraId="1A494E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曾被开除公职的人原则上不得录用为公务员，但表现特别突出者不受此限制</w:t>
      </w:r>
    </w:p>
    <w:p w14:paraId="34274F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录用公务员须遵循统一的程序，不得因录用特别职位的公务员而简化程序</w:t>
      </w:r>
    </w:p>
    <w:p w14:paraId="19F3BE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招录机关提出的拟录用人员名单应予以公示</w:t>
      </w:r>
    </w:p>
    <w:p w14:paraId="2DD9DD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市级以下公务员主管部门可以对拟任职位的公务员的资格条件作出规定</w:t>
      </w:r>
    </w:p>
    <w:p w14:paraId="584884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6394799D">
      <w:pPr>
        <w:pStyle w:val="2"/>
        <w:keepNext w:val="0"/>
        <w:keepLines w:val="0"/>
        <w:widowControl/>
        <w:suppressLineNumbers w:val="0"/>
        <w:ind w:left="0" w:firstLine="0"/>
        <w:rPr>
          <w:i w:val="0"/>
          <w:iCs w:val="0"/>
          <w:caps w:val="0"/>
          <w:color w:val="000000"/>
          <w:spacing w:val="0"/>
        </w:rPr>
      </w:pPr>
    </w:p>
    <w:p w14:paraId="175346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【单项选择题】第963题</w:t>
      </w:r>
    </w:p>
    <w:p w14:paraId="7B2B31A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关于公务员的下列说法，哪个选项是错误的？</w:t>
      </w:r>
    </w:p>
    <w:p w14:paraId="02DC7C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只能在县处级以下设立职级</w:t>
      </w:r>
    </w:p>
    <w:p w14:paraId="7907E8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公务员的领导职务、职级与级别是确定公务员工资及其他待遇的依据</w:t>
      </w:r>
    </w:p>
    <w:p w14:paraId="20B2BA2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职级公务员可以依法采用委任制和聘任制</w:t>
      </w:r>
    </w:p>
    <w:p w14:paraId="45CBB1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国家公务员实行职务和职级并行</w:t>
      </w:r>
    </w:p>
    <w:p w14:paraId="4F9B3CC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7666F2F0">
      <w:pPr>
        <w:pStyle w:val="2"/>
        <w:keepNext w:val="0"/>
        <w:keepLines w:val="0"/>
        <w:widowControl/>
        <w:suppressLineNumbers w:val="0"/>
        <w:ind w:left="0" w:firstLine="0"/>
        <w:rPr>
          <w:i w:val="0"/>
          <w:iCs w:val="0"/>
          <w:caps w:val="0"/>
          <w:color w:val="000000"/>
          <w:spacing w:val="0"/>
        </w:rPr>
      </w:pPr>
    </w:p>
    <w:p w14:paraId="1F83AA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【单项选择题】第964题</w:t>
      </w:r>
    </w:p>
    <w:p w14:paraId="2B2E3A3F">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行政执法人员在行政检查、调查案件、收集证据、执行强制措施时不得少于（）。</w:t>
      </w:r>
    </w:p>
    <w:p w14:paraId="6F0274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三人</w:t>
      </w:r>
    </w:p>
    <w:p w14:paraId="168CC6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五人</w:t>
      </w:r>
    </w:p>
    <w:p w14:paraId="50CEAC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二人</w:t>
      </w:r>
    </w:p>
    <w:p w14:paraId="78E8E83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四人</w:t>
      </w:r>
    </w:p>
    <w:p w14:paraId="57D6C49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5EDF5841">
      <w:pPr>
        <w:pStyle w:val="2"/>
        <w:keepNext w:val="0"/>
        <w:keepLines w:val="0"/>
        <w:widowControl/>
        <w:suppressLineNumbers w:val="0"/>
        <w:ind w:left="0" w:firstLine="0"/>
        <w:rPr>
          <w:i w:val="0"/>
          <w:iCs w:val="0"/>
          <w:caps w:val="0"/>
          <w:color w:val="000000"/>
          <w:spacing w:val="0"/>
        </w:rPr>
      </w:pPr>
    </w:p>
    <w:p w14:paraId="3CE22A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【单项选择题】第965题</w:t>
      </w:r>
    </w:p>
    <w:p w14:paraId="452F74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根据《公务员法》，机关根据工作需要，经省级以上公务员主管部门批准，可以对下列哪一项职位实行聘任制？</w:t>
      </w:r>
    </w:p>
    <w:p w14:paraId="0EC982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涉及国家秘密的职位</w:t>
      </w:r>
    </w:p>
    <w:p w14:paraId="4606E5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专业性较强的职位或辅助性职位</w:t>
      </w:r>
    </w:p>
    <w:p w14:paraId="20B292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非辅助类职位</w:t>
      </w:r>
    </w:p>
    <w:p w14:paraId="0D3229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只要经过省级以上公务员主管部门批准，何种类型的的公务员职位都可以实行聘任制</w:t>
      </w:r>
    </w:p>
    <w:p w14:paraId="03BAB5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365B98FF">
      <w:pPr>
        <w:pStyle w:val="2"/>
        <w:keepNext w:val="0"/>
        <w:keepLines w:val="0"/>
        <w:widowControl/>
        <w:suppressLineNumbers w:val="0"/>
        <w:ind w:left="0" w:firstLine="0"/>
        <w:rPr>
          <w:i w:val="0"/>
          <w:iCs w:val="0"/>
          <w:caps w:val="0"/>
          <w:color w:val="000000"/>
          <w:spacing w:val="0"/>
        </w:rPr>
      </w:pPr>
    </w:p>
    <w:p w14:paraId="1EB6A9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【单项选择题】第966题</w:t>
      </w:r>
    </w:p>
    <w:p w14:paraId="724E26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处罚决定书中不需要包含的内容是（）。</w:t>
      </w:r>
    </w:p>
    <w:p w14:paraId="669AC94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当事人的姓名或者名称、地址</w:t>
      </w:r>
    </w:p>
    <w:p w14:paraId="3EC7DC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违反法律、法规、规章的事实和证据</w:t>
      </w:r>
    </w:p>
    <w:p w14:paraId="51614F2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行政处罚的履行方式和期限</w:t>
      </w:r>
    </w:p>
    <w:p w14:paraId="66CDB9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办案人员的学历信息</w:t>
      </w:r>
    </w:p>
    <w:p w14:paraId="7AB900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3795637C">
      <w:pPr>
        <w:pStyle w:val="2"/>
        <w:keepNext w:val="0"/>
        <w:keepLines w:val="0"/>
        <w:widowControl/>
        <w:suppressLineNumbers w:val="0"/>
        <w:ind w:left="0" w:firstLine="0"/>
        <w:rPr>
          <w:i w:val="0"/>
          <w:iCs w:val="0"/>
          <w:caps w:val="0"/>
          <w:color w:val="000000"/>
          <w:spacing w:val="0"/>
        </w:rPr>
      </w:pPr>
    </w:p>
    <w:p w14:paraId="231D504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【单项选择题】第967题</w:t>
      </w:r>
    </w:p>
    <w:p w14:paraId="3104CE9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合法行政是行政法的重要原则。下列哪些做法没有违反合法行政要求？</w:t>
      </w:r>
    </w:p>
    <w:p w14:paraId="47BE33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某规章规定行政机关对行政许可事项进行监督时，可以妨碍被许可人正常的生产经营活动</w:t>
      </w:r>
    </w:p>
    <w:p w14:paraId="012D193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行政机关要求行政处罚听证申请人承担组织听证的费用</w:t>
      </w:r>
    </w:p>
    <w:p w14:paraId="7E6679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行政机关将行政强制措施权委托给另一行政机关行使</w:t>
      </w:r>
    </w:p>
    <w:p w14:paraId="2B82469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行政机关对行政许可事项进行监督时发现直接关系公共安全、人身健康的重要设备存在安全隐患的，责令停止使用和立即改正</w:t>
      </w:r>
    </w:p>
    <w:p w14:paraId="20BD935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06710FEF">
      <w:pPr>
        <w:pStyle w:val="2"/>
        <w:keepNext w:val="0"/>
        <w:keepLines w:val="0"/>
        <w:widowControl/>
        <w:suppressLineNumbers w:val="0"/>
        <w:ind w:left="0" w:firstLine="0"/>
        <w:rPr>
          <w:i w:val="0"/>
          <w:iCs w:val="0"/>
          <w:caps w:val="0"/>
          <w:color w:val="000000"/>
          <w:spacing w:val="0"/>
        </w:rPr>
      </w:pPr>
    </w:p>
    <w:p w14:paraId="1E35D8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【单项选择题】第968题</w:t>
      </w:r>
    </w:p>
    <w:p w14:paraId="70363076">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下列当事人提起的诉讼，哪一项不属于行政诉讼受案范围？</w:t>
      </w:r>
    </w:p>
    <w:p w14:paraId="06738C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某造纸厂向市水利局申请发放取水许可证，市水利局作出不予许可决定，该厂不服而起诉</w:t>
      </w:r>
    </w:p>
    <w:p w14:paraId="4462B0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食品药品管理部门向申请餐饮服务许可证的李某告知补正申请材料的通知，李某认为通知内容违法而起诉</w:t>
      </w:r>
    </w:p>
    <w:p w14:paraId="602D9B2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化肥厂附近居民要求环保局提供对该厂排污许可证监督检查信息记录，遭到拒绝后起诉</w:t>
      </w:r>
    </w:p>
    <w:p w14:paraId="7BE22B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某国土资源局以建城市绿化带为由撤回向一公司发放的国有土地使用权证，该公司不服而起诉的</w:t>
      </w:r>
    </w:p>
    <w:p w14:paraId="1445A0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6E5BCB70">
      <w:pPr>
        <w:pStyle w:val="2"/>
        <w:keepNext w:val="0"/>
        <w:keepLines w:val="0"/>
        <w:widowControl/>
        <w:suppressLineNumbers w:val="0"/>
        <w:ind w:left="0" w:firstLine="0"/>
        <w:rPr>
          <w:i w:val="0"/>
          <w:iCs w:val="0"/>
          <w:caps w:val="0"/>
          <w:color w:val="000000"/>
          <w:spacing w:val="0"/>
        </w:rPr>
      </w:pPr>
    </w:p>
    <w:p w14:paraId="468CEB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【单项选择题】第969题</w:t>
      </w:r>
    </w:p>
    <w:p w14:paraId="498E84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李某长期吸毒，多次自费戒毒均未成功。某公安局在一次检查中发现后，将李某送至强制隔离戒毒所进行强制隔离戒毒。强制隔离戒毒属于下列哪一性质的行为？</w:t>
      </w:r>
    </w:p>
    <w:p w14:paraId="0C843C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行政处罚</w:t>
      </w:r>
    </w:p>
    <w:p w14:paraId="2F81660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行政强制措施</w:t>
      </w:r>
    </w:p>
    <w:p w14:paraId="2579889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行政强制执行</w:t>
      </w:r>
    </w:p>
    <w:p w14:paraId="784C8E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行政许可</w:t>
      </w:r>
    </w:p>
    <w:p w14:paraId="60792D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1831DEDF">
      <w:pPr>
        <w:pStyle w:val="2"/>
        <w:keepNext w:val="0"/>
        <w:keepLines w:val="0"/>
        <w:widowControl/>
        <w:suppressLineNumbers w:val="0"/>
        <w:ind w:left="0" w:firstLine="0"/>
        <w:rPr>
          <w:i w:val="0"/>
          <w:iCs w:val="0"/>
          <w:caps w:val="0"/>
          <w:color w:val="000000"/>
          <w:spacing w:val="0"/>
        </w:rPr>
      </w:pPr>
    </w:p>
    <w:p w14:paraId="7CCEE0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【单项选择题】第970题</w:t>
      </w:r>
    </w:p>
    <w:p w14:paraId="4BFFC0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根据《互联网上网服务营业场所管理条例》，中学、小学校园周围（）米范围内和居民住宅楼（院）内不得设立互联网上网服务营业场所。</w:t>
      </w:r>
    </w:p>
    <w:p w14:paraId="4A4CB46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50</w:t>
      </w:r>
    </w:p>
    <w:p w14:paraId="342287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100</w:t>
      </w:r>
    </w:p>
    <w:p w14:paraId="5B4C1F5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200</w:t>
      </w:r>
    </w:p>
    <w:p w14:paraId="67BA10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500</w:t>
      </w:r>
    </w:p>
    <w:p w14:paraId="132414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13228436">
      <w:pPr>
        <w:pStyle w:val="2"/>
        <w:keepNext w:val="0"/>
        <w:keepLines w:val="0"/>
        <w:widowControl/>
        <w:suppressLineNumbers w:val="0"/>
        <w:ind w:left="0" w:firstLine="0"/>
        <w:rPr>
          <w:i w:val="0"/>
          <w:iCs w:val="0"/>
          <w:caps w:val="0"/>
          <w:color w:val="000000"/>
          <w:spacing w:val="0"/>
        </w:rPr>
      </w:pPr>
    </w:p>
    <w:p w14:paraId="557A6D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【单项选择题】第971题</w:t>
      </w:r>
    </w:p>
    <w:p w14:paraId="3B31AF2D">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行政执法机关对现场执法、调查取证、举行听证、留置送达和公告送达等容易引发争议的行政执法过程，要根据实际情况进行（  ）。</w:t>
      </w:r>
    </w:p>
    <w:p w14:paraId="51277E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A. 文字记录   </w:t>
      </w:r>
    </w:p>
    <w:p w14:paraId="51573684">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B. 录音记录   </w:t>
      </w:r>
    </w:p>
    <w:p w14:paraId="3C8676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C. 录像记录   </w:t>
      </w:r>
    </w:p>
    <w:p w14:paraId="37CB6FD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音像记录</w:t>
      </w:r>
    </w:p>
    <w:p w14:paraId="60EC0A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60FD3F3E">
      <w:pPr>
        <w:pStyle w:val="2"/>
        <w:keepNext w:val="0"/>
        <w:keepLines w:val="0"/>
        <w:widowControl/>
        <w:suppressLineNumbers w:val="0"/>
        <w:ind w:left="0" w:firstLine="0"/>
        <w:rPr>
          <w:i w:val="0"/>
          <w:iCs w:val="0"/>
          <w:caps w:val="0"/>
          <w:color w:val="000000"/>
          <w:spacing w:val="0"/>
        </w:rPr>
      </w:pPr>
    </w:p>
    <w:p w14:paraId="4970C2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【单项选择题】第972题</w:t>
      </w:r>
    </w:p>
    <w:p w14:paraId="69EB2BC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根据修改后的《出版管理条例》，"违法所得"是指（）。</w:t>
      </w:r>
    </w:p>
    <w:p w14:paraId="3132669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违法经营的全部收入</w:t>
      </w:r>
    </w:p>
    <w:p w14:paraId="5C4258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实施违法行为扣除成本后的获利数额，没有成本或者成本难以计算的，实施违法行为所取得的款项即为违法所得</w:t>
      </w:r>
    </w:p>
    <w:p w14:paraId="07F396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违法经营收入减去税收后的数额</w:t>
      </w:r>
    </w:p>
    <w:p w14:paraId="110459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违法经营的利润乘以五倍</w:t>
      </w:r>
    </w:p>
    <w:p w14:paraId="005F6F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3FB91126">
      <w:pPr>
        <w:pStyle w:val="2"/>
        <w:keepNext w:val="0"/>
        <w:keepLines w:val="0"/>
        <w:widowControl/>
        <w:suppressLineNumbers w:val="0"/>
        <w:ind w:left="0" w:firstLine="0"/>
        <w:rPr>
          <w:i w:val="0"/>
          <w:iCs w:val="0"/>
          <w:caps w:val="0"/>
          <w:color w:val="000000"/>
          <w:spacing w:val="0"/>
        </w:rPr>
      </w:pPr>
    </w:p>
    <w:p w14:paraId="1C82484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【单项选择题】第973题</w:t>
      </w:r>
    </w:p>
    <w:p w14:paraId="1390DE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新修订的《行政复议法》在申请方式上增加了便民举措，下列哪项表述正确？</w:t>
      </w:r>
    </w:p>
    <w:p w14:paraId="742F68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只能书面申请行政复议</w:t>
      </w:r>
    </w:p>
    <w:p w14:paraId="414B15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只能口头申请行政复议</w:t>
      </w:r>
    </w:p>
    <w:p w14:paraId="4F7376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可以书面或口头申请，口头申请的应当当场记录</w:t>
      </w:r>
    </w:p>
    <w:p w14:paraId="1AA8C64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必须通过律师代理申请</w:t>
      </w:r>
    </w:p>
    <w:p w14:paraId="646BEA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06B4FF6A">
      <w:pPr>
        <w:pStyle w:val="2"/>
        <w:keepNext w:val="0"/>
        <w:keepLines w:val="0"/>
        <w:widowControl/>
        <w:suppressLineNumbers w:val="0"/>
        <w:ind w:left="0" w:firstLine="0"/>
        <w:rPr>
          <w:i w:val="0"/>
          <w:iCs w:val="0"/>
          <w:caps w:val="0"/>
          <w:color w:val="000000"/>
          <w:spacing w:val="0"/>
        </w:rPr>
      </w:pPr>
    </w:p>
    <w:p w14:paraId="0EBC81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【单项选择题】第974题</w:t>
      </w:r>
    </w:p>
    <w:p w14:paraId="326C25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关于行政许可实施程序的听证规定，下列说法错误的是？</w:t>
      </w:r>
    </w:p>
    <w:p w14:paraId="66F987E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行政机关应在举行听证7日前将时间、地点通知申请人、利害关系人</w:t>
      </w:r>
    </w:p>
    <w:p w14:paraId="6DD58D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行政机关在所有情况下都可以视情况决定是否公开举行听证</w:t>
      </w:r>
    </w:p>
    <w:p w14:paraId="25078E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申请人、利害关系人对听证主持人可以依照规定提出回避申请</w:t>
      </w:r>
    </w:p>
    <w:p w14:paraId="229E1B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举办听证的行政机关应当制定笔录，听证笔录应当交听证参与人确认无误后签字或者盖章</w:t>
      </w:r>
    </w:p>
    <w:p w14:paraId="1AE6801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66016424">
      <w:pPr>
        <w:pStyle w:val="2"/>
        <w:keepNext w:val="0"/>
        <w:keepLines w:val="0"/>
        <w:widowControl/>
        <w:suppressLineNumbers w:val="0"/>
        <w:ind w:left="0" w:firstLine="0"/>
        <w:rPr>
          <w:i w:val="0"/>
          <w:iCs w:val="0"/>
          <w:caps w:val="0"/>
          <w:color w:val="000000"/>
          <w:spacing w:val="0"/>
        </w:rPr>
      </w:pPr>
    </w:p>
    <w:p w14:paraId="2969CB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【单项选择题】第975题</w:t>
      </w:r>
    </w:p>
    <w:p w14:paraId="6E70014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政府信息公开的范围“以公开为原则，以罚法定不公开为例外”，下面说法错误的是？</w:t>
      </w:r>
    </w:p>
    <w:p w14:paraId="76FE9CE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涉及国家秘密的信息一律不公开</w:t>
      </w:r>
    </w:p>
    <w:p w14:paraId="4CEF78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涉及商业秘密的信息一律不公开</w:t>
      </w:r>
    </w:p>
    <w:p w14:paraId="319FB7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内部信息不公开</w:t>
      </w:r>
    </w:p>
    <w:p w14:paraId="0F322BA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过程性信息不公开</w:t>
      </w:r>
    </w:p>
    <w:p w14:paraId="143B09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60C186A3">
      <w:pPr>
        <w:pStyle w:val="2"/>
        <w:keepNext w:val="0"/>
        <w:keepLines w:val="0"/>
        <w:widowControl/>
        <w:suppressLineNumbers w:val="0"/>
        <w:ind w:left="0" w:firstLine="0"/>
        <w:rPr>
          <w:i w:val="0"/>
          <w:iCs w:val="0"/>
          <w:caps w:val="0"/>
          <w:color w:val="000000"/>
          <w:spacing w:val="0"/>
        </w:rPr>
      </w:pPr>
    </w:p>
    <w:p w14:paraId="353B7F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【单项选择题】第976题</w:t>
      </w:r>
    </w:p>
    <w:p w14:paraId="4D14F8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关于听证的程序性要求，下面说法错误的是？</w:t>
      </w:r>
    </w:p>
    <w:p w14:paraId="778F09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行政处罚没有规定听证的组织期限</w:t>
      </w:r>
    </w:p>
    <w:p w14:paraId="04743B9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听证前已经参与处罚案件调查工作的人员不得担任听证的主持人</w:t>
      </w:r>
    </w:p>
    <w:p w14:paraId="16AEA6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当事人承担一定的听证费用</w:t>
      </w:r>
    </w:p>
    <w:p w14:paraId="5E7968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听证应当制作笔录，但无案卷排他原因</w:t>
      </w:r>
    </w:p>
    <w:p w14:paraId="4929C86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57DBCF71">
      <w:pPr>
        <w:pStyle w:val="2"/>
        <w:keepNext w:val="0"/>
        <w:keepLines w:val="0"/>
        <w:widowControl/>
        <w:suppressLineNumbers w:val="0"/>
        <w:ind w:left="0" w:firstLine="0"/>
        <w:rPr>
          <w:i w:val="0"/>
          <w:iCs w:val="0"/>
          <w:caps w:val="0"/>
          <w:color w:val="000000"/>
          <w:spacing w:val="0"/>
        </w:rPr>
      </w:pPr>
    </w:p>
    <w:p w14:paraId="085CD6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【单项选择题】第977题</w:t>
      </w:r>
    </w:p>
    <w:p w14:paraId="1BD81C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根据《中华人民共和国旅游法》，旅游者有权要求旅游经营者按照合同约定提供产品和服务。旅行社未经旅游者同意，擅自变更行程的，旅游者（）。</w:t>
      </w:r>
    </w:p>
    <w:p w14:paraId="6496368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只能接受变更</w:t>
      </w:r>
    </w:p>
    <w:p w14:paraId="442063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有权要求旅行社承担违约责任</w:t>
      </w:r>
    </w:p>
    <w:p w14:paraId="1B52B7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只能要求退团</w:t>
      </w:r>
    </w:p>
    <w:p w14:paraId="162902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无权追究旅行社责任</w:t>
      </w:r>
    </w:p>
    <w:p w14:paraId="4AE54D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52627778">
      <w:pPr>
        <w:pStyle w:val="2"/>
        <w:keepNext w:val="0"/>
        <w:keepLines w:val="0"/>
        <w:widowControl/>
        <w:suppressLineNumbers w:val="0"/>
        <w:ind w:left="0" w:firstLine="0"/>
        <w:rPr>
          <w:i w:val="0"/>
          <w:iCs w:val="0"/>
          <w:caps w:val="0"/>
          <w:color w:val="000000"/>
          <w:spacing w:val="0"/>
        </w:rPr>
      </w:pPr>
    </w:p>
    <w:p w14:paraId="453152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【单项选择题】第978题</w:t>
      </w:r>
    </w:p>
    <w:p w14:paraId="0D04D1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根据《行政诉讼法》司法解释（2018），下列说法错误的是？</w:t>
      </w:r>
    </w:p>
    <w:p w14:paraId="2BF8DB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被告在一审期间改变被诉行政行为的，可以口头告知人民法院</w:t>
      </w:r>
    </w:p>
    <w:p w14:paraId="3568B8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原告或者第三人对改变后的行政行为不服提起诉讼的，人民法院应当就改变后的行政行为进行审理</w:t>
      </w:r>
    </w:p>
    <w:p w14:paraId="72CB96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被告改变原违法行政行为，原告仍要求确认原行政行为违法的，人民法院应当依法作出确认判决</w:t>
      </w:r>
    </w:p>
    <w:p w14:paraId="51F996A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原告起诉被告不作为，在诉讼中被告作出行政行为，原告不撤诉的，人民法院应当就不作为依法作出确认判决</w:t>
      </w:r>
    </w:p>
    <w:p w14:paraId="504FE9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3871CEF6">
      <w:pPr>
        <w:pStyle w:val="2"/>
        <w:keepNext w:val="0"/>
        <w:keepLines w:val="0"/>
        <w:widowControl/>
        <w:suppressLineNumbers w:val="0"/>
        <w:ind w:left="0" w:firstLine="0"/>
        <w:rPr>
          <w:i w:val="0"/>
          <w:iCs w:val="0"/>
          <w:caps w:val="0"/>
          <w:color w:val="000000"/>
          <w:spacing w:val="0"/>
        </w:rPr>
      </w:pPr>
    </w:p>
    <w:p w14:paraId="6E65CF5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【单项选择题】第979题</w:t>
      </w:r>
    </w:p>
    <w:p w14:paraId="4585BC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根据《公务员法》，公务员晋升领导职务，按照下列程序办理，下列说法错误的是？</w:t>
      </w:r>
    </w:p>
    <w:p w14:paraId="4DC2B59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无须动议</w:t>
      </w:r>
    </w:p>
    <w:p w14:paraId="739D8B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民主推荐</w:t>
      </w:r>
    </w:p>
    <w:p w14:paraId="592D9A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确定考察对象，组织考察</w:t>
      </w:r>
    </w:p>
    <w:p w14:paraId="5521E8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按照管理权限讨论决定</w:t>
      </w:r>
    </w:p>
    <w:p w14:paraId="1557844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430E738B">
      <w:pPr>
        <w:pStyle w:val="2"/>
        <w:keepNext w:val="0"/>
        <w:keepLines w:val="0"/>
        <w:widowControl/>
        <w:suppressLineNumbers w:val="0"/>
        <w:ind w:left="0" w:firstLine="0"/>
        <w:rPr>
          <w:i w:val="0"/>
          <w:iCs w:val="0"/>
          <w:caps w:val="0"/>
          <w:color w:val="000000"/>
          <w:spacing w:val="0"/>
        </w:rPr>
      </w:pPr>
    </w:p>
    <w:p w14:paraId="4BEFD5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【单项选择题】第980题</w:t>
      </w:r>
    </w:p>
    <w:p w14:paraId="6300C8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下列违反治安管理的行为，公安机关应当减轻乃至不予处罚，那项不符合该规定？</w:t>
      </w:r>
    </w:p>
    <w:p w14:paraId="646FBE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情节轻微</w:t>
      </w:r>
    </w:p>
    <w:p w14:paraId="370B4D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出于他人胁迫的</w:t>
      </w:r>
    </w:p>
    <w:p w14:paraId="2D38F6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有立功表现</w:t>
      </w:r>
    </w:p>
    <w:p w14:paraId="327BD0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被害人谅解，主动消除违法后果的</w:t>
      </w:r>
    </w:p>
    <w:p w14:paraId="02342E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3299D2B7">
      <w:pPr>
        <w:pStyle w:val="2"/>
        <w:keepNext w:val="0"/>
        <w:keepLines w:val="0"/>
        <w:widowControl/>
        <w:suppressLineNumbers w:val="0"/>
        <w:ind w:left="0" w:firstLine="0"/>
        <w:rPr>
          <w:i w:val="0"/>
          <w:iCs w:val="0"/>
          <w:caps w:val="0"/>
          <w:color w:val="000000"/>
          <w:spacing w:val="0"/>
        </w:rPr>
      </w:pPr>
    </w:p>
    <w:p w14:paraId="2243B5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【单项选择题】第981题</w:t>
      </w:r>
    </w:p>
    <w:p w14:paraId="7918FD3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理顺城管执法体制，加强城市管理综合执法机构建设，提高（）水平。</w:t>
      </w:r>
    </w:p>
    <w:p w14:paraId="314AD6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执法和教育</w:t>
      </w:r>
    </w:p>
    <w:p w14:paraId="141733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执法和监督</w:t>
      </w:r>
    </w:p>
    <w:p w14:paraId="464623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执法和管理</w:t>
      </w:r>
    </w:p>
    <w:p w14:paraId="4CDEC5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执法和服务</w:t>
      </w:r>
    </w:p>
    <w:p w14:paraId="73F4CA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答案：D</w:t>
      </w:r>
    </w:p>
    <w:p w14:paraId="340A06BA">
      <w:pPr>
        <w:pStyle w:val="2"/>
        <w:keepNext w:val="0"/>
        <w:keepLines w:val="0"/>
        <w:widowControl/>
        <w:suppressLineNumbers w:val="0"/>
        <w:ind w:left="0" w:firstLine="0"/>
        <w:rPr>
          <w:i w:val="0"/>
          <w:iCs w:val="0"/>
          <w:caps w:val="0"/>
          <w:color w:val="000000"/>
          <w:spacing w:val="0"/>
        </w:rPr>
      </w:pPr>
    </w:p>
    <w:p w14:paraId="03E632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【单项选择题】第982题</w:t>
      </w:r>
    </w:p>
    <w:p w14:paraId="7B9AFD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甲旅行社许可经营范围为出境旅游业务，组织游客赴泰国旅游。因未达到约定出团人数，拟将游客委托其他旅行社代为履行合同。依据相关法律，以下说法正确的是（）。</w:t>
      </w:r>
    </w:p>
    <w:p w14:paraId="7DC9D2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在征得旅游者书面同意后，可以委托许可经营范围为境内旅游业务的乙旅行社代为履行</w:t>
      </w:r>
    </w:p>
    <w:p w14:paraId="2DB7F8F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甲旅行社可以自行决定将游客委托任何旅行社代为履行</w:t>
      </w:r>
    </w:p>
    <w:p w14:paraId="09C68B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受委托的旅行社应当具有出境旅游业务经营许可</w:t>
      </w:r>
    </w:p>
    <w:p w14:paraId="0610188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甲旅行社在任何情况下都不得委托其他旅行社代为履行</w:t>
      </w:r>
    </w:p>
    <w:p w14:paraId="2A78D2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3CB909DC">
      <w:pPr>
        <w:pStyle w:val="2"/>
        <w:keepNext w:val="0"/>
        <w:keepLines w:val="0"/>
        <w:widowControl/>
        <w:suppressLineNumbers w:val="0"/>
        <w:ind w:left="0" w:firstLine="0"/>
        <w:rPr>
          <w:i w:val="0"/>
          <w:iCs w:val="0"/>
          <w:caps w:val="0"/>
          <w:color w:val="000000"/>
          <w:spacing w:val="0"/>
        </w:rPr>
      </w:pPr>
    </w:p>
    <w:p w14:paraId="306C57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【单项选择题】第983题</w:t>
      </w:r>
    </w:p>
    <w:p w14:paraId="3AE7CB6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程序正当是当代行政法的基本原则，遵守程序是行政行为合法的要求之一，下列哪项做法违背了程序正当这一要求？</w:t>
      </w:r>
    </w:p>
    <w:p w14:paraId="67CEE76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某环保局对当事人的处罚听证，由本案的调查人员担任听证主持人</w:t>
      </w:r>
    </w:p>
    <w:p w14:paraId="4884F0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某县政府自行决定征收基本农田35公顷</w:t>
      </w:r>
    </w:p>
    <w:p w14:paraId="447039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某公安局拟给予甲拘留10日的治安处罚，告知其可以申请听证</w:t>
      </w:r>
    </w:p>
    <w:p w14:paraId="0B376C2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乙违反治安管理的事实清楚，某公安派出所当场对其作出罚款200元的处罚决定</w:t>
      </w:r>
    </w:p>
    <w:p w14:paraId="77D0D52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w:t>
      </w:r>
    </w:p>
    <w:p w14:paraId="7747806D">
      <w:pPr>
        <w:pStyle w:val="2"/>
        <w:keepNext w:val="0"/>
        <w:keepLines w:val="0"/>
        <w:widowControl/>
        <w:suppressLineNumbers w:val="0"/>
        <w:ind w:left="0" w:firstLine="0"/>
        <w:rPr>
          <w:i w:val="0"/>
          <w:iCs w:val="0"/>
          <w:caps w:val="0"/>
          <w:color w:val="000000"/>
          <w:spacing w:val="0"/>
        </w:rPr>
      </w:pPr>
    </w:p>
    <w:p w14:paraId="3F085FE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【单项选择题】第984题</w:t>
      </w:r>
    </w:p>
    <w:p w14:paraId="444F6EB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在行政强制案件中，经催告，当事人逾期仍不履行行政决定，且无正当理由的，行政机关可以作出强制执行决定。强制执行决定应当以书面形式作出，并载明有关事项。下列关于载明事项，说法错误的是？</w:t>
      </w:r>
    </w:p>
    <w:p w14:paraId="469B797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须载明强制执行的理由和依据</w:t>
      </w:r>
    </w:p>
    <w:p w14:paraId="7D2EFBE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在相关案件中可以不告知申请行政复议或者提起行政诉讼的途径和期限</w:t>
      </w:r>
    </w:p>
    <w:p w14:paraId="08DEC73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须载明行政机关的名称、印章和日期</w:t>
      </w:r>
    </w:p>
    <w:p w14:paraId="657356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须载明强制执行的方式和时间</w:t>
      </w:r>
    </w:p>
    <w:p w14:paraId="62D8F69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708868D3">
      <w:pPr>
        <w:pStyle w:val="2"/>
        <w:keepNext w:val="0"/>
        <w:keepLines w:val="0"/>
        <w:widowControl/>
        <w:suppressLineNumbers w:val="0"/>
        <w:ind w:left="0" w:firstLine="0"/>
        <w:rPr>
          <w:i w:val="0"/>
          <w:iCs w:val="0"/>
          <w:caps w:val="0"/>
          <w:color w:val="000000"/>
          <w:spacing w:val="0"/>
        </w:rPr>
      </w:pPr>
    </w:p>
    <w:p w14:paraId="4068AA2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【单项选择题】第985题</w:t>
      </w:r>
    </w:p>
    <w:p w14:paraId="2AB05D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关于政府信息公开制度，下列说法错误的？（）</w:t>
      </w:r>
    </w:p>
    <w:p w14:paraId="5B9A12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行政机关公开政府信息，应当坚持以公开为常态、不公开为例外</w:t>
      </w:r>
    </w:p>
    <w:p w14:paraId="065278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对涉及公众利益调整、需要公众广泛知晓或者需要公众参与决策的政府信息，行政机关应当主动公开</w:t>
      </w:r>
    </w:p>
    <w:p w14:paraId="64805DB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公民、法人或者其他组织申请政府信息公开，应以自身生产、生活、科研需要为限</w:t>
      </w:r>
    </w:p>
    <w:p w14:paraId="26DDF9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行政机关的内部事务信息，可以不予公开</w:t>
      </w:r>
    </w:p>
    <w:p w14:paraId="765BA4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1C678E12">
      <w:pPr>
        <w:pStyle w:val="2"/>
        <w:keepNext w:val="0"/>
        <w:keepLines w:val="0"/>
        <w:widowControl/>
        <w:suppressLineNumbers w:val="0"/>
        <w:ind w:left="0" w:firstLine="0"/>
        <w:rPr>
          <w:i w:val="0"/>
          <w:iCs w:val="0"/>
          <w:caps w:val="0"/>
          <w:color w:val="000000"/>
          <w:spacing w:val="0"/>
        </w:rPr>
      </w:pPr>
    </w:p>
    <w:p w14:paraId="0FF725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【单项选择题】第986题</w:t>
      </w:r>
    </w:p>
    <w:p w14:paraId="392C024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根据新修订的《行政复议法》，申请人对两个以上行政行为不服的，（）分别申请行政复议。</w:t>
      </w:r>
    </w:p>
    <w:p w14:paraId="39907B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可以合并</w:t>
      </w:r>
    </w:p>
    <w:p w14:paraId="47CF5D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应当合并</w:t>
      </w:r>
    </w:p>
    <w:p w14:paraId="479306C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应当分别</w:t>
      </w:r>
    </w:p>
    <w:p w14:paraId="281E6E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经批准后合并</w:t>
      </w:r>
    </w:p>
    <w:p w14:paraId="092708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w:t>
      </w:r>
    </w:p>
    <w:p w14:paraId="42FFA510">
      <w:pPr>
        <w:pStyle w:val="2"/>
        <w:keepNext w:val="0"/>
        <w:keepLines w:val="0"/>
        <w:widowControl/>
        <w:suppressLineNumbers w:val="0"/>
        <w:ind w:left="0" w:firstLine="0"/>
        <w:rPr>
          <w:i w:val="0"/>
          <w:iCs w:val="0"/>
          <w:caps w:val="0"/>
          <w:color w:val="000000"/>
          <w:spacing w:val="0"/>
        </w:rPr>
      </w:pPr>
    </w:p>
    <w:p w14:paraId="5EBA19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【单项选择题】第987题</w:t>
      </w:r>
    </w:p>
    <w:p w14:paraId="3AE0EA0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关于合理行政原则，下列哪一个选项是正确的？</w:t>
      </w:r>
    </w:p>
    <w:p w14:paraId="431643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遵循合理行政原则是行政活动区别于民事活动的核心主要标志</w:t>
      </w:r>
    </w:p>
    <w:p w14:paraId="4E552B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合理行政原则属于实质行政法治范畴</w:t>
      </w:r>
    </w:p>
    <w:p w14:paraId="75007F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合理行政原则是一项独立的原则，与合法行政原则无任何关系</w:t>
      </w:r>
    </w:p>
    <w:p w14:paraId="14B22B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行政机关发布的信息应该准确是合理行政原则的要求之一</w:t>
      </w:r>
    </w:p>
    <w:p w14:paraId="50029A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w:t>
      </w:r>
    </w:p>
    <w:p w14:paraId="06BE1DFD">
      <w:pPr>
        <w:pStyle w:val="2"/>
        <w:keepNext w:val="0"/>
        <w:keepLines w:val="0"/>
        <w:widowControl/>
        <w:suppressLineNumbers w:val="0"/>
        <w:ind w:left="0" w:firstLine="0"/>
        <w:rPr>
          <w:i w:val="0"/>
          <w:iCs w:val="0"/>
          <w:caps w:val="0"/>
          <w:color w:val="000000"/>
          <w:spacing w:val="0"/>
        </w:rPr>
      </w:pPr>
    </w:p>
    <w:p w14:paraId="6BC17D5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【判断题】第988题</w:t>
      </w:r>
    </w:p>
    <w:p w14:paraId="63129BC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录用特殊职位的公务员，经省级以上公务员主管部门批准，可以简化程序。</w:t>
      </w:r>
    </w:p>
    <w:p w14:paraId="6882E8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E3FC523">
      <w:pPr>
        <w:pStyle w:val="2"/>
        <w:keepNext w:val="0"/>
        <w:keepLines w:val="0"/>
        <w:widowControl/>
        <w:suppressLineNumbers w:val="0"/>
        <w:ind w:left="0" w:firstLine="0"/>
        <w:rPr>
          <w:i w:val="0"/>
          <w:iCs w:val="0"/>
          <w:caps w:val="0"/>
          <w:color w:val="000000"/>
          <w:spacing w:val="0"/>
        </w:rPr>
      </w:pPr>
    </w:p>
    <w:p w14:paraId="3EE10E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【判断题】第989题</w:t>
      </w:r>
    </w:p>
    <w:p w14:paraId="58817F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根据《行政处罚法》（2021年修订），设定和实施行政处罚必须以事实为依据，与违法行为的事实、性质、情节以及社会危害程度相当。</w:t>
      </w:r>
    </w:p>
    <w:p w14:paraId="1339DB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7649D9C">
      <w:pPr>
        <w:pStyle w:val="2"/>
        <w:keepNext w:val="0"/>
        <w:keepLines w:val="0"/>
        <w:widowControl/>
        <w:suppressLineNumbers w:val="0"/>
        <w:ind w:left="0" w:firstLine="0"/>
        <w:rPr>
          <w:i w:val="0"/>
          <w:iCs w:val="0"/>
          <w:caps w:val="0"/>
          <w:color w:val="000000"/>
          <w:spacing w:val="0"/>
        </w:rPr>
      </w:pPr>
    </w:p>
    <w:p w14:paraId="692EFC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【判断题】第990题</w:t>
      </w:r>
    </w:p>
    <w:p w14:paraId="504FD1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政府信息就是仅指行政机关在履行行政管理职能过程中制作的，以一定形式记录、保存的信息。</w:t>
      </w:r>
    </w:p>
    <w:p w14:paraId="7D25405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7F1CDC4">
      <w:pPr>
        <w:pStyle w:val="2"/>
        <w:keepNext w:val="0"/>
        <w:keepLines w:val="0"/>
        <w:widowControl/>
        <w:suppressLineNumbers w:val="0"/>
        <w:ind w:left="0" w:firstLine="0"/>
        <w:rPr>
          <w:i w:val="0"/>
          <w:iCs w:val="0"/>
          <w:caps w:val="0"/>
          <w:color w:val="000000"/>
          <w:spacing w:val="0"/>
        </w:rPr>
      </w:pPr>
    </w:p>
    <w:p w14:paraId="2749EDD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【判断题】第991题</w:t>
      </w:r>
    </w:p>
    <w:p w14:paraId="7B1FA0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被告对作出的行政行为负有举证责任，应当提供作出该行政行为的证据和所依据的规范性文件。</w:t>
      </w:r>
    </w:p>
    <w:p w14:paraId="1FA953F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8BA26CE">
      <w:pPr>
        <w:pStyle w:val="2"/>
        <w:keepNext w:val="0"/>
        <w:keepLines w:val="0"/>
        <w:widowControl/>
        <w:suppressLineNumbers w:val="0"/>
        <w:ind w:left="0" w:firstLine="0"/>
        <w:rPr>
          <w:i w:val="0"/>
          <w:iCs w:val="0"/>
          <w:caps w:val="0"/>
          <w:color w:val="000000"/>
          <w:spacing w:val="0"/>
        </w:rPr>
      </w:pPr>
    </w:p>
    <w:p w14:paraId="7B3DE5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【判断题】第992题</w:t>
      </w:r>
    </w:p>
    <w:p w14:paraId="0536A6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没有法律、行政法规、地方性法规的依据，地方政府规章不得设定减损公民、法人和其他组织的权利，但可以增加义务。</w:t>
      </w:r>
    </w:p>
    <w:p w14:paraId="618DE3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8BE30E0">
      <w:pPr>
        <w:pStyle w:val="2"/>
        <w:keepNext w:val="0"/>
        <w:keepLines w:val="0"/>
        <w:widowControl/>
        <w:suppressLineNumbers w:val="0"/>
        <w:ind w:left="0" w:firstLine="0"/>
        <w:rPr>
          <w:i w:val="0"/>
          <w:iCs w:val="0"/>
          <w:caps w:val="0"/>
          <w:color w:val="000000"/>
          <w:spacing w:val="0"/>
        </w:rPr>
      </w:pPr>
    </w:p>
    <w:p w14:paraId="3F6355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【判断题】第993题</w:t>
      </w:r>
    </w:p>
    <w:p w14:paraId="6B449E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证人因自然灾害等不可抗力或其他意外事件无法出庭的，不能提交书面证言。</w:t>
      </w:r>
    </w:p>
    <w:p w14:paraId="34B4F7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78DD8D3">
      <w:pPr>
        <w:pStyle w:val="2"/>
        <w:keepNext w:val="0"/>
        <w:keepLines w:val="0"/>
        <w:widowControl/>
        <w:suppressLineNumbers w:val="0"/>
        <w:ind w:left="0" w:firstLine="0"/>
        <w:rPr>
          <w:i w:val="0"/>
          <w:iCs w:val="0"/>
          <w:caps w:val="0"/>
          <w:color w:val="000000"/>
          <w:spacing w:val="0"/>
        </w:rPr>
      </w:pPr>
    </w:p>
    <w:p w14:paraId="3299BB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【判断题】第994题</w:t>
      </w:r>
    </w:p>
    <w:p w14:paraId="4CF28DF3">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行政许可是对业已存在的主体资格依法进行认定，赋予其法律效力并宣示该效力的行为。</w:t>
      </w:r>
    </w:p>
    <w:p w14:paraId="1F242C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BBFA7EC">
      <w:pPr>
        <w:pStyle w:val="2"/>
        <w:keepNext w:val="0"/>
        <w:keepLines w:val="0"/>
        <w:widowControl/>
        <w:suppressLineNumbers w:val="0"/>
        <w:ind w:left="0" w:firstLine="0"/>
        <w:rPr>
          <w:i w:val="0"/>
          <w:iCs w:val="0"/>
          <w:caps w:val="0"/>
          <w:color w:val="000000"/>
          <w:spacing w:val="0"/>
        </w:rPr>
      </w:pPr>
    </w:p>
    <w:p w14:paraId="0E9001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【判断题】第995题</w:t>
      </w:r>
    </w:p>
    <w:p w14:paraId="657FBE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几个部门共同起草的行政法规送审稿，应当由该几个部门主要负责人共同签署。</w:t>
      </w:r>
    </w:p>
    <w:p w14:paraId="46D3CF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C306933">
      <w:pPr>
        <w:pStyle w:val="2"/>
        <w:keepNext w:val="0"/>
        <w:keepLines w:val="0"/>
        <w:widowControl/>
        <w:suppressLineNumbers w:val="0"/>
        <w:ind w:left="0" w:firstLine="0"/>
        <w:rPr>
          <w:i w:val="0"/>
          <w:iCs w:val="0"/>
          <w:caps w:val="0"/>
          <w:color w:val="000000"/>
          <w:spacing w:val="0"/>
        </w:rPr>
      </w:pPr>
    </w:p>
    <w:p w14:paraId="762E91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【判断题】第996题</w:t>
      </w:r>
    </w:p>
    <w:p w14:paraId="5D1BE1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准予许可的决定应当公开，不予许可的决定不需要公开。</w:t>
      </w:r>
    </w:p>
    <w:p w14:paraId="559315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D95D5ED">
      <w:pPr>
        <w:pStyle w:val="2"/>
        <w:keepNext w:val="0"/>
        <w:keepLines w:val="0"/>
        <w:widowControl/>
        <w:suppressLineNumbers w:val="0"/>
        <w:ind w:left="0" w:firstLine="0"/>
        <w:rPr>
          <w:i w:val="0"/>
          <w:iCs w:val="0"/>
          <w:caps w:val="0"/>
          <w:color w:val="000000"/>
          <w:spacing w:val="0"/>
        </w:rPr>
      </w:pPr>
    </w:p>
    <w:p w14:paraId="1D03A4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【判断题】第997题</w:t>
      </w:r>
    </w:p>
    <w:p w14:paraId="4D6278E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对于被告应当作出某种具体行政行为而没有作出，法院应当判决被告不作为违法。</w:t>
      </w:r>
    </w:p>
    <w:p w14:paraId="4E9B0D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860768A">
      <w:pPr>
        <w:pStyle w:val="2"/>
        <w:keepNext w:val="0"/>
        <w:keepLines w:val="0"/>
        <w:widowControl/>
        <w:suppressLineNumbers w:val="0"/>
        <w:ind w:left="0" w:firstLine="0"/>
        <w:rPr>
          <w:i w:val="0"/>
          <w:iCs w:val="0"/>
          <w:caps w:val="0"/>
          <w:color w:val="000000"/>
          <w:spacing w:val="0"/>
        </w:rPr>
      </w:pPr>
    </w:p>
    <w:p w14:paraId="6D198D4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【判断题】第998题</w:t>
      </w:r>
    </w:p>
    <w:p w14:paraId="1823461B">
      <w:pPr>
        <w:pStyle w:val="2"/>
        <w:keepNext w:val="0"/>
        <w:keepLines w:val="0"/>
        <w:widowControl/>
        <w:suppressLineNumbers w:val="0"/>
        <w:ind w:left="0" w:firstLine="0"/>
        <w:rPr>
          <w:i w:val="0"/>
          <w:iCs w:val="0"/>
          <w:caps w:val="0"/>
          <w:color w:val="000000"/>
          <w:spacing w:val="0"/>
        </w:rPr>
      </w:pPr>
      <w:r>
        <w:rPr>
          <w:i w:val="0"/>
          <w:iCs w:val="0"/>
          <w:caps w:val="0"/>
          <w:color w:val="000000"/>
          <w:spacing w:val="0"/>
        </w:rPr>
        <w:t>被撤回的行政许可，自撤回之日失去效力。</w:t>
      </w:r>
    </w:p>
    <w:p w14:paraId="6FBD71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F9A8784">
      <w:pPr>
        <w:pStyle w:val="2"/>
        <w:keepNext w:val="0"/>
        <w:keepLines w:val="0"/>
        <w:widowControl/>
        <w:suppressLineNumbers w:val="0"/>
        <w:ind w:left="0" w:firstLine="0"/>
        <w:rPr>
          <w:i w:val="0"/>
          <w:iCs w:val="0"/>
          <w:caps w:val="0"/>
          <w:color w:val="000000"/>
          <w:spacing w:val="0"/>
        </w:rPr>
      </w:pPr>
    </w:p>
    <w:p w14:paraId="464695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【判断题】第999题</w:t>
      </w:r>
    </w:p>
    <w:p w14:paraId="7DA0C3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行政强制措施中的查封是针对动产，在物品上加贴封条。</w:t>
      </w:r>
    </w:p>
    <w:p w14:paraId="4283E3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9A4C690">
      <w:pPr>
        <w:pStyle w:val="2"/>
        <w:keepNext w:val="0"/>
        <w:keepLines w:val="0"/>
        <w:widowControl/>
        <w:suppressLineNumbers w:val="0"/>
        <w:ind w:left="0" w:firstLine="0"/>
        <w:rPr>
          <w:i w:val="0"/>
          <w:iCs w:val="0"/>
          <w:caps w:val="0"/>
          <w:color w:val="000000"/>
          <w:spacing w:val="0"/>
        </w:rPr>
      </w:pPr>
    </w:p>
    <w:p w14:paraId="50BA1EF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【判断题】第1000题</w:t>
      </w:r>
    </w:p>
    <w:p w14:paraId="181415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根据《公务员法》，法律对公务员中领导成员的产生、任免、监督以及监察官、法官、检察官等的义务、权利和管理仅能由《公务员法》规定。</w:t>
      </w:r>
    </w:p>
    <w:p w14:paraId="4D073B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ECF8681">
      <w:pPr>
        <w:pStyle w:val="2"/>
        <w:keepNext w:val="0"/>
        <w:keepLines w:val="0"/>
        <w:widowControl/>
        <w:suppressLineNumbers w:val="0"/>
        <w:ind w:left="0" w:firstLine="0"/>
        <w:rPr>
          <w:i w:val="0"/>
          <w:iCs w:val="0"/>
          <w:caps w:val="0"/>
          <w:color w:val="000000"/>
          <w:spacing w:val="0"/>
        </w:rPr>
      </w:pPr>
    </w:p>
    <w:p w14:paraId="446B46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【判断题】第1001题</w:t>
      </w:r>
    </w:p>
    <w:p w14:paraId="1665D37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尚未制定法律、行政法规和地方性法规的，设区的市人民政府可以设定许可。（）</w:t>
      </w:r>
    </w:p>
    <w:p w14:paraId="2F0C80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3B3500E">
      <w:pPr>
        <w:pStyle w:val="2"/>
        <w:keepNext w:val="0"/>
        <w:keepLines w:val="0"/>
        <w:widowControl/>
        <w:suppressLineNumbers w:val="0"/>
        <w:ind w:left="0" w:firstLine="0"/>
        <w:rPr>
          <w:i w:val="0"/>
          <w:iCs w:val="0"/>
          <w:caps w:val="0"/>
          <w:color w:val="000000"/>
          <w:spacing w:val="0"/>
        </w:rPr>
      </w:pPr>
    </w:p>
    <w:p w14:paraId="71758D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【判断题】第1002题</w:t>
      </w:r>
    </w:p>
    <w:p w14:paraId="7767A3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行政处罚的听证只有依申请听证，没有依职权听证。</w:t>
      </w:r>
    </w:p>
    <w:p w14:paraId="0527671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CCBF91F">
      <w:pPr>
        <w:pStyle w:val="2"/>
        <w:keepNext w:val="0"/>
        <w:keepLines w:val="0"/>
        <w:widowControl/>
        <w:suppressLineNumbers w:val="0"/>
        <w:ind w:left="0" w:firstLine="0"/>
        <w:rPr>
          <w:i w:val="0"/>
          <w:iCs w:val="0"/>
          <w:caps w:val="0"/>
          <w:color w:val="000000"/>
          <w:spacing w:val="0"/>
        </w:rPr>
      </w:pPr>
    </w:p>
    <w:p w14:paraId="5310538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【判断题】第1003题</w:t>
      </w:r>
    </w:p>
    <w:p w14:paraId="31CA01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在行政强制案件中，查封、扣押限于涉案的场所、设施或者财物，不得查封、扣押与违法行为无关的场所、设施或者财物；不得查封、扣押公民个人及其所扶养家属的生活必需品。</w:t>
      </w:r>
    </w:p>
    <w:p w14:paraId="382814F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3862822">
      <w:pPr>
        <w:pStyle w:val="2"/>
        <w:keepNext w:val="0"/>
        <w:keepLines w:val="0"/>
        <w:widowControl/>
        <w:suppressLineNumbers w:val="0"/>
        <w:ind w:left="0" w:firstLine="0"/>
        <w:rPr>
          <w:i w:val="0"/>
          <w:iCs w:val="0"/>
          <w:caps w:val="0"/>
          <w:color w:val="000000"/>
          <w:spacing w:val="0"/>
        </w:rPr>
      </w:pPr>
    </w:p>
    <w:p w14:paraId="2BF9E2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【判断题】第1004题</w:t>
      </w:r>
    </w:p>
    <w:p w14:paraId="59FAAC1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根据《行政许可法》，根据法定条件和程序，需要对申请材料的实质内容进行核实的，行政机关应当指派1名以上工作人员进行核查。</w:t>
      </w:r>
    </w:p>
    <w:p w14:paraId="14F24A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E44132F">
      <w:pPr>
        <w:pStyle w:val="2"/>
        <w:keepNext w:val="0"/>
        <w:keepLines w:val="0"/>
        <w:widowControl/>
        <w:suppressLineNumbers w:val="0"/>
        <w:ind w:left="0" w:firstLine="0"/>
        <w:rPr>
          <w:i w:val="0"/>
          <w:iCs w:val="0"/>
          <w:caps w:val="0"/>
          <w:color w:val="000000"/>
          <w:spacing w:val="0"/>
        </w:rPr>
      </w:pPr>
    </w:p>
    <w:p w14:paraId="2C4F3B0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【判断题】第1005题</w:t>
      </w:r>
    </w:p>
    <w:p w14:paraId="50D6C7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根据《公务员法》，法律、法规授权的具有公共事务管理职能的事业单位中除工勤人员以外的工作人员，经批准参照本法进行管理。</w:t>
      </w:r>
    </w:p>
    <w:p w14:paraId="1745F7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7223315">
      <w:pPr>
        <w:pStyle w:val="2"/>
        <w:keepNext w:val="0"/>
        <w:keepLines w:val="0"/>
        <w:widowControl/>
        <w:suppressLineNumbers w:val="0"/>
        <w:ind w:left="0" w:firstLine="0"/>
        <w:rPr>
          <w:i w:val="0"/>
          <w:iCs w:val="0"/>
          <w:caps w:val="0"/>
          <w:color w:val="000000"/>
          <w:spacing w:val="0"/>
        </w:rPr>
      </w:pPr>
    </w:p>
    <w:p w14:paraId="63E6B7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【判断题】第1006题</w:t>
      </w:r>
    </w:p>
    <w:p w14:paraId="61CF97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国务院或者省、自治区、直辖市人民政府对行政区划的勘定、调整或者征收土地的决定，省、自治区、直辖市人民政府确认土地、矿藏、水流、森林、山岭、草原、荒地、滩涂、海域等自然资源的所有权或者使用权的行政复议决定为最终裁决。</w:t>
      </w:r>
    </w:p>
    <w:p w14:paraId="1F5232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B6E9007">
      <w:pPr>
        <w:pStyle w:val="2"/>
        <w:keepNext w:val="0"/>
        <w:keepLines w:val="0"/>
        <w:widowControl/>
        <w:suppressLineNumbers w:val="0"/>
        <w:ind w:left="0" w:firstLine="0"/>
        <w:rPr>
          <w:i w:val="0"/>
          <w:iCs w:val="0"/>
          <w:caps w:val="0"/>
          <w:color w:val="000000"/>
          <w:spacing w:val="0"/>
        </w:rPr>
      </w:pPr>
    </w:p>
    <w:p w14:paraId="57B461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【判断题】第1007题</w:t>
      </w:r>
    </w:p>
    <w:p w14:paraId="399FE5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根据《行政处罚法》（2021年修订），行政机关在收集证据时，可以采取抽样取证的方法。</w:t>
      </w:r>
    </w:p>
    <w:p w14:paraId="06CF1B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64976A4">
      <w:pPr>
        <w:pStyle w:val="2"/>
        <w:keepNext w:val="0"/>
        <w:keepLines w:val="0"/>
        <w:widowControl/>
        <w:suppressLineNumbers w:val="0"/>
        <w:ind w:left="0" w:firstLine="0"/>
        <w:rPr>
          <w:i w:val="0"/>
          <w:iCs w:val="0"/>
          <w:caps w:val="0"/>
          <w:color w:val="000000"/>
          <w:spacing w:val="0"/>
        </w:rPr>
      </w:pPr>
    </w:p>
    <w:p w14:paraId="66A474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【判断题】第1008题</w:t>
      </w:r>
    </w:p>
    <w:p w14:paraId="39B8BBE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案情：某区自然资源和规划局以一公司未经批准擅自搭建地面工棚为由，限期自行拆除，该公司逾期未拆除。根据自然资源和规划局的请求，区政府组织人员将违法建筑拆除，并将拆下的钢板作为建筑垃圾运走。如果该公司提起行政赔偿诉讼，赔偿义务机关应当是该区自然资源和规划局。</w:t>
      </w:r>
    </w:p>
    <w:p w14:paraId="4983DC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69300FF">
      <w:pPr>
        <w:pStyle w:val="2"/>
        <w:keepNext w:val="0"/>
        <w:keepLines w:val="0"/>
        <w:widowControl/>
        <w:suppressLineNumbers w:val="0"/>
        <w:ind w:left="0" w:firstLine="0"/>
        <w:rPr>
          <w:i w:val="0"/>
          <w:iCs w:val="0"/>
          <w:caps w:val="0"/>
          <w:color w:val="000000"/>
          <w:spacing w:val="0"/>
        </w:rPr>
      </w:pPr>
    </w:p>
    <w:p w14:paraId="314499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【判断题】第1009题</w:t>
      </w:r>
    </w:p>
    <w:p w14:paraId="0492D88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根据《行政强制法》，行政强制仅包括行政强制措施不包括行政强制执行。</w:t>
      </w:r>
    </w:p>
    <w:p w14:paraId="4EC96C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2C95ED4">
      <w:pPr>
        <w:pStyle w:val="2"/>
        <w:keepNext w:val="0"/>
        <w:keepLines w:val="0"/>
        <w:widowControl/>
        <w:suppressLineNumbers w:val="0"/>
        <w:ind w:left="0" w:firstLine="0"/>
        <w:rPr>
          <w:i w:val="0"/>
          <w:iCs w:val="0"/>
          <w:caps w:val="0"/>
          <w:color w:val="000000"/>
          <w:spacing w:val="0"/>
        </w:rPr>
      </w:pPr>
    </w:p>
    <w:p w14:paraId="0A27046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【判断题】第1010题</w:t>
      </w:r>
    </w:p>
    <w:p w14:paraId="5184FC6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根据《行政处罚法》（2021年修订），尚未制定法律、行政法规的，国务院部门规章对违反行政管理秩序的行为，可以设定警告、通报批评或者一定数额罚款的行政处罚。罚款的限额由国务院规定。</w:t>
      </w:r>
    </w:p>
    <w:p w14:paraId="0483286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486116F">
      <w:pPr>
        <w:pStyle w:val="2"/>
        <w:keepNext w:val="0"/>
        <w:keepLines w:val="0"/>
        <w:widowControl/>
        <w:suppressLineNumbers w:val="0"/>
        <w:ind w:left="0" w:firstLine="0"/>
        <w:rPr>
          <w:i w:val="0"/>
          <w:iCs w:val="0"/>
          <w:caps w:val="0"/>
          <w:color w:val="000000"/>
          <w:spacing w:val="0"/>
        </w:rPr>
      </w:pPr>
    </w:p>
    <w:p w14:paraId="101656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【判断题】第1011题</w:t>
      </w:r>
    </w:p>
    <w:p w14:paraId="324055EB">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行政主体，是指对外以自己的名义实施国家行政管理职能并承受一定法律后果的国家行政机关和社会组织。</w:t>
      </w:r>
    </w:p>
    <w:p w14:paraId="6ED0D46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AC1ACAE">
      <w:pPr>
        <w:pStyle w:val="2"/>
        <w:keepNext w:val="0"/>
        <w:keepLines w:val="0"/>
        <w:widowControl/>
        <w:suppressLineNumbers w:val="0"/>
        <w:ind w:left="0" w:firstLine="0"/>
        <w:rPr>
          <w:i w:val="0"/>
          <w:iCs w:val="0"/>
          <w:caps w:val="0"/>
          <w:color w:val="000000"/>
          <w:spacing w:val="0"/>
        </w:rPr>
      </w:pPr>
    </w:p>
    <w:p w14:paraId="708C05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【判断题】第1012题</w:t>
      </w:r>
    </w:p>
    <w:p w14:paraId="1EB387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公务员之间有夫妻关系、直系血亲关系、三代以内旁系血亲关系以及近姻亲关系的，不得在同一机关双方直接隶属于同一领导人员的职位或者有直接上下级领导关系的职位工作，也不得在其中一方担任领导职务的机关从事组织、人事、纪检、监察、审计和财务工作。</w:t>
      </w:r>
    </w:p>
    <w:p w14:paraId="5CC122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7951C09">
      <w:pPr>
        <w:pStyle w:val="2"/>
        <w:keepNext w:val="0"/>
        <w:keepLines w:val="0"/>
        <w:widowControl/>
        <w:suppressLineNumbers w:val="0"/>
        <w:ind w:left="0" w:firstLine="0"/>
        <w:rPr>
          <w:i w:val="0"/>
          <w:iCs w:val="0"/>
          <w:caps w:val="0"/>
          <w:color w:val="000000"/>
          <w:spacing w:val="0"/>
        </w:rPr>
      </w:pPr>
    </w:p>
    <w:p w14:paraId="7B79739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【判断题】第1013题</w:t>
      </w:r>
    </w:p>
    <w:p w14:paraId="293A91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在行政复议案件中，公民、法人或者其他组织认为具体行政行为侵犯其合法权益的，仅仅可以自知道该具体行政行为之日起60日内提出行政复议申请。</w:t>
      </w:r>
    </w:p>
    <w:p w14:paraId="5582EF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E1FC52A">
      <w:pPr>
        <w:pStyle w:val="2"/>
        <w:keepNext w:val="0"/>
        <w:keepLines w:val="0"/>
        <w:widowControl/>
        <w:suppressLineNumbers w:val="0"/>
        <w:ind w:left="0" w:firstLine="0"/>
        <w:rPr>
          <w:i w:val="0"/>
          <w:iCs w:val="0"/>
          <w:caps w:val="0"/>
          <w:color w:val="000000"/>
          <w:spacing w:val="0"/>
        </w:rPr>
      </w:pPr>
    </w:p>
    <w:p w14:paraId="0ECEBD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【判断题】第1014题</w:t>
      </w:r>
    </w:p>
    <w:p w14:paraId="5E11B5A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根据《行政许可法》，行政机关受理或者不予受理行政许可申请，可以不出具加盖本行政机关专用印章和注明日期的书面凭证。</w:t>
      </w:r>
    </w:p>
    <w:p w14:paraId="60CD37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BA793EC">
      <w:pPr>
        <w:pStyle w:val="2"/>
        <w:keepNext w:val="0"/>
        <w:keepLines w:val="0"/>
        <w:widowControl/>
        <w:suppressLineNumbers w:val="0"/>
        <w:ind w:left="0" w:firstLine="0"/>
        <w:rPr>
          <w:i w:val="0"/>
          <w:iCs w:val="0"/>
          <w:caps w:val="0"/>
          <w:color w:val="000000"/>
          <w:spacing w:val="0"/>
        </w:rPr>
      </w:pPr>
    </w:p>
    <w:p w14:paraId="727BA6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【判断题】第1015题</w:t>
      </w:r>
    </w:p>
    <w:p w14:paraId="187B48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在行政强制案件中，行政机关申请人民法院强制执行，应当缴纳申请费。</w:t>
      </w:r>
    </w:p>
    <w:p w14:paraId="31D88F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508B099">
      <w:pPr>
        <w:pStyle w:val="2"/>
        <w:keepNext w:val="0"/>
        <w:keepLines w:val="0"/>
        <w:widowControl/>
        <w:suppressLineNumbers w:val="0"/>
        <w:ind w:left="0" w:firstLine="0"/>
        <w:rPr>
          <w:i w:val="0"/>
          <w:iCs w:val="0"/>
          <w:caps w:val="0"/>
          <w:color w:val="000000"/>
          <w:spacing w:val="0"/>
        </w:rPr>
      </w:pPr>
    </w:p>
    <w:p w14:paraId="0B39E9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【判断题】第1016题</w:t>
      </w:r>
    </w:p>
    <w:p w14:paraId="6766D7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根据《行政复议法》及相关法律规定，行政复议的申请期是自知道该具体行政行为之日起60日内；但是法律规定的申请期限超过60日的除外。</w:t>
      </w:r>
    </w:p>
    <w:p w14:paraId="5B6F96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FB42954">
      <w:pPr>
        <w:pStyle w:val="2"/>
        <w:keepNext w:val="0"/>
        <w:keepLines w:val="0"/>
        <w:widowControl/>
        <w:suppressLineNumbers w:val="0"/>
        <w:ind w:left="0" w:firstLine="0"/>
        <w:rPr>
          <w:i w:val="0"/>
          <w:iCs w:val="0"/>
          <w:caps w:val="0"/>
          <w:color w:val="000000"/>
          <w:spacing w:val="0"/>
        </w:rPr>
      </w:pPr>
    </w:p>
    <w:p w14:paraId="720925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【判断题】第1017题</w:t>
      </w:r>
    </w:p>
    <w:p w14:paraId="451988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法院在行政诉讼中既要审查行政规定的合法有效行，也要审查其合理适当性。</w:t>
      </w:r>
    </w:p>
    <w:p w14:paraId="547D64F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19EB33B">
      <w:pPr>
        <w:pStyle w:val="2"/>
        <w:keepNext w:val="0"/>
        <w:keepLines w:val="0"/>
        <w:widowControl/>
        <w:suppressLineNumbers w:val="0"/>
        <w:ind w:left="0" w:firstLine="0"/>
        <w:rPr>
          <w:i w:val="0"/>
          <w:iCs w:val="0"/>
          <w:caps w:val="0"/>
          <w:color w:val="000000"/>
          <w:spacing w:val="0"/>
        </w:rPr>
      </w:pPr>
    </w:p>
    <w:p w14:paraId="5C50CD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【判断题】第1018题</w:t>
      </w:r>
    </w:p>
    <w:p w14:paraId="298C772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根据《道路交通安全法》规定，依照本法发放牌证等不收取工本费。</w:t>
      </w:r>
    </w:p>
    <w:p w14:paraId="63C872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FDE9B60">
      <w:pPr>
        <w:pStyle w:val="2"/>
        <w:keepNext w:val="0"/>
        <w:keepLines w:val="0"/>
        <w:widowControl/>
        <w:suppressLineNumbers w:val="0"/>
        <w:ind w:left="0" w:firstLine="0"/>
        <w:rPr>
          <w:i w:val="0"/>
          <w:iCs w:val="0"/>
          <w:caps w:val="0"/>
          <w:color w:val="000000"/>
          <w:spacing w:val="0"/>
        </w:rPr>
      </w:pPr>
    </w:p>
    <w:p w14:paraId="6589966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【判断题】第1019题</w:t>
      </w:r>
    </w:p>
    <w:p w14:paraId="4E938D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在行政强制案件中，划拨存款、汇款应当由法律规定的行政机关决定，并书面通知金融机构。金融机构接到行政机关依法作出划拨存款、汇款的决定后，经过金融机构相关负责人同意后，才应当予以划拨。</w:t>
      </w:r>
    </w:p>
    <w:p w14:paraId="2ACFF7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44633DB">
      <w:pPr>
        <w:pStyle w:val="2"/>
        <w:keepNext w:val="0"/>
        <w:keepLines w:val="0"/>
        <w:widowControl/>
        <w:suppressLineNumbers w:val="0"/>
        <w:ind w:left="0" w:firstLine="0"/>
        <w:rPr>
          <w:i w:val="0"/>
          <w:iCs w:val="0"/>
          <w:caps w:val="0"/>
          <w:color w:val="000000"/>
          <w:spacing w:val="0"/>
        </w:rPr>
      </w:pPr>
    </w:p>
    <w:p w14:paraId="4E674B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【判断题】第1020题</w:t>
      </w:r>
    </w:p>
    <w:p w14:paraId="52A053B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根据《公务员法》，公务员的管理，坚持公开、平等、竞争、择优的原则，对于特定事项可以不依照法定的权限、条件、标准和程序进行。</w:t>
      </w:r>
    </w:p>
    <w:p w14:paraId="260DCF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D6E4949">
      <w:pPr>
        <w:pStyle w:val="2"/>
        <w:keepNext w:val="0"/>
        <w:keepLines w:val="0"/>
        <w:widowControl/>
        <w:suppressLineNumbers w:val="0"/>
        <w:ind w:left="0" w:firstLine="0"/>
        <w:rPr>
          <w:i w:val="0"/>
          <w:iCs w:val="0"/>
          <w:caps w:val="0"/>
          <w:color w:val="000000"/>
          <w:spacing w:val="0"/>
        </w:rPr>
      </w:pPr>
    </w:p>
    <w:p w14:paraId="4961A8D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【判断题】第1021题</w:t>
      </w:r>
    </w:p>
    <w:p w14:paraId="64A798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行政机关受理公民、法人和其他组织的申请或者依职权启动行政程序后，认为不属于自己管辖的，应当移送有管辖权的行政机关，并通知当事人；受移送的行政机关也认为不属于自己管辖的，可以再次进行移送。</w:t>
      </w:r>
    </w:p>
    <w:p w14:paraId="35505E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B5DC41D">
      <w:pPr>
        <w:pStyle w:val="2"/>
        <w:keepNext w:val="0"/>
        <w:keepLines w:val="0"/>
        <w:widowControl/>
        <w:suppressLineNumbers w:val="0"/>
        <w:ind w:left="0" w:firstLine="0"/>
        <w:rPr>
          <w:i w:val="0"/>
          <w:iCs w:val="0"/>
          <w:caps w:val="0"/>
          <w:color w:val="000000"/>
          <w:spacing w:val="0"/>
        </w:rPr>
      </w:pPr>
    </w:p>
    <w:p w14:paraId="7446C2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【判断题】第1022题</w:t>
      </w:r>
    </w:p>
    <w:p w14:paraId="231206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法律对行政强制措施的对象、条件、种类作了规定的，行政法规、地方性法规可以按照具体情况作出相应扩大规定。</w:t>
      </w:r>
    </w:p>
    <w:p w14:paraId="3197C5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6748611">
      <w:pPr>
        <w:pStyle w:val="2"/>
        <w:keepNext w:val="0"/>
        <w:keepLines w:val="0"/>
        <w:widowControl/>
        <w:suppressLineNumbers w:val="0"/>
        <w:ind w:left="0" w:firstLine="0"/>
        <w:rPr>
          <w:i w:val="0"/>
          <w:iCs w:val="0"/>
          <w:caps w:val="0"/>
          <w:color w:val="000000"/>
          <w:spacing w:val="0"/>
        </w:rPr>
      </w:pPr>
    </w:p>
    <w:p w14:paraId="1360E3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【判断题】第1023题</w:t>
      </w:r>
    </w:p>
    <w:p w14:paraId="3FA980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在立即代履行的情况下，行政机关也必须要经过催告、分阶段履行等程序后才可以施行。</w:t>
      </w:r>
    </w:p>
    <w:p w14:paraId="0914CD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E653A1A">
      <w:pPr>
        <w:pStyle w:val="2"/>
        <w:keepNext w:val="0"/>
        <w:keepLines w:val="0"/>
        <w:widowControl/>
        <w:suppressLineNumbers w:val="0"/>
        <w:ind w:left="0" w:firstLine="0"/>
        <w:rPr>
          <w:i w:val="0"/>
          <w:iCs w:val="0"/>
          <w:caps w:val="0"/>
          <w:color w:val="000000"/>
          <w:spacing w:val="0"/>
        </w:rPr>
      </w:pPr>
    </w:p>
    <w:p w14:paraId="3D4D25C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【判断题】第1024题</w:t>
      </w:r>
    </w:p>
    <w:p w14:paraId="2DA8DF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根据《行政处罚法》（2021年修订），违法行为构成犯罪，人民法院判处拘役或者有期徒刑时，行政机关已经给予当事人行政拘留的，可以不折抵相应刑期。</w:t>
      </w:r>
    </w:p>
    <w:p w14:paraId="19F80A2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698DAAE">
      <w:pPr>
        <w:pStyle w:val="2"/>
        <w:keepNext w:val="0"/>
        <w:keepLines w:val="0"/>
        <w:widowControl/>
        <w:suppressLineNumbers w:val="0"/>
        <w:ind w:left="0" w:firstLine="0"/>
        <w:rPr>
          <w:i w:val="0"/>
          <w:iCs w:val="0"/>
          <w:caps w:val="0"/>
          <w:color w:val="000000"/>
          <w:spacing w:val="0"/>
        </w:rPr>
      </w:pPr>
    </w:p>
    <w:p w14:paraId="5F60C2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【判断题】第1025题</w:t>
      </w:r>
    </w:p>
    <w:p w14:paraId="5C1896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根据《行政处罚法》（2021年修订），当事人提出回避申请的，行政机关应当依法审查，由行政机关负责人决定。决定作出之前，应当停止调查。</w:t>
      </w:r>
    </w:p>
    <w:p w14:paraId="304D87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A01B29D">
      <w:pPr>
        <w:pStyle w:val="2"/>
        <w:keepNext w:val="0"/>
        <w:keepLines w:val="0"/>
        <w:widowControl/>
        <w:suppressLineNumbers w:val="0"/>
        <w:ind w:left="0" w:firstLine="0"/>
        <w:rPr>
          <w:i w:val="0"/>
          <w:iCs w:val="0"/>
          <w:caps w:val="0"/>
          <w:color w:val="000000"/>
          <w:spacing w:val="0"/>
        </w:rPr>
      </w:pPr>
    </w:p>
    <w:p w14:paraId="4415ED0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【判断题】第1026题</w:t>
      </w:r>
    </w:p>
    <w:p w14:paraId="1B3085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行政机关提供格式文本不得收费。</w:t>
      </w:r>
    </w:p>
    <w:p w14:paraId="6A8E81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6340824">
      <w:pPr>
        <w:pStyle w:val="2"/>
        <w:keepNext w:val="0"/>
        <w:keepLines w:val="0"/>
        <w:widowControl/>
        <w:suppressLineNumbers w:val="0"/>
        <w:ind w:left="0" w:firstLine="0"/>
        <w:rPr>
          <w:i w:val="0"/>
          <w:iCs w:val="0"/>
          <w:caps w:val="0"/>
          <w:color w:val="000000"/>
          <w:spacing w:val="0"/>
        </w:rPr>
      </w:pPr>
    </w:p>
    <w:p w14:paraId="4DD9D9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【判断题】第1027题</w:t>
      </w:r>
    </w:p>
    <w:p w14:paraId="7BA3F34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在行政强制案件中，人民法院及其工作人员在强制执行中有违法行为或者扩大强制执行范围的，对直接负责的主管人员和其他直接责任人员依法给予处分。</w:t>
      </w:r>
    </w:p>
    <w:p w14:paraId="343D6B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131868F">
      <w:pPr>
        <w:pStyle w:val="2"/>
        <w:keepNext w:val="0"/>
        <w:keepLines w:val="0"/>
        <w:widowControl/>
        <w:suppressLineNumbers w:val="0"/>
        <w:ind w:left="0" w:firstLine="0"/>
        <w:rPr>
          <w:i w:val="0"/>
          <w:iCs w:val="0"/>
          <w:caps w:val="0"/>
          <w:color w:val="000000"/>
          <w:spacing w:val="0"/>
        </w:rPr>
      </w:pPr>
    </w:p>
    <w:p w14:paraId="202C195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【判断题】第1028题</w:t>
      </w:r>
    </w:p>
    <w:p w14:paraId="7CFBFB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根据《行政许可法》，有关行政许可的规定应当公布；未经公布的，不得作为实施行政许可的依据。行政许可的实施和结果，除涉及国家秘密、商业秘密或者个人隐私的外，应当公开。</w:t>
      </w:r>
    </w:p>
    <w:p w14:paraId="79D978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C2BDAFB">
      <w:pPr>
        <w:pStyle w:val="2"/>
        <w:keepNext w:val="0"/>
        <w:keepLines w:val="0"/>
        <w:widowControl/>
        <w:suppressLineNumbers w:val="0"/>
        <w:ind w:left="0" w:firstLine="0"/>
        <w:rPr>
          <w:i w:val="0"/>
          <w:iCs w:val="0"/>
          <w:caps w:val="0"/>
          <w:color w:val="000000"/>
          <w:spacing w:val="0"/>
        </w:rPr>
      </w:pPr>
    </w:p>
    <w:p w14:paraId="7BDF39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【判断题】第1029题</w:t>
      </w:r>
    </w:p>
    <w:p w14:paraId="3F2989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受委托组织必须以委托者的名义实施行政处罚，且不得将处罚事项转委托于他人。</w:t>
      </w:r>
    </w:p>
    <w:p w14:paraId="1DD9F0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00DBAF3">
      <w:pPr>
        <w:pStyle w:val="2"/>
        <w:keepNext w:val="0"/>
        <w:keepLines w:val="0"/>
        <w:widowControl/>
        <w:suppressLineNumbers w:val="0"/>
        <w:ind w:left="0" w:firstLine="0"/>
        <w:rPr>
          <w:i w:val="0"/>
          <w:iCs w:val="0"/>
          <w:caps w:val="0"/>
          <w:color w:val="000000"/>
          <w:spacing w:val="0"/>
        </w:rPr>
      </w:pPr>
    </w:p>
    <w:p w14:paraId="2FCF7D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【判断题】第1030题</w:t>
      </w:r>
    </w:p>
    <w:p w14:paraId="458EC1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行政处罚包括行政处罚的履行和行政处罚的强制执行。</w:t>
      </w:r>
    </w:p>
    <w:p w14:paraId="3150E4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28013F8">
      <w:pPr>
        <w:pStyle w:val="2"/>
        <w:keepNext w:val="0"/>
        <w:keepLines w:val="0"/>
        <w:widowControl/>
        <w:suppressLineNumbers w:val="0"/>
        <w:ind w:left="0" w:firstLine="0"/>
        <w:rPr>
          <w:i w:val="0"/>
          <w:iCs w:val="0"/>
          <w:caps w:val="0"/>
          <w:color w:val="000000"/>
          <w:spacing w:val="0"/>
        </w:rPr>
      </w:pPr>
    </w:p>
    <w:p w14:paraId="71A544C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【判断题】第1031题</w:t>
      </w:r>
    </w:p>
    <w:p w14:paraId="3EDEFC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根据行政强制法，尚未制定法律、行政法规，且属于地方性事务的，地方性法规可以设定《行政强制法》第9条第2项、第3项的行政强制措施。</w:t>
      </w:r>
    </w:p>
    <w:p w14:paraId="155FB8D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25D3C59">
      <w:pPr>
        <w:pStyle w:val="2"/>
        <w:keepNext w:val="0"/>
        <w:keepLines w:val="0"/>
        <w:widowControl/>
        <w:suppressLineNumbers w:val="0"/>
        <w:ind w:left="0" w:firstLine="0"/>
        <w:rPr>
          <w:i w:val="0"/>
          <w:iCs w:val="0"/>
          <w:caps w:val="0"/>
          <w:color w:val="000000"/>
          <w:spacing w:val="0"/>
        </w:rPr>
      </w:pPr>
    </w:p>
    <w:p w14:paraId="2FB323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【判断题】第1032题</w:t>
      </w:r>
    </w:p>
    <w:p w14:paraId="4777A7AB">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行政确认的功能在于宣示某种已被确认的法律关系和法律事实，能对抗善意第三人。</w:t>
      </w:r>
    </w:p>
    <w:p w14:paraId="23826D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6BD7541">
      <w:pPr>
        <w:pStyle w:val="2"/>
        <w:keepNext w:val="0"/>
        <w:keepLines w:val="0"/>
        <w:widowControl/>
        <w:suppressLineNumbers w:val="0"/>
        <w:ind w:left="0" w:firstLine="0"/>
        <w:rPr>
          <w:i w:val="0"/>
          <w:iCs w:val="0"/>
          <w:caps w:val="0"/>
          <w:color w:val="000000"/>
          <w:spacing w:val="0"/>
        </w:rPr>
      </w:pPr>
    </w:p>
    <w:p w14:paraId="469D84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【判断题】第1033题</w:t>
      </w:r>
    </w:p>
    <w:p w14:paraId="3F7EDA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执行案件中，行政机关申请人民法院强制执行前，应当催告当事人履行义务。催告书送达十日后当事人仍未履行义务的，行政机关可以向所在地有管辖权的人民法院申请强制执行；执行对象是不动产的，向不动产所在地有管辖权的人民法院申请强制执行。</w:t>
      </w:r>
    </w:p>
    <w:p w14:paraId="7FBC17A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ADE451C">
      <w:pPr>
        <w:pStyle w:val="2"/>
        <w:keepNext w:val="0"/>
        <w:keepLines w:val="0"/>
        <w:widowControl/>
        <w:suppressLineNumbers w:val="0"/>
        <w:ind w:left="0" w:firstLine="0"/>
        <w:rPr>
          <w:i w:val="0"/>
          <w:iCs w:val="0"/>
          <w:caps w:val="0"/>
          <w:color w:val="000000"/>
          <w:spacing w:val="0"/>
        </w:rPr>
      </w:pPr>
    </w:p>
    <w:p w14:paraId="7BBB03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【判断题】第1034题</w:t>
      </w:r>
    </w:p>
    <w:p w14:paraId="24F37E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道路交通安全法》规定，公安机关交通管理部门及其交通警察应当依据事实和本法的有关规定对道路交通安全违法行为予以处罚。对于情节轻微，未影响道路通行的，指出违法行为，但也不能给予口头警告后放行。</w:t>
      </w:r>
    </w:p>
    <w:p w14:paraId="141048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72D31B9">
      <w:pPr>
        <w:pStyle w:val="2"/>
        <w:keepNext w:val="0"/>
        <w:keepLines w:val="0"/>
        <w:widowControl/>
        <w:suppressLineNumbers w:val="0"/>
        <w:ind w:left="0" w:firstLine="0"/>
        <w:rPr>
          <w:i w:val="0"/>
          <w:iCs w:val="0"/>
          <w:caps w:val="0"/>
          <w:color w:val="000000"/>
          <w:spacing w:val="0"/>
        </w:rPr>
      </w:pPr>
    </w:p>
    <w:p w14:paraId="49903B0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【判断题】第1035题</w:t>
      </w:r>
    </w:p>
    <w:p w14:paraId="3139DF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行政机关负责人不能出庭的，不能委托行政机关其他的工作人员出庭，不得委托律师。</w:t>
      </w:r>
    </w:p>
    <w:p w14:paraId="4A49F97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07A14F9">
      <w:pPr>
        <w:pStyle w:val="2"/>
        <w:keepNext w:val="0"/>
        <w:keepLines w:val="0"/>
        <w:widowControl/>
        <w:suppressLineNumbers w:val="0"/>
        <w:ind w:left="0" w:firstLine="0"/>
        <w:rPr>
          <w:i w:val="0"/>
          <w:iCs w:val="0"/>
          <w:caps w:val="0"/>
          <w:color w:val="000000"/>
          <w:spacing w:val="0"/>
        </w:rPr>
      </w:pPr>
    </w:p>
    <w:p w14:paraId="3C0FEA4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【判断题】第1036题</w:t>
      </w:r>
    </w:p>
    <w:p w14:paraId="15128F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行政机关实施行政许可和对许可事项进行监督检查的，一概不许收取费用。</w:t>
      </w:r>
    </w:p>
    <w:p w14:paraId="49F666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31A1CF6">
      <w:pPr>
        <w:pStyle w:val="2"/>
        <w:keepNext w:val="0"/>
        <w:keepLines w:val="0"/>
        <w:widowControl/>
        <w:suppressLineNumbers w:val="0"/>
        <w:ind w:left="0" w:firstLine="0"/>
        <w:rPr>
          <w:i w:val="0"/>
          <w:iCs w:val="0"/>
          <w:caps w:val="0"/>
          <w:color w:val="000000"/>
          <w:spacing w:val="0"/>
        </w:rPr>
      </w:pPr>
    </w:p>
    <w:p w14:paraId="7E0E688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【判断题】第1037题</w:t>
      </w:r>
    </w:p>
    <w:p w14:paraId="17C5C37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当事人因行政机关撤回许可而主张补偿的，行政机关依职权主动启动程序。</w:t>
      </w:r>
    </w:p>
    <w:p w14:paraId="5C32190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FC5DF6A">
      <w:pPr>
        <w:pStyle w:val="2"/>
        <w:keepNext w:val="0"/>
        <w:keepLines w:val="0"/>
        <w:widowControl/>
        <w:suppressLineNumbers w:val="0"/>
        <w:ind w:left="0" w:firstLine="0"/>
        <w:rPr>
          <w:i w:val="0"/>
          <w:iCs w:val="0"/>
          <w:caps w:val="0"/>
          <w:color w:val="000000"/>
          <w:spacing w:val="0"/>
        </w:rPr>
      </w:pPr>
    </w:p>
    <w:p w14:paraId="6DE3E6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【判断题】第1038题</w:t>
      </w:r>
    </w:p>
    <w:p w14:paraId="032F73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根据《行政处罚法》（2021年修订），对当事人的同一个违法行为，不得给予两次以上罚款的行政处罚。同一个违法行为违反多个法律规范应当给予罚款处罚的，按照罚款数额高的规定处罚。</w:t>
      </w:r>
    </w:p>
    <w:p w14:paraId="1747AF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BD8408C">
      <w:pPr>
        <w:pStyle w:val="2"/>
        <w:keepNext w:val="0"/>
        <w:keepLines w:val="0"/>
        <w:widowControl/>
        <w:suppressLineNumbers w:val="0"/>
        <w:ind w:left="0" w:firstLine="0"/>
        <w:rPr>
          <w:i w:val="0"/>
          <w:iCs w:val="0"/>
          <w:caps w:val="0"/>
          <w:color w:val="000000"/>
          <w:spacing w:val="0"/>
        </w:rPr>
      </w:pPr>
    </w:p>
    <w:p w14:paraId="158AF3B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【判断题】第1039题</w:t>
      </w:r>
    </w:p>
    <w:p w14:paraId="4AA5606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根据《公务员法》，对公务员监督发现问题的，应当区分不同情况，仅予以谈话提醒、批评教育、责令检查、诫勉。</w:t>
      </w:r>
    </w:p>
    <w:p w14:paraId="3FFD0B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F790945">
      <w:pPr>
        <w:pStyle w:val="2"/>
        <w:keepNext w:val="0"/>
        <w:keepLines w:val="0"/>
        <w:widowControl/>
        <w:suppressLineNumbers w:val="0"/>
        <w:ind w:left="0" w:firstLine="0"/>
        <w:rPr>
          <w:i w:val="0"/>
          <w:iCs w:val="0"/>
          <w:caps w:val="0"/>
          <w:color w:val="000000"/>
          <w:spacing w:val="0"/>
        </w:rPr>
      </w:pPr>
    </w:p>
    <w:p w14:paraId="22591B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【判断题】第1040题</w:t>
      </w:r>
    </w:p>
    <w:p w14:paraId="5A272D0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具有公共事务管理职能的事业单位、非政府组织和企业等，可以根据法律、行政法规的授权获得行政主体资格，进而有权以自己名义实施行政强制措施。</w:t>
      </w:r>
    </w:p>
    <w:p w14:paraId="38106B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6743541">
      <w:pPr>
        <w:pStyle w:val="2"/>
        <w:keepNext w:val="0"/>
        <w:keepLines w:val="0"/>
        <w:widowControl/>
        <w:suppressLineNumbers w:val="0"/>
        <w:ind w:left="0" w:firstLine="0"/>
        <w:rPr>
          <w:i w:val="0"/>
          <w:iCs w:val="0"/>
          <w:caps w:val="0"/>
          <w:color w:val="000000"/>
          <w:spacing w:val="0"/>
        </w:rPr>
      </w:pPr>
    </w:p>
    <w:p w14:paraId="0B78B2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【判断题】第1041题</w:t>
      </w:r>
    </w:p>
    <w:p w14:paraId="6B32EC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根据《公务员法》，公务员就职时应当依照法律规定公开进行宪法宣誓。</w:t>
      </w:r>
    </w:p>
    <w:p w14:paraId="259FD8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808095A">
      <w:pPr>
        <w:pStyle w:val="2"/>
        <w:keepNext w:val="0"/>
        <w:keepLines w:val="0"/>
        <w:widowControl/>
        <w:suppressLineNumbers w:val="0"/>
        <w:ind w:left="0" w:firstLine="0"/>
        <w:rPr>
          <w:i w:val="0"/>
          <w:iCs w:val="0"/>
          <w:caps w:val="0"/>
          <w:color w:val="000000"/>
          <w:spacing w:val="0"/>
        </w:rPr>
      </w:pPr>
    </w:p>
    <w:p w14:paraId="1D58E0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【判断题】第1042题</w:t>
      </w:r>
    </w:p>
    <w:p w14:paraId="1F7EEA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当事人申请延长举证期限，应当在举证期限届满时向法院提出书面申请。</w:t>
      </w:r>
    </w:p>
    <w:p w14:paraId="5BE83FD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E9EA46D">
      <w:pPr>
        <w:pStyle w:val="2"/>
        <w:keepNext w:val="0"/>
        <w:keepLines w:val="0"/>
        <w:widowControl/>
        <w:suppressLineNumbers w:val="0"/>
        <w:ind w:left="0" w:firstLine="0"/>
        <w:rPr>
          <w:i w:val="0"/>
          <w:iCs w:val="0"/>
          <w:caps w:val="0"/>
          <w:color w:val="000000"/>
          <w:spacing w:val="0"/>
        </w:rPr>
      </w:pPr>
    </w:p>
    <w:p w14:paraId="22D18E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【判断题】第1043题</w:t>
      </w:r>
    </w:p>
    <w:p w14:paraId="617B45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根据《行政处罚法》（2021年修订），行政处罚的实施机关、立案依据、实施程序和救济渠道等信息应当公示。</w:t>
      </w:r>
    </w:p>
    <w:p w14:paraId="132B58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D4B8E73">
      <w:pPr>
        <w:pStyle w:val="2"/>
        <w:keepNext w:val="0"/>
        <w:keepLines w:val="0"/>
        <w:widowControl/>
        <w:suppressLineNumbers w:val="0"/>
        <w:ind w:left="0" w:firstLine="0"/>
        <w:rPr>
          <w:i w:val="0"/>
          <w:iCs w:val="0"/>
          <w:caps w:val="0"/>
          <w:color w:val="000000"/>
          <w:spacing w:val="0"/>
        </w:rPr>
      </w:pPr>
    </w:p>
    <w:p w14:paraId="35C97DF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【判断题】第1044题</w:t>
      </w:r>
    </w:p>
    <w:p w14:paraId="6D0FA1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当事人要求证人出庭作证，应当在举证期限届满后向法院提出申请。</w:t>
      </w:r>
    </w:p>
    <w:p w14:paraId="5AE98B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41ACCF7">
      <w:pPr>
        <w:pStyle w:val="2"/>
        <w:keepNext w:val="0"/>
        <w:keepLines w:val="0"/>
        <w:widowControl/>
        <w:suppressLineNumbers w:val="0"/>
        <w:ind w:left="0" w:firstLine="0"/>
        <w:rPr>
          <w:i w:val="0"/>
          <w:iCs w:val="0"/>
          <w:caps w:val="0"/>
          <w:color w:val="000000"/>
          <w:spacing w:val="0"/>
        </w:rPr>
      </w:pPr>
    </w:p>
    <w:p w14:paraId="00C127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【判断题】第1045题</w:t>
      </w:r>
    </w:p>
    <w:p w14:paraId="3F5E79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根据新修订的《行政处罚法》，民事赔偿和缴纳罚款发生冲突时，应当优先满足罚款的收缴。（）</w:t>
      </w:r>
    </w:p>
    <w:p w14:paraId="2B2C81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762AE14">
      <w:pPr>
        <w:pStyle w:val="2"/>
        <w:keepNext w:val="0"/>
        <w:keepLines w:val="0"/>
        <w:widowControl/>
        <w:suppressLineNumbers w:val="0"/>
        <w:ind w:left="0" w:firstLine="0"/>
        <w:rPr>
          <w:i w:val="0"/>
          <w:iCs w:val="0"/>
          <w:caps w:val="0"/>
          <w:color w:val="000000"/>
          <w:spacing w:val="0"/>
        </w:rPr>
      </w:pPr>
    </w:p>
    <w:p w14:paraId="048F3E8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【判断题】第1046题</w:t>
      </w:r>
    </w:p>
    <w:p w14:paraId="455914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关于公务员处分解除的生效时间是处分决定机关书面通知公务员后解除。</w:t>
      </w:r>
    </w:p>
    <w:p w14:paraId="3EC943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4E2626A">
      <w:pPr>
        <w:pStyle w:val="2"/>
        <w:keepNext w:val="0"/>
        <w:keepLines w:val="0"/>
        <w:widowControl/>
        <w:suppressLineNumbers w:val="0"/>
        <w:ind w:left="0" w:firstLine="0"/>
        <w:rPr>
          <w:i w:val="0"/>
          <w:iCs w:val="0"/>
          <w:caps w:val="0"/>
          <w:color w:val="000000"/>
          <w:spacing w:val="0"/>
        </w:rPr>
      </w:pPr>
    </w:p>
    <w:p w14:paraId="30B916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【判断题】第1047题</w:t>
      </w:r>
    </w:p>
    <w:p w14:paraId="6C9376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证人因履行出庭作证义务而支出的交通等必要费用，由被告方承担。</w:t>
      </w:r>
    </w:p>
    <w:p w14:paraId="4DCDFA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B23C3BD">
      <w:pPr>
        <w:pStyle w:val="2"/>
        <w:keepNext w:val="0"/>
        <w:keepLines w:val="0"/>
        <w:widowControl/>
        <w:suppressLineNumbers w:val="0"/>
        <w:ind w:left="0" w:firstLine="0"/>
        <w:rPr>
          <w:i w:val="0"/>
          <w:iCs w:val="0"/>
          <w:caps w:val="0"/>
          <w:color w:val="000000"/>
          <w:spacing w:val="0"/>
        </w:rPr>
      </w:pPr>
    </w:p>
    <w:p w14:paraId="297C1F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【判断题】第1048题</w:t>
      </w:r>
    </w:p>
    <w:p w14:paraId="5A86DA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根据《行政处罚法》（2021年修订），行政机关可以依法制定行政处罚裁量基准，规范行使行政处罚裁量权。行政处罚裁量基准可以不向社会公布。</w:t>
      </w:r>
    </w:p>
    <w:p w14:paraId="07735E7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851C0C7">
      <w:pPr>
        <w:pStyle w:val="2"/>
        <w:keepNext w:val="0"/>
        <w:keepLines w:val="0"/>
        <w:widowControl/>
        <w:suppressLineNumbers w:val="0"/>
        <w:ind w:left="0" w:firstLine="0"/>
        <w:rPr>
          <w:i w:val="0"/>
          <w:iCs w:val="0"/>
          <w:caps w:val="0"/>
          <w:color w:val="000000"/>
          <w:spacing w:val="0"/>
        </w:rPr>
      </w:pPr>
    </w:p>
    <w:p w14:paraId="0C3091E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【判断题】第1049题</w:t>
      </w:r>
    </w:p>
    <w:p w14:paraId="62E1CC1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公务员辞去公职或者退休的，原系领导成员、县处级以上领导职务的公务员在离职3年内，其他公务员在离职2年内，不得到与原工作业务直接相关的企业或者其他营利性组织任职，不得从事与原工作业务直接相关的营利性活动。</w:t>
      </w:r>
    </w:p>
    <w:p w14:paraId="32DB4DB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9E175D8">
      <w:pPr>
        <w:pStyle w:val="2"/>
        <w:keepNext w:val="0"/>
        <w:keepLines w:val="0"/>
        <w:widowControl/>
        <w:suppressLineNumbers w:val="0"/>
        <w:ind w:left="0" w:firstLine="0"/>
        <w:rPr>
          <w:i w:val="0"/>
          <w:iCs w:val="0"/>
          <w:caps w:val="0"/>
          <w:color w:val="000000"/>
          <w:spacing w:val="0"/>
        </w:rPr>
      </w:pPr>
    </w:p>
    <w:p w14:paraId="2B0EDC9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【判断题】第1050题</w:t>
      </w:r>
    </w:p>
    <w:p w14:paraId="3F3146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根据《中华人民共和国旅游法》，旅行社应当在旅游行程开始前向旅游者提供旅游行程单，且其是包价旅游合同的组成部分。（）</w:t>
      </w:r>
    </w:p>
    <w:p w14:paraId="6ECFF0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15DECE0">
      <w:pPr>
        <w:pStyle w:val="2"/>
        <w:keepNext w:val="0"/>
        <w:keepLines w:val="0"/>
        <w:widowControl/>
        <w:suppressLineNumbers w:val="0"/>
        <w:ind w:left="0" w:firstLine="0"/>
        <w:rPr>
          <w:i w:val="0"/>
          <w:iCs w:val="0"/>
          <w:caps w:val="0"/>
          <w:color w:val="000000"/>
          <w:spacing w:val="0"/>
        </w:rPr>
      </w:pPr>
    </w:p>
    <w:p w14:paraId="5986E2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【判断题】第1051题</w:t>
      </w:r>
    </w:p>
    <w:p w14:paraId="012B85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被告不履行法定职责，但判决责令履行法定职责没有实际意义时，法院应当确认不作为违法。</w:t>
      </w:r>
    </w:p>
    <w:p w14:paraId="33FFCB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15DCE40">
      <w:pPr>
        <w:pStyle w:val="2"/>
        <w:keepNext w:val="0"/>
        <w:keepLines w:val="0"/>
        <w:widowControl/>
        <w:suppressLineNumbers w:val="0"/>
        <w:ind w:left="0" w:firstLine="0"/>
        <w:rPr>
          <w:i w:val="0"/>
          <w:iCs w:val="0"/>
          <w:caps w:val="0"/>
          <w:color w:val="000000"/>
          <w:spacing w:val="0"/>
        </w:rPr>
      </w:pPr>
    </w:p>
    <w:p w14:paraId="5FA33B4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【判断题】第1052题</w:t>
      </w:r>
    </w:p>
    <w:p w14:paraId="702787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录用特殊职位的公务员，经省级以上公务员主管部门批准，可以简化程序。</w:t>
      </w:r>
    </w:p>
    <w:p w14:paraId="1BD22C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D0578A3">
      <w:pPr>
        <w:pStyle w:val="2"/>
        <w:keepNext w:val="0"/>
        <w:keepLines w:val="0"/>
        <w:widowControl/>
        <w:suppressLineNumbers w:val="0"/>
        <w:ind w:left="0" w:firstLine="0"/>
        <w:rPr>
          <w:i w:val="0"/>
          <w:iCs w:val="0"/>
          <w:caps w:val="0"/>
          <w:color w:val="000000"/>
          <w:spacing w:val="0"/>
        </w:rPr>
      </w:pPr>
    </w:p>
    <w:p w14:paraId="095BB8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【判断题】第1053题</w:t>
      </w:r>
    </w:p>
    <w:p w14:paraId="0D71A4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案情：某区自然资源和规划局以一公司未经批准擅自搭建地面工棚为由，限期自行拆除，该公司逾期未拆除。根据自然资源和规划局的请求，区政府组织人员将违法建筑拆除，并将拆下的钢板作为建筑垃圾运走。在该案中，区政府组织人员将拆下的钢板拉走，这一行为是行政强制措施。</w:t>
      </w:r>
    </w:p>
    <w:p w14:paraId="683B81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05C2F26">
      <w:pPr>
        <w:pStyle w:val="2"/>
        <w:keepNext w:val="0"/>
        <w:keepLines w:val="0"/>
        <w:widowControl/>
        <w:suppressLineNumbers w:val="0"/>
        <w:ind w:left="0" w:firstLine="0"/>
        <w:rPr>
          <w:i w:val="0"/>
          <w:iCs w:val="0"/>
          <w:caps w:val="0"/>
          <w:color w:val="000000"/>
          <w:spacing w:val="0"/>
        </w:rPr>
      </w:pPr>
    </w:p>
    <w:p w14:paraId="1A1ECE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【判断题】第1054题</w:t>
      </w:r>
    </w:p>
    <w:p w14:paraId="57E674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根据《公务员法》，招录机关根据考试成绩、考察情况和体检结果，提出拟录用人员名单，并予以公示。公示期不少于30个工作日。</w:t>
      </w:r>
    </w:p>
    <w:p w14:paraId="146D45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807AD8B">
      <w:pPr>
        <w:pStyle w:val="2"/>
        <w:keepNext w:val="0"/>
        <w:keepLines w:val="0"/>
        <w:widowControl/>
        <w:suppressLineNumbers w:val="0"/>
        <w:ind w:left="0" w:firstLine="0"/>
        <w:rPr>
          <w:i w:val="0"/>
          <w:iCs w:val="0"/>
          <w:caps w:val="0"/>
          <w:color w:val="000000"/>
          <w:spacing w:val="0"/>
        </w:rPr>
      </w:pPr>
    </w:p>
    <w:p w14:paraId="0862C0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【判断题】第1055题</w:t>
      </w:r>
    </w:p>
    <w:p w14:paraId="7F30356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在国家赔偿中，赔偿只负责直接损失的赔偿。直接损失是指因遭受不法侵害对现有财产带来的必然性、直接性的侵害，其中不包括受害人的可得利益或期待性利益。</w:t>
      </w:r>
    </w:p>
    <w:p w14:paraId="6736DA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0938B75">
      <w:pPr>
        <w:pStyle w:val="2"/>
        <w:keepNext w:val="0"/>
        <w:keepLines w:val="0"/>
        <w:widowControl/>
        <w:suppressLineNumbers w:val="0"/>
        <w:ind w:left="0" w:firstLine="0"/>
        <w:rPr>
          <w:i w:val="0"/>
          <w:iCs w:val="0"/>
          <w:caps w:val="0"/>
          <w:color w:val="000000"/>
          <w:spacing w:val="0"/>
        </w:rPr>
      </w:pPr>
    </w:p>
    <w:p w14:paraId="0DD2AA2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【判断题】第1056题</w:t>
      </w:r>
    </w:p>
    <w:p w14:paraId="633370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有明显的缺陷和程序上的问题是无效的具体行政行为的构成条件。</w:t>
      </w:r>
    </w:p>
    <w:p w14:paraId="61F7AE5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812857E">
      <w:pPr>
        <w:pStyle w:val="2"/>
        <w:keepNext w:val="0"/>
        <w:keepLines w:val="0"/>
        <w:widowControl/>
        <w:suppressLineNumbers w:val="0"/>
        <w:ind w:left="0" w:firstLine="0"/>
        <w:rPr>
          <w:i w:val="0"/>
          <w:iCs w:val="0"/>
          <w:caps w:val="0"/>
          <w:color w:val="000000"/>
          <w:spacing w:val="0"/>
        </w:rPr>
      </w:pPr>
    </w:p>
    <w:p w14:paraId="76706C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【判断题】第1057题</w:t>
      </w:r>
    </w:p>
    <w:p w14:paraId="1FE07B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根据《江苏省行政程序规定》，行政机关作出行政执法决定，依法需要听证、招标、拍卖、检验、检测、检疫、鉴定、专家评审和公示的，所需时间应当计算在规定的期限内。</w:t>
      </w:r>
    </w:p>
    <w:p w14:paraId="799B5B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494AFF2">
      <w:pPr>
        <w:pStyle w:val="2"/>
        <w:keepNext w:val="0"/>
        <w:keepLines w:val="0"/>
        <w:widowControl/>
        <w:suppressLineNumbers w:val="0"/>
        <w:ind w:left="0" w:firstLine="0"/>
        <w:rPr>
          <w:i w:val="0"/>
          <w:iCs w:val="0"/>
          <w:caps w:val="0"/>
          <w:color w:val="000000"/>
          <w:spacing w:val="0"/>
        </w:rPr>
      </w:pPr>
    </w:p>
    <w:p w14:paraId="6BEBF4F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【判断题】第1058题</w:t>
      </w:r>
    </w:p>
    <w:p w14:paraId="596398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根据《政府信息公开条例》规定，对于申请人申请公开政府信息的数量、频次明显超过合理范围的，申请理由合理，但无法在法定期限内答复的，应当不告知申请人。</w:t>
      </w:r>
    </w:p>
    <w:p w14:paraId="3E0929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67A5B7A">
      <w:pPr>
        <w:pStyle w:val="2"/>
        <w:keepNext w:val="0"/>
        <w:keepLines w:val="0"/>
        <w:widowControl/>
        <w:suppressLineNumbers w:val="0"/>
        <w:ind w:left="0" w:firstLine="0"/>
        <w:rPr>
          <w:i w:val="0"/>
          <w:iCs w:val="0"/>
          <w:caps w:val="0"/>
          <w:color w:val="000000"/>
          <w:spacing w:val="0"/>
        </w:rPr>
      </w:pPr>
    </w:p>
    <w:p w14:paraId="5F5653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【判断题】第1059题</w:t>
      </w:r>
    </w:p>
    <w:p w14:paraId="1776B3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申请人对驳回回避申请决定不服的，可以向作出决定的法院申请复议一次。</w:t>
      </w:r>
    </w:p>
    <w:p w14:paraId="3D8312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3204306">
      <w:pPr>
        <w:pStyle w:val="2"/>
        <w:keepNext w:val="0"/>
        <w:keepLines w:val="0"/>
        <w:widowControl/>
        <w:suppressLineNumbers w:val="0"/>
        <w:ind w:left="0" w:firstLine="0"/>
        <w:rPr>
          <w:i w:val="0"/>
          <w:iCs w:val="0"/>
          <w:caps w:val="0"/>
          <w:color w:val="000000"/>
          <w:spacing w:val="0"/>
        </w:rPr>
      </w:pPr>
    </w:p>
    <w:p w14:paraId="08073A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【判断题】第1060题</w:t>
      </w:r>
    </w:p>
    <w:p w14:paraId="12C644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在国家行政赔偿案件中，侵权行为主体包括国家机关、国家机关工作人员、法律法规授权的组织以及个人。</w:t>
      </w:r>
    </w:p>
    <w:p w14:paraId="6354E3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405BF95">
      <w:pPr>
        <w:pStyle w:val="2"/>
        <w:keepNext w:val="0"/>
        <w:keepLines w:val="0"/>
        <w:widowControl/>
        <w:suppressLineNumbers w:val="0"/>
        <w:ind w:left="0" w:firstLine="0"/>
        <w:rPr>
          <w:i w:val="0"/>
          <w:iCs w:val="0"/>
          <w:caps w:val="0"/>
          <w:color w:val="000000"/>
          <w:spacing w:val="0"/>
        </w:rPr>
      </w:pPr>
    </w:p>
    <w:p w14:paraId="668281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【判断题】第1061题</w:t>
      </w:r>
    </w:p>
    <w:p w14:paraId="4D8833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根据《公务员法》，厅局级正职以下领导职务出现空缺且本机关没有合适人选的，不可以通过适当方式面向社会选拔任职人选。</w:t>
      </w:r>
    </w:p>
    <w:p w14:paraId="217084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B5C2D0F">
      <w:pPr>
        <w:pStyle w:val="2"/>
        <w:keepNext w:val="0"/>
        <w:keepLines w:val="0"/>
        <w:widowControl/>
        <w:suppressLineNumbers w:val="0"/>
        <w:ind w:left="0" w:firstLine="0"/>
        <w:rPr>
          <w:i w:val="0"/>
          <w:iCs w:val="0"/>
          <w:caps w:val="0"/>
          <w:color w:val="000000"/>
          <w:spacing w:val="0"/>
        </w:rPr>
      </w:pPr>
    </w:p>
    <w:p w14:paraId="4406BFF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【判断题】第1062题</w:t>
      </w:r>
    </w:p>
    <w:p w14:paraId="20854F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不作为案件，原告就应当提供证据证明自己在行政程序中曾经向行政机关提出过申请。</w:t>
      </w:r>
    </w:p>
    <w:p w14:paraId="097D5D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BF58DA2">
      <w:pPr>
        <w:pStyle w:val="2"/>
        <w:keepNext w:val="0"/>
        <w:keepLines w:val="0"/>
        <w:widowControl/>
        <w:suppressLineNumbers w:val="0"/>
        <w:ind w:left="0" w:firstLine="0"/>
        <w:rPr>
          <w:i w:val="0"/>
          <w:iCs w:val="0"/>
          <w:caps w:val="0"/>
          <w:color w:val="000000"/>
          <w:spacing w:val="0"/>
        </w:rPr>
      </w:pPr>
    </w:p>
    <w:p w14:paraId="466C3F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【判断题】第1063题</w:t>
      </w:r>
    </w:p>
    <w:p w14:paraId="588E2A5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违法行为在2年内未被发现的，不再给予行政处罚；涉及公民生命健康安全、金融安全且有危害后果的，上述期限延长至5年。法律另有规定的除外。该款规定的期限，从违法行为发生之日起计算；违法行为有连续或者继续状态的，从行为终了之日起计算。</w:t>
      </w:r>
    </w:p>
    <w:p w14:paraId="4040EC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07F7842">
      <w:pPr>
        <w:pStyle w:val="2"/>
        <w:keepNext w:val="0"/>
        <w:keepLines w:val="0"/>
        <w:widowControl/>
        <w:suppressLineNumbers w:val="0"/>
        <w:ind w:left="0" w:firstLine="0"/>
        <w:rPr>
          <w:i w:val="0"/>
          <w:iCs w:val="0"/>
          <w:caps w:val="0"/>
          <w:color w:val="000000"/>
          <w:spacing w:val="0"/>
        </w:rPr>
      </w:pPr>
    </w:p>
    <w:p w14:paraId="1AC860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【判断题】第1064题</w:t>
      </w:r>
    </w:p>
    <w:p w14:paraId="3D02AB9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对于治安管理检查的对象是与违法行为有关的场所、物品及人身。</w:t>
      </w:r>
    </w:p>
    <w:p w14:paraId="2C2D0B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A72D2B8">
      <w:pPr>
        <w:pStyle w:val="2"/>
        <w:keepNext w:val="0"/>
        <w:keepLines w:val="0"/>
        <w:widowControl/>
        <w:suppressLineNumbers w:val="0"/>
        <w:ind w:left="0" w:firstLine="0"/>
        <w:rPr>
          <w:i w:val="0"/>
          <w:iCs w:val="0"/>
          <w:caps w:val="0"/>
          <w:color w:val="000000"/>
          <w:spacing w:val="0"/>
        </w:rPr>
      </w:pPr>
    </w:p>
    <w:p w14:paraId="11314A1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【判断题】第1065题</w:t>
      </w:r>
    </w:p>
    <w:p w14:paraId="594B28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对于行政执行协议，其中可以内容包括约定分阶段履行、当事人采取补救措施的，可以减免加处罚款或者滞纳金。</w:t>
      </w:r>
    </w:p>
    <w:p w14:paraId="21DCDB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8DAAAA1">
      <w:pPr>
        <w:pStyle w:val="2"/>
        <w:keepNext w:val="0"/>
        <w:keepLines w:val="0"/>
        <w:widowControl/>
        <w:suppressLineNumbers w:val="0"/>
        <w:ind w:left="0" w:firstLine="0"/>
        <w:rPr>
          <w:i w:val="0"/>
          <w:iCs w:val="0"/>
          <w:caps w:val="0"/>
          <w:color w:val="000000"/>
          <w:spacing w:val="0"/>
        </w:rPr>
      </w:pPr>
    </w:p>
    <w:p w14:paraId="579EE2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【判断题】第1066题</w:t>
      </w:r>
    </w:p>
    <w:p w14:paraId="333137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受委托组织必须以委托者的名义实施行政处罚，且不得将处罚事项转委托于他人。</w:t>
      </w:r>
    </w:p>
    <w:p w14:paraId="4D9881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917112B">
      <w:pPr>
        <w:pStyle w:val="2"/>
        <w:keepNext w:val="0"/>
        <w:keepLines w:val="0"/>
        <w:widowControl/>
        <w:suppressLineNumbers w:val="0"/>
        <w:ind w:left="0" w:firstLine="0"/>
        <w:rPr>
          <w:i w:val="0"/>
          <w:iCs w:val="0"/>
          <w:caps w:val="0"/>
          <w:color w:val="000000"/>
          <w:spacing w:val="0"/>
        </w:rPr>
      </w:pPr>
    </w:p>
    <w:p w14:paraId="098066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【判断题】第1067题</w:t>
      </w:r>
    </w:p>
    <w:p w14:paraId="7FA2C6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县级以上地方人民政府作出重大行政决策后，应当自作出决定之日起30日内向社会公布。</w:t>
      </w:r>
    </w:p>
    <w:p w14:paraId="0A4289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4D9E4DD">
      <w:pPr>
        <w:pStyle w:val="2"/>
        <w:keepNext w:val="0"/>
        <w:keepLines w:val="0"/>
        <w:widowControl/>
        <w:suppressLineNumbers w:val="0"/>
        <w:ind w:left="0" w:firstLine="0"/>
        <w:rPr>
          <w:i w:val="0"/>
          <w:iCs w:val="0"/>
          <w:caps w:val="0"/>
          <w:color w:val="000000"/>
          <w:spacing w:val="0"/>
        </w:rPr>
      </w:pPr>
    </w:p>
    <w:p w14:paraId="64030B0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【判断题】第1068题</w:t>
      </w:r>
    </w:p>
    <w:p w14:paraId="33B6645A">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行政许可的特征包括依申请性、授益性、要式性以及外部性。</w:t>
      </w:r>
    </w:p>
    <w:p w14:paraId="147BD60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9CC4100">
      <w:pPr>
        <w:pStyle w:val="2"/>
        <w:keepNext w:val="0"/>
        <w:keepLines w:val="0"/>
        <w:widowControl/>
        <w:suppressLineNumbers w:val="0"/>
        <w:ind w:left="0" w:firstLine="0"/>
        <w:rPr>
          <w:i w:val="0"/>
          <w:iCs w:val="0"/>
          <w:caps w:val="0"/>
          <w:color w:val="000000"/>
          <w:spacing w:val="0"/>
        </w:rPr>
      </w:pPr>
    </w:p>
    <w:p w14:paraId="123C42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【判断题】第1069题</w:t>
      </w:r>
    </w:p>
    <w:p w14:paraId="082398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根据《公务员法》，奖励分为：嘉奖、记三等功、记二等功、记一等功、授予称号。</w:t>
      </w:r>
    </w:p>
    <w:p w14:paraId="33A024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D8607A0">
      <w:pPr>
        <w:pStyle w:val="2"/>
        <w:keepNext w:val="0"/>
        <w:keepLines w:val="0"/>
        <w:widowControl/>
        <w:suppressLineNumbers w:val="0"/>
        <w:ind w:left="0" w:firstLine="0"/>
        <w:rPr>
          <w:i w:val="0"/>
          <w:iCs w:val="0"/>
          <w:caps w:val="0"/>
          <w:color w:val="000000"/>
          <w:spacing w:val="0"/>
        </w:rPr>
      </w:pPr>
    </w:p>
    <w:p w14:paraId="05D688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【判断题】第1070题</w:t>
      </w:r>
    </w:p>
    <w:p w14:paraId="1AA27B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参加培训既是公务员的基本权利也是基本义务。</w:t>
      </w:r>
    </w:p>
    <w:p w14:paraId="3492BC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9DDEB89">
      <w:pPr>
        <w:pStyle w:val="2"/>
        <w:keepNext w:val="0"/>
        <w:keepLines w:val="0"/>
        <w:widowControl/>
        <w:suppressLineNumbers w:val="0"/>
        <w:ind w:left="0" w:firstLine="0"/>
        <w:rPr>
          <w:i w:val="0"/>
          <w:iCs w:val="0"/>
          <w:caps w:val="0"/>
          <w:color w:val="000000"/>
          <w:spacing w:val="0"/>
        </w:rPr>
      </w:pPr>
    </w:p>
    <w:p w14:paraId="47ECA5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【判断题】第1071题</w:t>
      </w:r>
    </w:p>
    <w:p w14:paraId="0E3799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根据《行政处罚法》（2021年修订），行政机关在收集证据时，可以采取抽样取证的方法。</w:t>
      </w:r>
    </w:p>
    <w:p w14:paraId="7B70DF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D2A9DBE">
      <w:pPr>
        <w:pStyle w:val="2"/>
        <w:keepNext w:val="0"/>
        <w:keepLines w:val="0"/>
        <w:widowControl/>
        <w:suppressLineNumbers w:val="0"/>
        <w:ind w:left="0" w:firstLine="0"/>
        <w:rPr>
          <w:i w:val="0"/>
          <w:iCs w:val="0"/>
          <w:caps w:val="0"/>
          <w:color w:val="000000"/>
          <w:spacing w:val="0"/>
        </w:rPr>
      </w:pPr>
    </w:p>
    <w:p w14:paraId="41EBAE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【判断题】第1072题</w:t>
      </w:r>
    </w:p>
    <w:p w14:paraId="539D2E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地级市政府的规章和部委规章没有任何的行政许可设定权。</w:t>
      </w:r>
    </w:p>
    <w:p w14:paraId="62990B5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A0CA6CE">
      <w:pPr>
        <w:pStyle w:val="2"/>
        <w:keepNext w:val="0"/>
        <w:keepLines w:val="0"/>
        <w:widowControl/>
        <w:suppressLineNumbers w:val="0"/>
        <w:ind w:left="0" w:firstLine="0"/>
        <w:rPr>
          <w:i w:val="0"/>
          <w:iCs w:val="0"/>
          <w:caps w:val="0"/>
          <w:color w:val="000000"/>
          <w:spacing w:val="0"/>
        </w:rPr>
      </w:pPr>
    </w:p>
    <w:p w14:paraId="3A56C8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【判断题】第1073题</w:t>
      </w:r>
    </w:p>
    <w:p w14:paraId="593B41E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准予许可的决定应当公开，不予许可的决定不需要公开。</w:t>
      </w:r>
    </w:p>
    <w:p w14:paraId="5FC8EE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3A36AE1">
      <w:pPr>
        <w:pStyle w:val="2"/>
        <w:keepNext w:val="0"/>
        <w:keepLines w:val="0"/>
        <w:widowControl/>
        <w:suppressLineNumbers w:val="0"/>
        <w:ind w:left="0" w:firstLine="0"/>
        <w:rPr>
          <w:i w:val="0"/>
          <w:iCs w:val="0"/>
          <w:caps w:val="0"/>
          <w:color w:val="000000"/>
          <w:spacing w:val="0"/>
        </w:rPr>
      </w:pPr>
    </w:p>
    <w:p w14:paraId="55A8E71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【判断题】第1074题</w:t>
      </w:r>
    </w:p>
    <w:p w14:paraId="5FA50C8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根据《治安管理处罚法》及相关法律法规，对违反治安管理的外国人，不可以附加适用限期出境或者驱逐出境。</w:t>
      </w:r>
    </w:p>
    <w:p w14:paraId="64C1245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9DB0CE6">
      <w:pPr>
        <w:pStyle w:val="2"/>
        <w:keepNext w:val="0"/>
        <w:keepLines w:val="0"/>
        <w:widowControl/>
        <w:suppressLineNumbers w:val="0"/>
        <w:ind w:left="0" w:firstLine="0"/>
        <w:rPr>
          <w:i w:val="0"/>
          <w:iCs w:val="0"/>
          <w:caps w:val="0"/>
          <w:color w:val="000000"/>
          <w:spacing w:val="0"/>
        </w:rPr>
      </w:pPr>
    </w:p>
    <w:p w14:paraId="2EBEA3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【判断题】第1075题</w:t>
      </w:r>
    </w:p>
    <w:p w14:paraId="7494EE2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公务员引咎辞职辞去的是领导职务和行政级别。</w:t>
      </w:r>
    </w:p>
    <w:p w14:paraId="5DD48A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6B25CEF">
      <w:pPr>
        <w:pStyle w:val="2"/>
        <w:keepNext w:val="0"/>
        <w:keepLines w:val="0"/>
        <w:widowControl/>
        <w:suppressLineNumbers w:val="0"/>
        <w:ind w:left="0" w:firstLine="0"/>
        <w:rPr>
          <w:i w:val="0"/>
          <w:iCs w:val="0"/>
          <w:caps w:val="0"/>
          <w:color w:val="000000"/>
          <w:spacing w:val="0"/>
        </w:rPr>
      </w:pPr>
    </w:p>
    <w:p w14:paraId="4761B5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【判断题】第1076题</w:t>
      </w:r>
    </w:p>
    <w:p w14:paraId="2395EE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对于执行罚，当事人申请行政复议或者提起行政诉讼的，加处罚款的数额在此期间不予计算。</w:t>
      </w:r>
    </w:p>
    <w:p w14:paraId="128E2B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BB3BA25">
      <w:pPr>
        <w:pStyle w:val="2"/>
        <w:keepNext w:val="0"/>
        <w:keepLines w:val="0"/>
        <w:widowControl/>
        <w:suppressLineNumbers w:val="0"/>
        <w:ind w:left="0" w:firstLine="0"/>
        <w:rPr>
          <w:i w:val="0"/>
          <w:iCs w:val="0"/>
          <w:caps w:val="0"/>
          <w:color w:val="000000"/>
          <w:spacing w:val="0"/>
        </w:rPr>
      </w:pPr>
    </w:p>
    <w:p w14:paraId="281E62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【判断题】第1077题</w:t>
      </w:r>
    </w:p>
    <w:p w14:paraId="412DC97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根据《行政处罚法》（2021年修订），行政机关在作出行政处罚决定之前，应当告知当事人拟作出的行政处罚内容及事实、理由、依据，并告知当事人依法享有的陈述、申辩、要求听证等权利。</w:t>
      </w:r>
    </w:p>
    <w:p w14:paraId="4D6CBBF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B9FD395">
      <w:pPr>
        <w:pStyle w:val="2"/>
        <w:keepNext w:val="0"/>
        <w:keepLines w:val="0"/>
        <w:widowControl/>
        <w:suppressLineNumbers w:val="0"/>
        <w:ind w:left="0" w:firstLine="0"/>
        <w:rPr>
          <w:i w:val="0"/>
          <w:iCs w:val="0"/>
          <w:caps w:val="0"/>
          <w:color w:val="000000"/>
          <w:spacing w:val="0"/>
        </w:rPr>
      </w:pPr>
    </w:p>
    <w:p w14:paraId="66B805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【判断题】第1078题</w:t>
      </w:r>
    </w:p>
    <w:p w14:paraId="3AF0B6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行政行为实施主体不具有行政主体资格，属于重大且明显违法。</w:t>
      </w:r>
    </w:p>
    <w:p w14:paraId="4987F4C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31EE9CF">
      <w:pPr>
        <w:pStyle w:val="2"/>
        <w:keepNext w:val="0"/>
        <w:keepLines w:val="0"/>
        <w:widowControl/>
        <w:suppressLineNumbers w:val="0"/>
        <w:ind w:left="0" w:firstLine="0"/>
        <w:rPr>
          <w:i w:val="0"/>
          <w:iCs w:val="0"/>
          <w:caps w:val="0"/>
          <w:color w:val="000000"/>
          <w:spacing w:val="0"/>
        </w:rPr>
      </w:pPr>
    </w:p>
    <w:p w14:paraId="75D8D9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【判断题】第1079题</w:t>
      </w:r>
    </w:p>
    <w:p w14:paraId="4331D228">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行政许可申请逾期不告知的法律后果是视为准予许可。</w:t>
      </w:r>
    </w:p>
    <w:p w14:paraId="35BEFC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CFF8323">
      <w:pPr>
        <w:pStyle w:val="2"/>
        <w:keepNext w:val="0"/>
        <w:keepLines w:val="0"/>
        <w:widowControl/>
        <w:suppressLineNumbers w:val="0"/>
        <w:ind w:left="0" w:firstLine="0"/>
        <w:rPr>
          <w:i w:val="0"/>
          <w:iCs w:val="0"/>
          <w:caps w:val="0"/>
          <w:color w:val="000000"/>
          <w:spacing w:val="0"/>
        </w:rPr>
      </w:pPr>
    </w:p>
    <w:p w14:paraId="11F882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【判断题】第1080题</w:t>
      </w:r>
    </w:p>
    <w:p w14:paraId="44956E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在证据可能灭失或者以后难以取得的情况下，可以不经行政机关负责人批准，可以先行登记保存，并应当在7日内及时作出处理决定，在此期间，当事人或者有关人员不得销毁或者转移证据。</w:t>
      </w:r>
    </w:p>
    <w:p w14:paraId="7BAF81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D5F0C54">
      <w:pPr>
        <w:pStyle w:val="2"/>
        <w:keepNext w:val="0"/>
        <w:keepLines w:val="0"/>
        <w:widowControl/>
        <w:suppressLineNumbers w:val="0"/>
        <w:ind w:left="0" w:firstLine="0"/>
        <w:rPr>
          <w:i w:val="0"/>
          <w:iCs w:val="0"/>
          <w:caps w:val="0"/>
          <w:color w:val="000000"/>
          <w:spacing w:val="0"/>
        </w:rPr>
      </w:pPr>
    </w:p>
    <w:p w14:paraId="669B4E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【判断题】第1081题</w:t>
      </w:r>
    </w:p>
    <w:p w14:paraId="71D7938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根据《行政处罚法》（2021年修订），依法当场作出200元以下罚款的行政处罚决定，执法人员可以当场收缴罚款。</w:t>
      </w:r>
    </w:p>
    <w:p w14:paraId="570E7FB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B282D17">
      <w:pPr>
        <w:pStyle w:val="2"/>
        <w:keepNext w:val="0"/>
        <w:keepLines w:val="0"/>
        <w:widowControl/>
        <w:suppressLineNumbers w:val="0"/>
        <w:ind w:left="0" w:firstLine="0"/>
        <w:rPr>
          <w:i w:val="0"/>
          <w:iCs w:val="0"/>
          <w:caps w:val="0"/>
          <w:color w:val="000000"/>
          <w:spacing w:val="0"/>
        </w:rPr>
      </w:pPr>
    </w:p>
    <w:p w14:paraId="26CBD7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【判断题】第1082题</w:t>
      </w:r>
    </w:p>
    <w:p w14:paraId="3ACDCB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根据《道路交通安全法》规定，机动车驾驶人违反道路交通安全法律、法规关于道路通行规定的，处警告或者二十元以上二百元以下罚款。本法另有规定的，依照规定处罚。</w:t>
      </w:r>
    </w:p>
    <w:p w14:paraId="0928A7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F658CCD">
      <w:pPr>
        <w:pStyle w:val="2"/>
        <w:keepNext w:val="0"/>
        <w:keepLines w:val="0"/>
        <w:widowControl/>
        <w:suppressLineNumbers w:val="0"/>
        <w:ind w:left="0" w:firstLine="0"/>
        <w:rPr>
          <w:i w:val="0"/>
          <w:iCs w:val="0"/>
          <w:caps w:val="0"/>
          <w:color w:val="000000"/>
          <w:spacing w:val="0"/>
        </w:rPr>
      </w:pPr>
    </w:p>
    <w:p w14:paraId="177CF1B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【判断题】第1083题</w:t>
      </w:r>
    </w:p>
    <w:p w14:paraId="3D0E39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证据的种类包括书证、物证、视听资料、电子数据、证人证言、鉴定意见等。</w:t>
      </w:r>
    </w:p>
    <w:p w14:paraId="08F7F33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03F59E1">
      <w:pPr>
        <w:pStyle w:val="2"/>
        <w:keepNext w:val="0"/>
        <w:keepLines w:val="0"/>
        <w:widowControl/>
        <w:suppressLineNumbers w:val="0"/>
        <w:ind w:left="0" w:firstLine="0"/>
        <w:rPr>
          <w:i w:val="0"/>
          <w:iCs w:val="0"/>
          <w:caps w:val="0"/>
          <w:color w:val="000000"/>
          <w:spacing w:val="0"/>
        </w:rPr>
      </w:pPr>
    </w:p>
    <w:p w14:paraId="595C2FD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【判断题】第1084题</w:t>
      </w:r>
    </w:p>
    <w:p w14:paraId="3843B2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在行政强制执行案件中，在执行中或者执行完毕后，据以执行的行政决定被撤销、变更，或者执行错误的，应当恢复原状或者退还财物；不能恢复原状或者退还财物的，可以不给予赔偿。</w:t>
      </w:r>
    </w:p>
    <w:p w14:paraId="1B2CE5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230713C">
      <w:pPr>
        <w:pStyle w:val="2"/>
        <w:keepNext w:val="0"/>
        <w:keepLines w:val="0"/>
        <w:widowControl/>
        <w:suppressLineNumbers w:val="0"/>
        <w:ind w:left="0" w:firstLine="0"/>
        <w:rPr>
          <w:i w:val="0"/>
          <w:iCs w:val="0"/>
          <w:caps w:val="0"/>
          <w:color w:val="000000"/>
          <w:spacing w:val="0"/>
        </w:rPr>
      </w:pPr>
    </w:p>
    <w:p w14:paraId="5156BB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【判断题】第1085题</w:t>
      </w:r>
    </w:p>
    <w:p w14:paraId="1021FD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原告不可以在诉讼程序中提出其在行政程序中没有提出的反驳理由或证据。</w:t>
      </w:r>
    </w:p>
    <w:p w14:paraId="083F270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F81061E">
      <w:pPr>
        <w:pStyle w:val="2"/>
        <w:keepNext w:val="0"/>
        <w:keepLines w:val="0"/>
        <w:widowControl/>
        <w:suppressLineNumbers w:val="0"/>
        <w:ind w:left="0" w:firstLine="0"/>
        <w:rPr>
          <w:i w:val="0"/>
          <w:iCs w:val="0"/>
          <w:caps w:val="0"/>
          <w:color w:val="000000"/>
          <w:spacing w:val="0"/>
        </w:rPr>
      </w:pPr>
    </w:p>
    <w:p w14:paraId="316A631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【判断题】第1086题</w:t>
      </w:r>
    </w:p>
    <w:p w14:paraId="4E29BE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行政委托的主体可以是单位不可以是个人。</w:t>
      </w:r>
    </w:p>
    <w:p w14:paraId="138856B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864E7D0">
      <w:pPr>
        <w:pStyle w:val="2"/>
        <w:keepNext w:val="0"/>
        <w:keepLines w:val="0"/>
        <w:widowControl/>
        <w:suppressLineNumbers w:val="0"/>
        <w:ind w:left="0" w:firstLine="0"/>
        <w:rPr>
          <w:i w:val="0"/>
          <w:iCs w:val="0"/>
          <w:caps w:val="0"/>
          <w:color w:val="000000"/>
          <w:spacing w:val="0"/>
        </w:rPr>
      </w:pPr>
    </w:p>
    <w:p w14:paraId="3CEBA5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【判断题】第1087题</w:t>
      </w:r>
    </w:p>
    <w:p w14:paraId="3BB944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根据《营业性演出管理条例》，营业性演出广告内容误导消费者的，只需由市场监督管理部门追究其广告违法的行政责任或者民事责任。（）</w:t>
      </w:r>
    </w:p>
    <w:p w14:paraId="1003B7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9D263A6">
      <w:pPr>
        <w:pStyle w:val="2"/>
        <w:keepNext w:val="0"/>
        <w:keepLines w:val="0"/>
        <w:widowControl/>
        <w:suppressLineNumbers w:val="0"/>
        <w:ind w:left="0" w:firstLine="0"/>
        <w:rPr>
          <w:i w:val="0"/>
          <w:iCs w:val="0"/>
          <w:caps w:val="0"/>
          <w:color w:val="000000"/>
          <w:spacing w:val="0"/>
        </w:rPr>
      </w:pPr>
    </w:p>
    <w:p w14:paraId="29CAB9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【判断题】第1088题</w:t>
      </w:r>
    </w:p>
    <w:p w14:paraId="6BC963D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涉及财产的案件，被申请人提供担保的，法院应当24小时内解除保全。</w:t>
      </w:r>
    </w:p>
    <w:p w14:paraId="339540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A164A59">
      <w:pPr>
        <w:pStyle w:val="2"/>
        <w:keepNext w:val="0"/>
        <w:keepLines w:val="0"/>
        <w:widowControl/>
        <w:suppressLineNumbers w:val="0"/>
        <w:ind w:left="0" w:firstLine="0"/>
        <w:rPr>
          <w:i w:val="0"/>
          <w:iCs w:val="0"/>
          <w:caps w:val="0"/>
          <w:color w:val="000000"/>
          <w:spacing w:val="0"/>
        </w:rPr>
      </w:pPr>
    </w:p>
    <w:p w14:paraId="3AEE9F8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【判断题】第1089题</w:t>
      </w:r>
    </w:p>
    <w:p w14:paraId="45BD725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在行政复议案件中，对国务院部门或者省、自治区、直辖市人民政府的具体行政行为不服的，也可以向国务院申请裁决，国务院依照本法的规定作出并非最终裁决。</w:t>
      </w:r>
    </w:p>
    <w:p w14:paraId="10B255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88B725A">
      <w:pPr>
        <w:pStyle w:val="2"/>
        <w:keepNext w:val="0"/>
        <w:keepLines w:val="0"/>
        <w:widowControl/>
        <w:suppressLineNumbers w:val="0"/>
        <w:ind w:left="0" w:firstLine="0"/>
        <w:rPr>
          <w:i w:val="0"/>
          <w:iCs w:val="0"/>
          <w:caps w:val="0"/>
          <w:color w:val="000000"/>
          <w:spacing w:val="0"/>
        </w:rPr>
      </w:pPr>
    </w:p>
    <w:p w14:paraId="1EFBC8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【判断题】第1090题</w:t>
      </w:r>
    </w:p>
    <w:p w14:paraId="349ED3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根据《公务员法》，公务员就职时应当依照法律规定公开进行宪法宣誓。</w:t>
      </w:r>
    </w:p>
    <w:p w14:paraId="39AB41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0A78E17">
      <w:pPr>
        <w:pStyle w:val="2"/>
        <w:keepNext w:val="0"/>
        <w:keepLines w:val="0"/>
        <w:widowControl/>
        <w:suppressLineNumbers w:val="0"/>
        <w:ind w:left="0" w:firstLine="0"/>
        <w:rPr>
          <w:i w:val="0"/>
          <w:iCs w:val="0"/>
          <w:caps w:val="0"/>
          <w:color w:val="000000"/>
          <w:spacing w:val="0"/>
        </w:rPr>
      </w:pPr>
    </w:p>
    <w:p w14:paraId="17983B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【判断题】第1091题</w:t>
      </w:r>
    </w:p>
    <w:p w14:paraId="515FA634">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行政处罚包括行政处罚的履行和行政处罚的强制执行。</w:t>
      </w:r>
    </w:p>
    <w:p w14:paraId="3D482E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67FCD01">
      <w:pPr>
        <w:pStyle w:val="2"/>
        <w:keepNext w:val="0"/>
        <w:keepLines w:val="0"/>
        <w:widowControl/>
        <w:suppressLineNumbers w:val="0"/>
        <w:ind w:left="0" w:firstLine="0"/>
        <w:rPr>
          <w:i w:val="0"/>
          <w:iCs w:val="0"/>
          <w:caps w:val="0"/>
          <w:color w:val="000000"/>
          <w:spacing w:val="0"/>
        </w:rPr>
      </w:pPr>
    </w:p>
    <w:p w14:paraId="3EF0F5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【判断题】第1092题</w:t>
      </w:r>
    </w:p>
    <w:p w14:paraId="4FE89C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集中行使行政处罚权的综合执法机关可以实施与其处罚权有关的行政强制措施。</w:t>
      </w:r>
    </w:p>
    <w:p w14:paraId="4D5BFA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18EBD44">
      <w:pPr>
        <w:pStyle w:val="2"/>
        <w:keepNext w:val="0"/>
        <w:keepLines w:val="0"/>
        <w:widowControl/>
        <w:suppressLineNumbers w:val="0"/>
        <w:ind w:left="0" w:firstLine="0"/>
        <w:rPr>
          <w:i w:val="0"/>
          <w:iCs w:val="0"/>
          <w:caps w:val="0"/>
          <w:color w:val="000000"/>
          <w:spacing w:val="0"/>
        </w:rPr>
      </w:pPr>
    </w:p>
    <w:p w14:paraId="3CBC7D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【判断题】第1093题</w:t>
      </w:r>
    </w:p>
    <w:p w14:paraId="3DF57C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严重违反法定程序收集的证据材料，不能作为定案依据。</w:t>
      </w:r>
    </w:p>
    <w:p w14:paraId="220C0AF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5366B85">
      <w:pPr>
        <w:pStyle w:val="2"/>
        <w:keepNext w:val="0"/>
        <w:keepLines w:val="0"/>
        <w:widowControl/>
        <w:suppressLineNumbers w:val="0"/>
        <w:ind w:left="0" w:firstLine="0"/>
        <w:rPr>
          <w:i w:val="0"/>
          <w:iCs w:val="0"/>
          <w:caps w:val="0"/>
          <w:color w:val="000000"/>
          <w:spacing w:val="0"/>
        </w:rPr>
      </w:pPr>
    </w:p>
    <w:p w14:paraId="3D4520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【判断题】第1094题</w:t>
      </w:r>
    </w:p>
    <w:p w14:paraId="42CAB9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网络服务提供者无正当理由拒绝提供涉嫌侵权的服务对象资料的，由著作权行政管理部门予以警告；情节严重的，没收主要用于提供网络服务的计算机等设备。（）</w:t>
      </w:r>
    </w:p>
    <w:p w14:paraId="72F478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6F9A052">
      <w:pPr>
        <w:pStyle w:val="2"/>
        <w:keepNext w:val="0"/>
        <w:keepLines w:val="0"/>
        <w:widowControl/>
        <w:suppressLineNumbers w:val="0"/>
        <w:ind w:left="0" w:firstLine="0"/>
        <w:rPr>
          <w:i w:val="0"/>
          <w:iCs w:val="0"/>
          <w:caps w:val="0"/>
          <w:color w:val="000000"/>
          <w:spacing w:val="0"/>
        </w:rPr>
      </w:pPr>
    </w:p>
    <w:p w14:paraId="7AD73C7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【判断题】第1095题</w:t>
      </w:r>
    </w:p>
    <w:p w14:paraId="5270E2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复议机关决定维持原行政行为，起诉后法院审理对象为原行政行为的合法性与复议决定的合法性。</w:t>
      </w:r>
    </w:p>
    <w:p w14:paraId="5BE2BBC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2DA6563">
      <w:pPr>
        <w:pStyle w:val="2"/>
        <w:keepNext w:val="0"/>
        <w:keepLines w:val="0"/>
        <w:widowControl/>
        <w:suppressLineNumbers w:val="0"/>
        <w:ind w:left="0" w:firstLine="0"/>
        <w:rPr>
          <w:i w:val="0"/>
          <w:iCs w:val="0"/>
          <w:caps w:val="0"/>
          <w:color w:val="000000"/>
          <w:spacing w:val="0"/>
        </w:rPr>
      </w:pPr>
    </w:p>
    <w:p w14:paraId="4B3D5E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【判断题】第1096题</w:t>
      </w:r>
    </w:p>
    <w:p w14:paraId="7FE7EE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需要立即清除道路、河道、航道或者公共场所的遗洒物、障碍物或者污染物，当事人不能清除的，行政机关可以决定立即实施代履行；当事人不在场的，行政机关应当在事后立即通知当事人，并依法作出处理。</w:t>
      </w:r>
    </w:p>
    <w:p w14:paraId="4187FA9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41A7F7D">
      <w:pPr>
        <w:pStyle w:val="2"/>
        <w:keepNext w:val="0"/>
        <w:keepLines w:val="0"/>
        <w:widowControl/>
        <w:suppressLineNumbers w:val="0"/>
        <w:ind w:left="0" w:firstLine="0"/>
        <w:rPr>
          <w:i w:val="0"/>
          <w:iCs w:val="0"/>
          <w:caps w:val="0"/>
          <w:color w:val="000000"/>
          <w:spacing w:val="0"/>
        </w:rPr>
      </w:pPr>
    </w:p>
    <w:p w14:paraId="408F6F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【判断题】第1097题</w:t>
      </w:r>
    </w:p>
    <w:p w14:paraId="5E2EEF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根据《江苏省行政程序规定》，行政执法的依据仅包括法律、行政法规、地方性法规。</w:t>
      </w:r>
    </w:p>
    <w:p w14:paraId="6AF418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DA0FEC1">
      <w:pPr>
        <w:pStyle w:val="2"/>
        <w:keepNext w:val="0"/>
        <w:keepLines w:val="0"/>
        <w:widowControl/>
        <w:suppressLineNumbers w:val="0"/>
        <w:ind w:left="0" w:firstLine="0"/>
        <w:rPr>
          <w:i w:val="0"/>
          <w:iCs w:val="0"/>
          <w:caps w:val="0"/>
          <w:color w:val="000000"/>
          <w:spacing w:val="0"/>
        </w:rPr>
      </w:pPr>
    </w:p>
    <w:p w14:paraId="0971B3F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【判断题】第1098题</w:t>
      </w:r>
    </w:p>
    <w:p w14:paraId="0002505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政府信息就是仅指行政机关在履行行政管理职能过程中制作的，以一定形式记录、保存的信息。</w:t>
      </w:r>
    </w:p>
    <w:p w14:paraId="4BA75FB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477E735">
      <w:pPr>
        <w:pStyle w:val="2"/>
        <w:keepNext w:val="0"/>
        <w:keepLines w:val="0"/>
        <w:widowControl/>
        <w:suppressLineNumbers w:val="0"/>
        <w:ind w:left="0" w:firstLine="0"/>
        <w:rPr>
          <w:i w:val="0"/>
          <w:iCs w:val="0"/>
          <w:caps w:val="0"/>
          <w:color w:val="000000"/>
          <w:spacing w:val="0"/>
        </w:rPr>
      </w:pPr>
    </w:p>
    <w:p w14:paraId="3E1BB3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【判断题】第1099题</w:t>
      </w:r>
    </w:p>
    <w:p w14:paraId="335A764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复议机关逾期不作出决定的，当事人可以在复议期满之日起15个工作日内起诉。</w:t>
      </w:r>
    </w:p>
    <w:p w14:paraId="7E3814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FB0B169">
      <w:pPr>
        <w:pStyle w:val="2"/>
        <w:keepNext w:val="0"/>
        <w:keepLines w:val="0"/>
        <w:widowControl/>
        <w:suppressLineNumbers w:val="0"/>
        <w:ind w:left="0" w:firstLine="0"/>
        <w:rPr>
          <w:i w:val="0"/>
          <w:iCs w:val="0"/>
          <w:caps w:val="0"/>
          <w:color w:val="000000"/>
          <w:spacing w:val="0"/>
        </w:rPr>
      </w:pPr>
    </w:p>
    <w:p w14:paraId="7D3608F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【判断题】第1100题</w:t>
      </w:r>
    </w:p>
    <w:p w14:paraId="74685A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盲人或者聋哑人违法的，可以免于处罚。</w:t>
      </w:r>
    </w:p>
    <w:p w14:paraId="28308B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1895864">
      <w:pPr>
        <w:pStyle w:val="2"/>
        <w:keepNext w:val="0"/>
        <w:keepLines w:val="0"/>
        <w:widowControl/>
        <w:suppressLineNumbers w:val="0"/>
        <w:ind w:left="0" w:firstLine="0"/>
        <w:rPr>
          <w:i w:val="0"/>
          <w:iCs w:val="0"/>
          <w:caps w:val="0"/>
          <w:color w:val="000000"/>
          <w:spacing w:val="0"/>
        </w:rPr>
      </w:pPr>
    </w:p>
    <w:p w14:paraId="7089B4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【判断题】第1101题</w:t>
      </w:r>
    </w:p>
    <w:p w14:paraId="554E45C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根据《行政处罚法》（2021年修订），不满14周岁的未成年人有违法行为的，不予行政处罚，责令监护人加以管教；已满14周岁不满18周岁的未成年人有违法行为的，应当从轻或者减轻行政处罚。</w:t>
      </w:r>
    </w:p>
    <w:p w14:paraId="1FBB2F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8482EB9">
      <w:pPr>
        <w:pStyle w:val="2"/>
        <w:keepNext w:val="0"/>
        <w:keepLines w:val="0"/>
        <w:widowControl/>
        <w:suppressLineNumbers w:val="0"/>
        <w:ind w:left="0" w:firstLine="0"/>
        <w:rPr>
          <w:i w:val="0"/>
          <w:iCs w:val="0"/>
          <w:caps w:val="0"/>
          <w:color w:val="000000"/>
          <w:spacing w:val="0"/>
        </w:rPr>
      </w:pPr>
    </w:p>
    <w:p w14:paraId="6289BA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【判断题】第1102题</w:t>
      </w:r>
    </w:p>
    <w:p w14:paraId="456329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根据《行政强制法》规定，原则上行政强制措施由法律设定。</w:t>
      </w:r>
    </w:p>
    <w:p w14:paraId="533C24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A3505E7">
      <w:pPr>
        <w:pStyle w:val="2"/>
        <w:keepNext w:val="0"/>
        <w:keepLines w:val="0"/>
        <w:widowControl/>
        <w:suppressLineNumbers w:val="0"/>
        <w:ind w:left="0" w:firstLine="0"/>
        <w:rPr>
          <w:i w:val="0"/>
          <w:iCs w:val="0"/>
          <w:caps w:val="0"/>
          <w:color w:val="000000"/>
          <w:spacing w:val="0"/>
        </w:rPr>
      </w:pPr>
    </w:p>
    <w:p w14:paraId="4E08EF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【判断题】第1103题</w:t>
      </w:r>
    </w:p>
    <w:p w14:paraId="69987B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因民间纠纷引起的打架斗殴或损毁他人财物等违反治安管理的行为，情节较轻的公安机关可以调解处理。</w:t>
      </w:r>
    </w:p>
    <w:p w14:paraId="0ADBCA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7D216E8">
      <w:pPr>
        <w:pStyle w:val="2"/>
        <w:keepNext w:val="0"/>
        <w:keepLines w:val="0"/>
        <w:widowControl/>
        <w:suppressLineNumbers w:val="0"/>
        <w:ind w:left="0" w:firstLine="0"/>
        <w:rPr>
          <w:i w:val="0"/>
          <w:iCs w:val="0"/>
          <w:caps w:val="0"/>
          <w:color w:val="000000"/>
          <w:spacing w:val="0"/>
        </w:rPr>
      </w:pPr>
    </w:p>
    <w:p w14:paraId="381799E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【判断题】第1104题</w:t>
      </w:r>
    </w:p>
    <w:p w14:paraId="52722D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根据《治安管理处罚法》及相关规定，公安派出所有权作出警告、500元以下的罚款。</w:t>
      </w:r>
    </w:p>
    <w:p w14:paraId="5799B56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53CE208">
      <w:pPr>
        <w:pStyle w:val="2"/>
        <w:keepNext w:val="0"/>
        <w:keepLines w:val="0"/>
        <w:widowControl/>
        <w:suppressLineNumbers w:val="0"/>
        <w:ind w:left="0" w:firstLine="0"/>
        <w:rPr>
          <w:i w:val="0"/>
          <w:iCs w:val="0"/>
          <w:caps w:val="0"/>
          <w:color w:val="000000"/>
          <w:spacing w:val="0"/>
        </w:rPr>
      </w:pPr>
    </w:p>
    <w:p w14:paraId="513846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【判断题】第1105题</w:t>
      </w:r>
    </w:p>
    <w:p w14:paraId="7B7A4F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因被告的原因导致原告无法就损害情况举证的，应当由被告就该损害情况承担举证责任。</w:t>
      </w:r>
    </w:p>
    <w:p w14:paraId="3C06CE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89EAD1E">
      <w:pPr>
        <w:pStyle w:val="2"/>
        <w:keepNext w:val="0"/>
        <w:keepLines w:val="0"/>
        <w:widowControl/>
        <w:suppressLineNumbers w:val="0"/>
        <w:ind w:left="0" w:firstLine="0"/>
        <w:rPr>
          <w:i w:val="0"/>
          <w:iCs w:val="0"/>
          <w:caps w:val="0"/>
          <w:color w:val="000000"/>
          <w:spacing w:val="0"/>
        </w:rPr>
      </w:pPr>
    </w:p>
    <w:p w14:paraId="2344003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【判断题】第1106题</w:t>
      </w:r>
    </w:p>
    <w:p w14:paraId="1A2295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根据《行政许可法》，本法所称行政许可，是指行政机关根据公民、法人或者其他组织的申请，经依法审查，准予其从事特定活动的行为。</w:t>
      </w:r>
    </w:p>
    <w:p w14:paraId="598653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01B1E71">
      <w:pPr>
        <w:pStyle w:val="2"/>
        <w:keepNext w:val="0"/>
        <w:keepLines w:val="0"/>
        <w:widowControl/>
        <w:suppressLineNumbers w:val="0"/>
        <w:ind w:left="0" w:firstLine="0"/>
        <w:rPr>
          <w:i w:val="0"/>
          <w:iCs w:val="0"/>
          <w:caps w:val="0"/>
          <w:color w:val="000000"/>
          <w:spacing w:val="0"/>
        </w:rPr>
      </w:pPr>
    </w:p>
    <w:p w14:paraId="14B9556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【判断题】第1107题</w:t>
      </w:r>
    </w:p>
    <w:p w14:paraId="48CB26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根据《公务员法》，聘任制公务员与所在机关之间因履行聘任合同发生争议的，可以自争议发生之日起60日内申请仲裁。</w:t>
      </w:r>
    </w:p>
    <w:p w14:paraId="175D4F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919AD9E">
      <w:pPr>
        <w:pStyle w:val="2"/>
        <w:keepNext w:val="0"/>
        <w:keepLines w:val="0"/>
        <w:widowControl/>
        <w:suppressLineNumbers w:val="0"/>
        <w:ind w:left="0" w:firstLine="0"/>
        <w:rPr>
          <w:i w:val="0"/>
          <w:iCs w:val="0"/>
          <w:caps w:val="0"/>
          <w:color w:val="000000"/>
          <w:spacing w:val="0"/>
        </w:rPr>
      </w:pPr>
    </w:p>
    <w:p w14:paraId="6955EEF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【判断题】第1108题</w:t>
      </w:r>
    </w:p>
    <w:p w14:paraId="12F2C52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合理行政是依法行政原则的重要补充。</w:t>
      </w:r>
    </w:p>
    <w:p w14:paraId="28BEEBF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AF35C42">
      <w:pPr>
        <w:pStyle w:val="2"/>
        <w:keepNext w:val="0"/>
        <w:keepLines w:val="0"/>
        <w:widowControl/>
        <w:suppressLineNumbers w:val="0"/>
        <w:ind w:left="0" w:firstLine="0"/>
        <w:rPr>
          <w:i w:val="0"/>
          <w:iCs w:val="0"/>
          <w:caps w:val="0"/>
          <w:color w:val="000000"/>
          <w:spacing w:val="0"/>
        </w:rPr>
      </w:pPr>
    </w:p>
    <w:p w14:paraId="3AA81B9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【判断题】第1109题</w:t>
      </w:r>
    </w:p>
    <w:p w14:paraId="4F6C7F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吊销个体工商户的执照，地方性法规可以设定。</w:t>
      </w:r>
    </w:p>
    <w:p w14:paraId="5AB7308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CBFF1ED">
      <w:pPr>
        <w:pStyle w:val="2"/>
        <w:keepNext w:val="0"/>
        <w:keepLines w:val="0"/>
        <w:widowControl/>
        <w:suppressLineNumbers w:val="0"/>
        <w:ind w:left="0" w:firstLine="0"/>
        <w:rPr>
          <w:i w:val="0"/>
          <w:iCs w:val="0"/>
          <w:caps w:val="0"/>
          <w:color w:val="000000"/>
          <w:spacing w:val="0"/>
        </w:rPr>
      </w:pPr>
    </w:p>
    <w:p w14:paraId="04CB5D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【判断题】第1110题</w:t>
      </w:r>
    </w:p>
    <w:p w14:paraId="6CD9D3C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在行政机关自行强制执行的催告程序中，催告应当以书面形式作出，并载明下列事项：履行义务的期限；履行义务的方式；涉及金钱给付的，应当有明确的金额和给付方式，当事人依法享有的陈述权和申辩权。</w:t>
      </w:r>
    </w:p>
    <w:p w14:paraId="1D75DB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042371D">
      <w:pPr>
        <w:pStyle w:val="2"/>
        <w:keepNext w:val="0"/>
        <w:keepLines w:val="0"/>
        <w:widowControl/>
        <w:suppressLineNumbers w:val="0"/>
        <w:ind w:left="0" w:firstLine="0"/>
        <w:rPr>
          <w:i w:val="0"/>
          <w:iCs w:val="0"/>
          <w:caps w:val="0"/>
          <w:color w:val="000000"/>
          <w:spacing w:val="0"/>
        </w:rPr>
      </w:pPr>
    </w:p>
    <w:p w14:paraId="1B4917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【判断题】第1111题</w:t>
      </w:r>
    </w:p>
    <w:p w14:paraId="5A8401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行政机关及其执法人员当场收缴罚款的，必须向当事人出具国务院财政部门或者省、自治区、直辖市人民政府财政部门统一制发的专用票据；不出具财政部门统一制发的专用票据的，当事人无权拒绝缴纳罚款。</w:t>
      </w:r>
    </w:p>
    <w:p w14:paraId="7FFDAC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1E7C6A3">
      <w:pPr>
        <w:pStyle w:val="2"/>
        <w:keepNext w:val="0"/>
        <w:keepLines w:val="0"/>
        <w:widowControl/>
        <w:suppressLineNumbers w:val="0"/>
        <w:ind w:left="0" w:firstLine="0"/>
        <w:rPr>
          <w:i w:val="0"/>
          <w:iCs w:val="0"/>
          <w:caps w:val="0"/>
          <w:color w:val="000000"/>
          <w:spacing w:val="0"/>
        </w:rPr>
      </w:pPr>
    </w:p>
    <w:p w14:paraId="035CA8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【判断题】第1112题</w:t>
      </w:r>
    </w:p>
    <w:p w14:paraId="661C27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对县级以上地方各级人民政府工作部门的具体行政行为不服的，由申请人选择，可以向该部门的本级人民政府申请行政复议，也可以向上一级主管部门申请行政复议。</w:t>
      </w:r>
    </w:p>
    <w:p w14:paraId="7DD18E5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432CE71">
      <w:pPr>
        <w:pStyle w:val="2"/>
        <w:keepNext w:val="0"/>
        <w:keepLines w:val="0"/>
        <w:widowControl/>
        <w:suppressLineNumbers w:val="0"/>
        <w:ind w:left="0" w:firstLine="0"/>
        <w:rPr>
          <w:i w:val="0"/>
          <w:iCs w:val="0"/>
          <w:caps w:val="0"/>
          <w:color w:val="000000"/>
          <w:spacing w:val="0"/>
        </w:rPr>
      </w:pPr>
    </w:p>
    <w:p w14:paraId="0887723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【判断题】第1113题</w:t>
      </w:r>
    </w:p>
    <w:p w14:paraId="6B5237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应出庭的诉讼参加人，仅限于行政机关，不包括其他具有行政诉讼被告主体资格的行政主体。</w:t>
      </w:r>
    </w:p>
    <w:p w14:paraId="6821E9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D5F95C0">
      <w:pPr>
        <w:pStyle w:val="2"/>
        <w:keepNext w:val="0"/>
        <w:keepLines w:val="0"/>
        <w:widowControl/>
        <w:suppressLineNumbers w:val="0"/>
        <w:ind w:left="0" w:firstLine="0"/>
        <w:rPr>
          <w:i w:val="0"/>
          <w:iCs w:val="0"/>
          <w:caps w:val="0"/>
          <w:color w:val="000000"/>
          <w:spacing w:val="0"/>
        </w:rPr>
      </w:pPr>
    </w:p>
    <w:p w14:paraId="09FA608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【判断题】第1114题</w:t>
      </w:r>
    </w:p>
    <w:p w14:paraId="279E44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法院审理行政案件，适用最高人民法院司法解释的，可以在裁判文书中备注。</w:t>
      </w:r>
    </w:p>
    <w:p w14:paraId="2402575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781B6CC">
      <w:pPr>
        <w:pStyle w:val="2"/>
        <w:keepNext w:val="0"/>
        <w:keepLines w:val="0"/>
        <w:widowControl/>
        <w:suppressLineNumbers w:val="0"/>
        <w:ind w:left="0" w:firstLine="0"/>
        <w:rPr>
          <w:i w:val="0"/>
          <w:iCs w:val="0"/>
          <w:caps w:val="0"/>
          <w:color w:val="000000"/>
          <w:spacing w:val="0"/>
        </w:rPr>
      </w:pPr>
    </w:p>
    <w:p w14:paraId="560A06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【判断题】第1115题</w:t>
      </w:r>
    </w:p>
    <w:p w14:paraId="265F78B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执行罚是通过对每日加处罚款数额的3%的手段，迫使当事人尽快履行义务。</w:t>
      </w:r>
    </w:p>
    <w:p w14:paraId="78A972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A417F7E">
      <w:pPr>
        <w:pStyle w:val="2"/>
        <w:keepNext w:val="0"/>
        <w:keepLines w:val="0"/>
        <w:widowControl/>
        <w:suppressLineNumbers w:val="0"/>
        <w:ind w:left="0" w:firstLine="0"/>
        <w:rPr>
          <w:i w:val="0"/>
          <w:iCs w:val="0"/>
          <w:caps w:val="0"/>
          <w:color w:val="000000"/>
          <w:spacing w:val="0"/>
        </w:rPr>
      </w:pPr>
    </w:p>
    <w:p w14:paraId="2E7B15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【判断题】第1116题</w:t>
      </w:r>
    </w:p>
    <w:p w14:paraId="745CA9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行政处罚并非指行政机关依法对违反行政管理秩序的公民、法人或者其他组织，以减损权益或者增加义务的方式予以惩戒的行为。</w:t>
      </w:r>
    </w:p>
    <w:p w14:paraId="40BC9D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AFDF073">
      <w:pPr>
        <w:pStyle w:val="2"/>
        <w:keepNext w:val="0"/>
        <w:keepLines w:val="0"/>
        <w:widowControl/>
        <w:suppressLineNumbers w:val="0"/>
        <w:ind w:left="0" w:firstLine="0"/>
        <w:rPr>
          <w:i w:val="0"/>
          <w:iCs w:val="0"/>
          <w:caps w:val="0"/>
          <w:color w:val="000000"/>
          <w:spacing w:val="0"/>
        </w:rPr>
      </w:pPr>
    </w:p>
    <w:p w14:paraId="453FBB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【判断题】第1117题</w:t>
      </w:r>
    </w:p>
    <w:p w14:paraId="7A5760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行政机关制定的行政处罚裁量基准属于内部工作规范，是否向社会公布由该机关自行决定。（ ）</w:t>
      </w:r>
    </w:p>
    <w:p w14:paraId="690872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40977DD">
      <w:pPr>
        <w:pStyle w:val="2"/>
        <w:keepNext w:val="0"/>
        <w:keepLines w:val="0"/>
        <w:widowControl/>
        <w:suppressLineNumbers w:val="0"/>
        <w:ind w:left="0" w:firstLine="0"/>
        <w:rPr>
          <w:i w:val="0"/>
          <w:iCs w:val="0"/>
          <w:caps w:val="0"/>
          <w:color w:val="000000"/>
          <w:spacing w:val="0"/>
        </w:rPr>
      </w:pPr>
    </w:p>
    <w:p w14:paraId="1D4DFBF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【判断题】第1118题</w:t>
      </w:r>
    </w:p>
    <w:p w14:paraId="4DC9FA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公务员辞去公职或者退休的，原系领导成员、县处级以上领导职务的公务员在离职3年内，其他公务员在离职2年内，不得到与原工作业务直接相关的企业或者其他营利性组织任职，不得从事与原工作业务直接相关的营利性活动。</w:t>
      </w:r>
    </w:p>
    <w:p w14:paraId="0C3E38C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F68E3D9">
      <w:pPr>
        <w:pStyle w:val="2"/>
        <w:keepNext w:val="0"/>
        <w:keepLines w:val="0"/>
        <w:widowControl/>
        <w:suppressLineNumbers w:val="0"/>
        <w:ind w:left="0" w:firstLine="0"/>
        <w:rPr>
          <w:i w:val="0"/>
          <w:iCs w:val="0"/>
          <w:caps w:val="0"/>
          <w:color w:val="000000"/>
          <w:spacing w:val="0"/>
        </w:rPr>
      </w:pPr>
    </w:p>
    <w:p w14:paraId="63A1EC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【判断题】第1119题</w:t>
      </w:r>
    </w:p>
    <w:p w14:paraId="4079B0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在行政复议案件中，有权申请行政复议的公民为无民事行为能力人或者限制民事行为能力人的，其法定代理人可以代为申请行政复议。</w:t>
      </w:r>
    </w:p>
    <w:p w14:paraId="2B7FF6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62D2724">
      <w:pPr>
        <w:pStyle w:val="2"/>
        <w:keepNext w:val="0"/>
        <w:keepLines w:val="0"/>
        <w:widowControl/>
        <w:suppressLineNumbers w:val="0"/>
        <w:ind w:left="0" w:firstLine="0"/>
        <w:rPr>
          <w:i w:val="0"/>
          <w:iCs w:val="0"/>
          <w:caps w:val="0"/>
          <w:color w:val="000000"/>
          <w:spacing w:val="0"/>
        </w:rPr>
      </w:pPr>
    </w:p>
    <w:p w14:paraId="5FA992E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【判断题】第1120题</w:t>
      </w:r>
    </w:p>
    <w:p w14:paraId="61CCD0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当事人违法治安管理行为在6个月内没有被公安机关发现的，视情况给予处罚。</w:t>
      </w:r>
    </w:p>
    <w:p w14:paraId="4A9389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E114E07">
      <w:pPr>
        <w:pStyle w:val="2"/>
        <w:keepNext w:val="0"/>
        <w:keepLines w:val="0"/>
        <w:widowControl/>
        <w:suppressLineNumbers w:val="0"/>
        <w:ind w:left="0" w:firstLine="0"/>
        <w:rPr>
          <w:i w:val="0"/>
          <w:iCs w:val="0"/>
          <w:caps w:val="0"/>
          <w:color w:val="000000"/>
          <w:spacing w:val="0"/>
        </w:rPr>
      </w:pPr>
    </w:p>
    <w:p w14:paraId="0CA5709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【判断题】第1121题</w:t>
      </w:r>
    </w:p>
    <w:p w14:paraId="6FB1FF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编制既决定一个组织有多少人，又决定了领导的职位数量。</w:t>
      </w:r>
    </w:p>
    <w:p w14:paraId="0C4ABF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66E72DA">
      <w:pPr>
        <w:pStyle w:val="2"/>
        <w:keepNext w:val="0"/>
        <w:keepLines w:val="0"/>
        <w:widowControl/>
        <w:suppressLineNumbers w:val="0"/>
        <w:ind w:left="0" w:firstLine="0"/>
        <w:rPr>
          <w:i w:val="0"/>
          <w:iCs w:val="0"/>
          <w:caps w:val="0"/>
          <w:color w:val="000000"/>
          <w:spacing w:val="0"/>
        </w:rPr>
      </w:pPr>
    </w:p>
    <w:p w14:paraId="1F897A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【判断题】第1122题</w:t>
      </w:r>
    </w:p>
    <w:p w14:paraId="0B410C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文化市场执法文书在现场检查或调查中，如不需要填写的栏目或空白处，正确的做法是填写"无"。（）</w:t>
      </w:r>
    </w:p>
    <w:p w14:paraId="20F89C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1BF65D8">
      <w:pPr>
        <w:pStyle w:val="2"/>
        <w:keepNext w:val="0"/>
        <w:keepLines w:val="0"/>
        <w:widowControl/>
        <w:suppressLineNumbers w:val="0"/>
        <w:ind w:left="0" w:firstLine="0"/>
        <w:rPr>
          <w:i w:val="0"/>
          <w:iCs w:val="0"/>
          <w:caps w:val="0"/>
          <w:color w:val="000000"/>
          <w:spacing w:val="0"/>
        </w:rPr>
      </w:pPr>
    </w:p>
    <w:p w14:paraId="6B0E54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【判断题】第1123题</w:t>
      </w:r>
    </w:p>
    <w:p w14:paraId="72BAAE4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复议机关逾期不作出决定的，当事人可以在复议期满之日起30个工作日内起诉。</w:t>
      </w:r>
    </w:p>
    <w:p w14:paraId="1405AD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38EA514">
      <w:pPr>
        <w:pStyle w:val="2"/>
        <w:keepNext w:val="0"/>
        <w:keepLines w:val="0"/>
        <w:widowControl/>
        <w:suppressLineNumbers w:val="0"/>
        <w:ind w:left="0" w:firstLine="0"/>
        <w:rPr>
          <w:i w:val="0"/>
          <w:iCs w:val="0"/>
          <w:caps w:val="0"/>
          <w:color w:val="000000"/>
          <w:spacing w:val="0"/>
        </w:rPr>
      </w:pPr>
    </w:p>
    <w:p w14:paraId="76F5A2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【判断题】第1124题</w:t>
      </w:r>
    </w:p>
    <w:p w14:paraId="6CBFAD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行政处罚由主要违法行为实施地的行政机关管辖。</w:t>
      </w:r>
    </w:p>
    <w:p w14:paraId="6F1867B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D779833">
      <w:pPr>
        <w:pStyle w:val="2"/>
        <w:keepNext w:val="0"/>
        <w:keepLines w:val="0"/>
        <w:widowControl/>
        <w:suppressLineNumbers w:val="0"/>
        <w:ind w:left="0" w:firstLine="0"/>
        <w:rPr>
          <w:i w:val="0"/>
          <w:iCs w:val="0"/>
          <w:caps w:val="0"/>
          <w:color w:val="000000"/>
          <w:spacing w:val="0"/>
        </w:rPr>
      </w:pPr>
    </w:p>
    <w:p w14:paraId="3CAFCE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【判断题】第1125题</w:t>
      </w:r>
    </w:p>
    <w:p w14:paraId="3FF9A3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行政行为属于审理对象，当事人行为也是审理对象。</w:t>
      </w:r>
    </w:p>
    <w:p w14:paraId="3AEDF3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B8574CC">
      <w:pPr>
        <w:pStyle w:val="2"/>
        <w:keepNext w:val="0"/>
        <w:keepLines w:val="0"/>
        <w:widowControl/>
        <w:suppressLineNumbers w:val="0"/>
        <w:ind w:left="0" w:firstLine="0"/>
        <w:rPr>
          <w:i w:val="0"/>
          <w:iCs w:val="0"/>
          <w:caps w:val="0"/>
          <w:color w:val="000000"/>
          <w:spacing w:val="0"/>
        </w:rPr>
      </w:pPr>
    </w:p>
    <w:p w14:paraId="77E366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【判断题】第1126题</w:t>
      </w:r>
    </w:p>
    <w:p w14:paraId="3EC7F4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在行政强制案件中，违法行为情节显著轻微或者没有明显社会危害的，仍可以采取行政强制措施。</w:t>
      </w:r>
    </w:p>
    <w:p w14:paraId="65CC54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56A184D">
      <w:pPr>
        <w:pStyle w:val="2"/>
        <w:keepNext w:val="0"/>
        <w:keepLines w:val="0"/>
        <w:widowControl/>
        <w:suppressLineNumbers w:val="0"/>
        <w:ind w:left="0" w:firstLine="0"/>
        <w:rPr>
          <w:i w:val="0"/>
          <w:iCs w:val="0"/>
          <w:caps w:val="0"/>
          <w:color w:val="000000"/>
          <w:spacing w:val="0"/>
        </w:rPr>
      </w:pPr>
    </w:p>
    <w:p w14:paraId="618A26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【判断题】第1127题</w:t>
      </w:r>
    </w:p>
    <w:p w14:paraId="526570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代履行的费用按照成本合理确定，由当事人承担，法律另有规定的除外。</w:t>
      </w:r>
    </w:p>
    <w:p w14:paraId="21C529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993ED23">
      <w:pPr>
        <w:pStyle w:val="2"/>
        <w:keepNext w:val="0"/>
        <w:keepLines w:val="0"/>
        <w:widowControl/>
        <w:suppressLineNumbers w:val="0"/>
        <w:ind w:left="0" w:firstLine="0"/>
        <w:rPr>
          <w:i w:val="0"/>
          <w:iCs w:val="0"/>
          <w:caps w:val="0"/>
          <w:color w:val="000000"/>
          <w:spacing w:val="0"/>
        </w:rPr>
      </w:pPr>
    </w:p>
    <w:p w14:paraId="71D6E0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【判断题】第1128题</w:t>
      </w:r>
    </w:p>
    <w:p w14:paraId="728746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现场笔录中当事人拒绝签名或不能签名的，现场笔录无效。</w:t>
      </w:r>
    </w:p>
    <w:p w14:paraId="42B375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831946B">
      <w:pPr>
        <w:pStyle w:val="2"/>
        <w:keepNext w:val="0"/>
        <w:keepLines w:val="0"/>
        <w:widowControl/>
        <w:suppressLineNumbers w:val="0"/>
        <w:ind w:left="0" w:firstLine="0"/>
        <w:rPr>
          <w:i w:val="0"/>
          <w:iCs w:val="0"/>
          <w:caps w:val="0"/>
          <w:color w:val="000000"/>
          <w:spacing w:val="0"/>
        </w:rPr>
      </w:pPr>
    </w:p>
    <w:p w14:paraId="2065588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【判断题】第1129题</w:t>
      </w:r>
    </w:p>
    <w:p w14:paraId="7F43ED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税务局责令某公司限期缴纳税款，在限期内发现该公司有明显的转移财产迹象，税务局可以书面通知纳税人开户银行冻结纳税人相当于应纳税款的存款，这是行政强制措施。</w:t>
      </w:r>
    </w:p>
    <w:p w14:paraId="74CDCA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20D59AC">
      <w:pPr>
        <w:pStyle w:val="2"/>
        <w:keepNext w:val="0"/>
        <w:keepLines w:val="0"/>
        <w:widowControl/>
        <w:suppressLineNumbers w:val="0"/>
        <w:ind w:left="0" w:firstLine="0"/>
        <w:rPr>
          <w:i w:val="0"/>
          <w:iCs w:val="0"/>
          <w:caps w:val="0"/>
          <w:color w:val="000000"/>
          <w:spacing w:val="0"/>
        </w:rPr>
      </w:pPr>
    </w:p>
    <w:p w14:paraId="21DED2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【判断题】第1130题</w:t>
      </w:r>
    </w:p>
    <w:p w14:paraId="0DE551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在行政机关自行强制执行中，依法拥有查封、扣押权的行政机关，对财产实施查封、扣押后，不可以将查封、扣押的财产拍卖抵扣罚款。</w:t>
      </w:r>
    </w:p>
    <w:p w14:paraId="23C515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AB852AE">
      <w:pPr>
        <w:pStyle w:val="2"/>
        <w:keepNext w:val="0"/>
        <w:keepLines w:val="0"/>
        <w:widowControl/>
        <w:suppressLineNumbers w:val="0"/>
        <w:ind w:left="0" w:firstLine="0"/>
        <w:rPr>
          <w:i w:val="0"/>
          <w:iCs w:val="0"/>
          <w:caps w:val="0"/>
          <w:color w:val="000000"/>
          <w:spacing w:val="0"/>
        </w:rPr>
      </w:pPr>
    </w:p>
    <w:p w14:paraId="6F332E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【判断题】第1131题</w:t>
      </w:r>
    </w:p>
    <w:p w14:paraId="70AA2CE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在行政强制案件中，行政机关依照行政强制法第45条规定实施加处罚款或者滞纳金超过30日，经催告当事人仍不履行的，具有行政强制执行权的行政机关可以强制执行。</w:t>
      </w:r>
    </w:p>
    <w:p w14:paraId="2518DD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7DF6309">
      <w:pPr>
        <w:pStyle w:val="2"/>
        <w:keepNext w:val="0"/>
        <w:keepLines w:val="0"/>
        <w:widowControl/>
        <w:suppressLineNumbers w:val="0"/>
        <w:ind w:left="0" w:firstLine="0"/>
        <w:rPr>
          <w:i w:val="0"/>
          <w:iCs w:val="0"/>
          <w:caps w:val="0"/>
          <w:color w:val="000000"/>
          <w:spacing w:val="0"/>
        </w:rPr>
      </w:pPr>
    </w:p>
    <w:p w14:paraId="5939F28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【判断题】第1132题</w:t>
      </w:r>
    </w:p>
    <w:p w14:paraId="25B80B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勘验现场时，勘验人必须出示工作证件。</w:t>
      </w:r>
    </w:p>
    <w:p w14:paraId="1EB341C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FCC01BD">
      <w:pPr>
        <w:pStyle w:val="2"/>
        <w:keepNext w:val="0"/>
        <w:keepLines w:val="0"/>
        <w:widowControl/>
        <w:suppressLineNumbers w:val="0"/>
        <w:ind w:left="0" w:firstLine="0"/>
        <w:rPr>
          <w:i w:val="0"/>
          <w:iCs w:val="0"/>
          <w:caps w:val="0"/>
          <w:color w:val="000000"/>
          <w:spacing w:val="0"/>
        </w:rPr>
      </w:pPr>
    </w:p>
    <w:p w14:paraId="72E2A3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【判断题】第1133题</w:t>
      </w:r>
    </w:p>
    <w:p w14:paraId="6C9DD5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相关规定，国务院部门和省、自治区、直辖市人民政府及其有关部门应当定期组织评估行政处罚的实施情况和必要性，对不适当的行政处罚事项及种类、罚款数额等，应当提出修改或者废止的建议。</w:t>
      </w:r>
    </w:p>
    <w:p w14:paraId="224433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2B76503">
      <w:pPr>
        <w:pStyle w:val="2"/>
        <w:keepNext w:val="0"/>
        <w:keepLines w:val="0"/>
        <w:widowControl/>
        <w:suppressLineNumbers w:val="0"/>
        <w:ind w:left="0" w:firstLine="0"/>
        <w:rPr>
          <w:i w:val="0"/>
          <w:iCs w:val="0"/>
          <w:caps w:val="0"/>
          <w:color w:val="000000"/>
          <w:spacing w:val="0"/>
        </w:rPr>
      </w:pPr>
    </w:p>
    <w:p w14:paraId="5A9646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【判断题】第1134题</w:t>
      </w:r>
    </w:p>
    <w:p w14:paraId="7F7203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拍卖属于强制执行的方式。</w:t>
      </w:r>
    </w:p>
    <w:p w14:paraId="095432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B737071">
      <w:pPr>
        <w:pStyle w:val="2"/>
        <w:keepNext w:val="0"/>
        <w:keepLines w:val="0"/>
        <w:widowControl/>
        <w:suppressLineNumbers w:val="0"/>
        <w:ind w:left="0" w:firstLine="0"/>
        <w:rPr>
          <w:i w:val="0"/>
          <w:iCs w:val="0"/>
          <w:caps w:val="0"/>
          <w:color w:val="000000"/>
          <w:spacing w:val="0"/>
        </w:rPr>
      </w:pPr>
    </w:p>
    <w:p w14:paraId="043598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【判断题】第1135题</w:t>
      </w:r>
    </w:p>
    <w:p w14:paraId="028CED3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根据娱乐场所管理相关规定，香港、澳门特别行政区演出经纪机构在内地的分支机构可以依法从事营业性演出的居间、代理活动，但不得从事其他演出经营活动。（）</w:t>
      </w:r>
    </w:p>
    <w:p w14:paraId="7B6742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F9BBECF">
      <w:pPr>
        <w:pStyle w:val="2"/>
        <w:keepNext w:val="0"/>
        <w:keepLines w:val="0"/>
        <w:widowControl/>
        <w:suppressLineNumbers w:val="0"/>
        <w:ind w:left="0" w:firstLine="0"/>
        <w:rPr>
          <w:i w:val="0"/>
          <w:iCs w:val="0"/>
          <w:caps w:val="0"/>
          <w:color w:val="000000"/>
          <w:spacing w:val="0"/>
        </w:rPr>
      </w:pPr>
    </w:p>
    <w:p w14:paraId="487065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【判断题】第1136题</w:t>
      </w:r>
    </w:p>
    <w:p w14:paraId="413E0A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法律、法规授权的组织在法定授权范围内以自己的名义行使行政职权，并承担相应的法律责任。</w:t>
      </w:r>
    </w:p>
    <w:p w14:paraId="4281F5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DAD1487">
      <w:pPr>
        <w:pStyle w:val="2"/>
        <w:keepNext w:val="0"/>
        <w:keepLines w:val="0"/>
        <w:widowControl/>
        <w:suppressLineNumbers w:val="0"/>
        <w:ind w:left="0" w:firstLine="0"/>
        <w:rPr>
          <w:i w:val="0"/>
          <w:iCs w:val="0"/>
          <w:caps w:val="0"/>
          <w:color w:val="000000"/>
          <w:spacing w:val="0"/>
        </w:rPr>
      </w:pPr>
    </w:p>
    <w:p w14:paraId="02F3F2D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【判断题】第1137题</w:t>
      </w:r>
    </w:p>
    <w:p w14:paraId="04F6E3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复议案件中，被申请人违反本法规定，不提出书面答复或者不提交作出具体行政行为的证据、依据和其他有关材料，或者阻挠、变相阻挠公民、法人或者其他组织依法申请行政复议的，对直接负责的主管人员和其他直接责任人员依法给予警告、记过、记大过的行政处分；进行报复陷害的，依法给予降级、撤职、开除的行政处分；构成犯罪的，依法追究刑事责任。</w:t>
      </w:r>
    </w:p>
    <w:p w14:paraId="74BDB4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9B1332C">
      <w:pPr>
        <w:pStyle w:val="2"/>
        <w:keepNext w:val="0"/>
        <w:keepLines w:val="0"/>
        <w:widowControl/>
        <w:suppressLineNumbers w:val="0"/>
        <w:ind w:left="0" w:firstLine="0"/>
        <w:rPr>
          <w:i w:val="0"/>
          <w:iCs w:val="0"/>
          <w:caps w:val="0"/>
          <w:color w:val="000000"/>
          <w:spacing w:val="0"/>
        </w:rPr>
      </w:pPr>
    </w:p>
    <w:p w14:paraId="619BC4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【判断题】第1138题</w:t>
      </w:r>
    </w:p>
    <w:p w14:paraId="259112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在行政强制案件中，行政机关申请人民法院强制执行，强制执行的费用不由被执行人承担。</w:t>
      </w:r>
    </w:p>
    <w:p w14:paraId="53E9A3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F4E1D7A">
      <w:pPr>
        <w:pStyle w:val="2"/>
        <w:keepNext w:val="0"/>
        <w:keepLines w:val="0"/>
        <w:widowControl/>
        <w:suppressLineNumbers w:val="0"/>
        <w:ind w:left="0" w:firstLine="0"/>
        <w:rPr>
          <w:i w:val="0"/>
          <w:iCs w:val="0"/>
          <w:caps w:val="0"/>
          <w:color w:val="000000"/>
          <w:spacing w:val="0"/>
        </w:rPr>
      </w:pPr>
    </w:p>
    <w:p w14:paraId="435C7A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【判断题】第1139题</w:t>
      </w:r>
    </w:p>
    <w:p w14:paraId="38296E0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根据《行政许可法》，行政机关对行政许可申请进行审查时，发现行政许可事项直接关系他人重大利益的，应当告知该利害关系人。</w:t>
      </w:r>
    </w:p>
    <w:p w14:paraId="66DDB3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7EDD12C">
      <w:pPr>
        <w:pStyle w:val="2"/>
        <w:keepNext w:val="0"/>
        <w:keepLines w:val="0"/>
        <w:widowControl/>
        <w:suppressLineNumbers w:val="0"/>
        <w:ind w:left="0" w:firstLine="0"/>
        <w:rPr>
          <w:i w:val="0"/>
          <w:iCs w:val="0"/>
          <w:caps w:val="0"/>
          <w:color w:val="000000"/>
          <w:spacing w:val="0"/>
        </w:rPr>
      </w:pPr>
    </w:p>
    <w:p w14:paraId="738D368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【判断题】第1140题</w:t>
      </w:r>
    </w:p>
    <w:p w14:paraId="44EACE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复议案件中，公民、法人或者其他组织申请行政复议，行政复议机关已经依法受理的，或者法律、法规规定应当先向行政复议机关申请行政复议、对行政复议决定不服再向人民法院提起行政诉讼的，在法定行政复议期限内不得向人民法院提起行政诉讼。</w:t>
      </w:r>
    </w:p>
    <w:p w14:paraId="3B5ADA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C1EDBEC">
      <w:pPr>
        <w:pStyle w:val="2"/>
        <w:keepNext w:val="0"/>
        <w:keepLines w:val="0"/>
        <w:widowControl/>
        <w:suppressLineNumbers w:val="0"/>
        <w:ind w:left="0" w:firstLine="0"/>
        <w:rPr>
          <w:i w:val="0"/>
          <w:iCs w:val="0"/>
          <w:caps w:val="0"/>
          <w:color w:val="000000"/>
          <w:spacing w:val="0"/>
        </w:rPr>
      </w:pPr>
    </w:p>
    <w:p w14:paraId="0CE7A0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【判断题】第1141题</w:t>
      </w:r>
    </w:p>
    <w:p w14:paraId="7982F369">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行政处罚中的其他种类只能由全国人大的法律制定，其他机关无此权力。</w:t>
      </w:r>
    </w:p>
    <w:p w14:paraId="5878D4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5B159E1">
      <w:pPr>
        <w:pStyle w:val="2"/>
        <w:keepNext w:val="0"/>
        <w:keepLines w:val="0"/>
        <w:widowControl/>
        <w:suppressLineNumbers w:val="0"/>
        <w:ind w:left="0" w:firstLine="0"/>
        <w:rPr>
          <w:i w:val="0"/>
          <w:iCs w:val="0"/>
          <w:caps w:val="0"/>
          <w:color w:val="000000"/>
          <w:spacing w:val="0"/>
        </w:rPr>
      </w:pPr>
    </w:p>
    <w:p w14:paraId="16E47C1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【判断题】第1142题</w:t>
      </w:r>
    </w:p>
    <w:p w14:paraId="247E18EC">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行政强制措施可以由法律、法规以及规章规定的行政机关实施。</w:t>
      </w:r>
    </w:p>
    <w:p w14:paraId="461FAC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F9C0B52">
      <w:pPr>
        <w:pStyle w:val="2"/>
        <w:keepNext w:val="0"/>
        <w:keepLines w:val="0"/>
        <w:widowControl/>
        <w:suppressLineNumbers w:val="0"/>
        <w:ind w:left="0" w:firstLine="0"/>
        <w:rPr>
          <w:i w:val="0"/>
          <w:iCs w:val="0"/>
          <w:caps w:val="0"/>
          <w:color w:val="000000"/>
          <w:spacing w:val="0"/>
        </w:rPr>
      </w:pPr>
    </w:p>
    <w:p w14:paraId="4E2F0E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【判断题】第1143题</w:t>
      </w:r>
    </w:p>
    <w:p w14:paraId="039706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庭审结束前发现错误的，应当再次开庭予以认定。</w:t>
      </w:r>
    </w:p>
    <w:p w14:paraId="7B7AAD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4A4D8E4">
      <w:pPr>
        <w:pStyle w:val="2"/>
        <w:keepNext w:val="0"/>
        <w:keepLines w:val="0"/>
        <w:widowControl/>
        <w:suppressLineNumbers w:val="0"/>
        <w:ind w:left="0" w:firstLine="0"/>
        <w:rPr>
          <w:i w:val="0"/>
          <w:iCs w:val="0"/>
          <w:caps w:val="0"/>
          <w:color w:val="000000"/>
          <w:spacing w:val="0"/>
        </w:rPr>
      </w:pPr>
    </w:p>
    <w:p w14:paraId="00EA0C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【判断题】第1144题</w:t>
      </w:r>
    </w:p>
    <w:p w14:paraId="65BFCF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对于无正当理由不接受传唤或者逃避传唤的人，可以强制传唤。</w:t>
      </w:r>
    </w:p>
    <w:p w14:paraId="3D9414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E0664C8">
      <w:pPr>
        <w:pStyle w:val="2"/>
        <w:keepNext w:val="0"/>
        <w:keepLines w:val="0"/>
        <w:widowControl/>
        <w:suppressLineNumbers w:val="0"/>
        <w:ind w:left="0" w:firstLine="0"/>
        <w:rPr>
          <w:i w:val="0"/>
          <w:iCs w:val="0"/>
          <w:caps w:val="0"/>
          <w:color w:val="000000"/>
          <w:spacing w:val="0"/>
        </w:rPr>
      </w:pPr>
    </w:p>
    <w:p w14:paraId="2F4FD88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【判断题】第1145题</w:t>
      </w:r>
    </w:p>
    <w:p w14:paraId="4C1687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根据《行政许可法》，本法第12条所列事项，法律可以设定行政许可。尚未制定法律的，行政法规可以设定行政许可。</w:t>
      </w:r>
    </w:p>
    <w:p w14:paraId="3C328B6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10EE23E">
      <w:pPr>
        <w:pStyle w:val="2"/>
        <w:keepNext w:val="0"/>
        <w:keepLines w:val="0"/>
        <w:widowControl/>
        <w:suppressLineNumbers w:val="0"/>
        <w:ind w:left="0" w:firstLine="0"/>
        <w:rPr>
          <w:i w:val="0"/>
          <w:iCs w:val="0"/>
          <w:caps w:val="0"/>
          <w:color w:val="000000"/>
          <w:spacing w:val="0"/>
        </w:rPr>
      </w:pPr>
    </w:p>
    <w:p w14:paraId="3957BA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【判断题】第1146题</w:t>
      </w:r>
    </w:p>
    <w:p w14:paraId="2E2B521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公务员辞去公职后，只是没有职务和职级，但是公务员身份一直保留。</w:t>
      </w:r>
    </w:p>
    <w:p w14:paraId="26F398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F89021C">
      <w:pPr>
        <w:pStyle w:val="2"/>
        <w:keepNext w:val="0"/>
        <w:keepLines w:val="0"/>
        <w:widowControl/>
        <w:suppressLineNumbers w:val="0"/>
        <w:ind w:left="0" w:firstLine="0"/>
        <w:rPr>
          <w:i w:val="0"/>
          <w:iCs w:val="0"/>
          <w:caps w:val="0"/>
          <w:color w:val="000000"/>
          <w:spacing w:val="0"/>
        </w:rPr>
      </w:pPr>
    </w:p>
    <w:p w14:paraId="035298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【判断题】第1147题</w:t>
      </w:r>
    </w:p>
    <w:p w14:paraId="494FFC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法律、法规、规章规定实施行政许可应当听证的事项，或者行政机关认为需要听证的其他涉及公共利益的重大行政许可事项，行政机关可以向社会公告，并按照具体事项的情形决定是否举行听证。</w:t>
      </w:r>
    </w:p>
    <w:p w14:paraId="42EEB4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C830FB7">
      <w:pPr>
        <w:pStyle w:val="2"/>
        <w:keepNext w:val="0"/>
        <w:keepLines w:val="0"/>
        <w:widowControl/>
        <w:suppressLineNumbers w:val="0"/>
        <w:ind w:left="0" w:firstLine="0"/>
        <w:rPr>
          <w:i w:val="0"/>
          <w:iCs w:val="0"/>
          <w:caps w:val="0"/>
          <w:color w:val="000000"/>
          <w:spacing w:val="0"/>
        </w:rPr>
      </w:pPr>
    </w:p>
    <w:p w14:paraId="00BE4EB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【判断题】第1148题</w:t>
      </w:r>
    </w:p>
    <w:p w14:paraId="6ECB94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法律、法规授权的具有管理公共事务职能的组织，可以在其授权范围内实施行政处罚。</w:t>
      </w:r>
    </w:p>
    <w:p w14:paraId="23FF9BF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5A58274">
      <w:pPr>
        <w:pStyle w:val="2"/>
        <w:keepNext w:val="0"/>
        <w:keepLines w:val="0"/>
        <w:widowControl/>
        <w:suppressLineNumbers w:val="0"/>
        <w:ind w:left="0" w:firstLine="0"/>
        <w:rPr>
          <w:i w:val="0"/>
          <w:iCs w:val="0"/>
          <w:caps w:val="0"/>
          <w:color w:val="000000"/>
          <w:spacing w:val="0"/>
        </w:rPr>
      </w:pPr>
    </w:p>
    <w:p w14:paraId="292466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【判断题】第1149题</w:t>
      </w:r>
    </w:p>
    <w:p w14:paraId="355365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根据新修订的《行政复议法》，申请人可以自知道或者应当知道该行政行为之日起六十日内提出行政复议申请；但是法律规定的申请期限超过六十日的除外。（）</w:t>
      </w:r>
    </w:p>
    <w:p w14:paraId="46BC32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1955379">
      <w:pPr>
        <w:pStyle w:val="2"/>
        <w:keepNext w:val="0"/>
        <w:keepLines w:val="0"/>
        <w:widowControl/>
        <w:suppressLineNumbers w:val="0"/>
        <w:ind w:left="0" w:firstLine="0"/>
        <w:rPr>
          <w:i w:val="0"/>
          <w:iCs w:val="0"/>
          <w:caps w:val="0"/>
          <w:color w:val="000000"/>
          <w:spacing w:val="0"/>
        </w:rPr>
      </w:pPr>
    </w:p>
    <w:p w14:paraId="0543EF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【判断题】第1150题</w:t>
      </w:r>
    </w:p>
    <w:p w14:paraId="4FC3D773">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行政处罚由违法行为人户口所在地的行政机关管辖。（）</w:t>
      </w:r>
    </w:p>
    <w:p w14:paraId="6BF975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92460CC">
      <w:pPr>
        <w:pStyle w:val="2"/>
        <w:keepNext w:val="0"/>
        <w:keepLines w:val="0"/>
        <w:widowControl/>
        <w:suppressLineNumbers w:val="0"/>
        <w:ind w:left="0" w:firstLine="0"/>
        <w:rPr>
          <w:i w:val="0"/>
          <w:iCs w:val="0"/>
          <w:caps w:val="0"/>
          <w:color w:val="000000"/>
          <w:spacing w:val="0"/>
        </w:rPr>
      </w:pPr>
    </w:p>
    <w:p w14:paraId="407428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【判断题】第1151题</w:t>
      </w:r>
    </w:p>
    <w:p w14:paraId="5122740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具有公共管理职能的社会组织，根据法律、法规的特别授权，可以以自己的名义实施许可。</w:t>
      </w:r>
    </w:p>
    <w:p w14:paraId="0879DE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946CAD4">
      <w:pPr>
        <w:pStyle w:val="2"/>
        <w:keepNext w:val="0"/>
        <w:keepLines w:val="0"/>
        <w:widowControl/>
        <w:suppressLineNumbers w:val="0"/>
        <w:ind w:left="0" w:firstLine="0"/>
        <w:rPr>
          <w:i w:val="0"/>
          <w:iCs w:val="0"/>
          <w:caps w:val="0"/>
          <w:color w:val="000000"/>
          <w:spacing w:val="0"/>
        </w:rPr>
      </w:pPr>
    </w:p>
    <w:p w14:paraId="6CF1803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【判断题】第1152题</w:t>
      </w:r>
    </w:p>
    <w:p w14:paraId="61C4EF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对于各方主张损失的价值无法认定的，应当由法院举行鉴定。</w:t>
      </w:r>
    </w:p>
    <w:p w14:paraId="0D19BA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2B3C87A">
      <w:pPr>
        <w:pStyle w:val="2"/>
        <w:keepNext w:val="0"/>
        <w:keepLines w:val="0"/>
        <w:widowControl/>
        <w:suppressLineNumbers w:val="0"/>
        <w:ind w:left="0" w:firstLine="0"/>
        <w:rPr>
          <w:i w:val="0"/>
          <w:iCs w:val="0"/>
          <w:caps w:val="0"/>
          <w:color w:val="000000"/>
          <w:spacing w:val="0"/>
        </w:rPr>
      </w:pPr>
    </w:p>
    <w:p w14:paraId="70E4ECC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【判断题】第1153题</w:t>
      </w:r>
    </w:p>
    <w:p w14:paraId="2F4F8F74">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行政强制措施由法律、法规规定的行政机关在法定职权范围内实施。行政强制措施权不得委托。</w:t>
      </w:r>
    </w:p>
    <w:p w14:paraId="4CE4C0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D3C2FA7">
      <w:pPr>
        <w:pStyle w:val="2"/>
        <w:keepNext w:val="0"/>
        <w:keepLines w:val="0"/>
        <w:widowControl/>
        <w:suppressLineNumbers w:val="0"/>
        <w:ind w:left="0" w:firstLine="0"/>
        <w:rPr>
          <w:i w:val="0"/>
          <w:iCs w:val="0"/>
          <w:caps w:val="0"/>
          <w:color w:val="000000"/>
          <w:spacing w:val="0"/>
        </w:rPr>
      </w:pPr>
    </w:p>
    <w:p w14:paraId="2BBC56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【判断题】第1154题</w:t>
      </w:r>
    </w:p>
    <w:p w14:paraId="235A5E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尚未完全丧失辨认或者控制自己行为能力的精神病人、智力残疾人有违法行为的，仅可以从轻处罚。</w:t>
      </w:r>
    </w:p>
    <w:p w14:paraId="74B1A2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AC02D7F">
      <w:pPr>
        <w:pStyle w:val="2"/>
        <w:keepNext w:val="0"/>
        <w:keepLines w:val="0"/>
        <w:widowControl/>
        <w:suppressLineNumbers w:val="0"/>
        <w:ind w:left="0" w:firstLine="0"/>
        <w:rPr>
          <w:i w:val="0"/>
          <w:iCs w:val="0"/>
          <w:caps w:val="0"/>
          <w:color w:val="000000"/>
          <w:spacing w:val="0"/>
        </w:rPr>
      </w:pPr>
    </w:p>
    <w:p w14:paraId="65FC97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【判断题】第1155题</w:t>
      </w:r>
    </w:p>
    <w:p w14:paraId="2019084D">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行政机关可以依法制定行政处罚裁量基准，规范行使行政处罚裁量权。行政处罚裁量权基准应当向社会公布</w:t>
      </w:r>
    </w:p>
    <w:p w14:paraId="4817D0B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BDD2510">
      <w:pPr>
        <w:pStyle w:val="2"/>
        <w:keepNext w:val="0"/>
        <w:keepLines w:val="0"/>
        <w:widowControl/>
        <w:suppressLineNumbers w:val="0"/>
        <w:ind w:left="0" w:firstLine="0"/>
        <w:rPr>
          <w:i w:val="0"/>
          <w:iCs w:val="0"/>
          <w:caps w:val="0"/>
          <w:color w:val="000000"/>
          <w:spacing w:val="0"/>
        </w:rPr>
      </w:pPr>
    </w:p>
    <w:p w14:paraId="50491C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【判断题】第1156题</w:t>
      </w:r>
    </w:p>
    <w:p w14:paraId="4E8837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行政机关因实施行政处罚的需要，可以向有关机关提出协助请求，协助事项属于被请求机关职权范围内的，应当依法予以协助。</w:t>
      </w:r>
    </w:p>
    <w:p w14:paraId="37DDBE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1F915C8">
      <w:pPr>
        <w:pStyle w:val="2"/>
        <w:keepNext w:val="0"/>
        <w:keepLines w:val="0"/>
        <w:widowControl/>
        <w:suppressLineNumbers w:val="0"/>
        <w:ind w:left="0" w:firstLine="0"/>
        <w:rPr>
          <w:i w:val="0"/>
          <w:iCs w:val="0"/>
          <w:caps w:val="0"/>
          <w:color w:val="000000"/>
          <w:spacing w:val="0"/>
        </w:rPr>
      </w:pPr>
    </w:p>
    <w:p w14:paraId="2C1260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【判断题】第1157题</w:t>
      </w:r>
    </w:p>
    <w:p w14:paraId="542F55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根据《行政许可法》，受委托行政机关在委托范围内，可以以自己的名义实施行政许可。</w:t>
      </w:r>
    </w:p>
    <w:p w14:paraId="27F3A76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E106497">
      <w:pPr>
        <w:pStyle w:val="2"/>
        <w:keepNext w:val="0"/>
        <w:keepLines w:val="0"/>
        <w:widowControl/>
        <w:suppressLineNumbers w:val="0"/>
        <w:ind w:left="0" w:firstLine="0"/>
        <w:rPr>
          <w:i w:val="0"/>
          <w:iCs w:val="0"/>
          <w:caps w:val="0"/>
          <w:color w:val="000000"/>
          <w:spacing w:val="0"/>
        </w:rPr>
      </w:pPr>
    </w:p>
    <w:p w14:paraId="553D25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【判断题】第1158题</w:t>
      </w:r>
    </w:p>
    <w:p w14:paraId="53073C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强制法》规定，起草法律草案、法规草案，拟设定行政强制的，起草单位应当采取听证会、论证会等形式听取意见，并向制定机关说明设定该行政强制的必要性、可能产生的影响以及听取和采纳意见的情况。</w:t>
      </w:r>
    </w:p>
    <w:p w14:paraId="304AA4B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86B6291">
      <w:pPr>
        <w:pStyle w:val="2"/>
        <w:keepNext w:val="0"/>
        <w:keepLines w:val="0"/>
        <w:widowControl/>
        <w:suppressLineNumbers w:val="0"/>
        <w:ind w:left="0" w:firstLine="0"/>
        <w:rPr>
          <w:i w:val="0"/>
          <w:iCs w:val="0"/>
          <w:caps w:val="0"/>
          <w:color w:val="000000"/>
          <w:spacing w:val="0"/>
        </w:rPr>
      </w:pPr>
    </w:p>
    <w:p w14:paraId="7D61DD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【判断题】第1159题</w:t>
      </w:r>
    </w:p>
    <w:p w14:paraId="3ED69D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可以由县级以上政府的组成部门对违法的建筑物、构筑物、设施等进行拆除的。</w:t>
      </w:r>
    </w:p>
    <w:p w14:paraId="4C9103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12114CF">
      <w:pPr>
        <w:pStyle w:val="2"/>
        <w:keepNext w:val="0"/>
        <w:keepLines w:val="0"/>
        <w:widowControl/>
        <w:suppressLineNumbers w:val="0"/>
        <w:ind w:left="0" w:firstLine="0"/>
        <w:rPr>
          <w:i w:val="0"/>
          <w:iCs w:val="0"/>
          <w:caps w:val="0"/>
          <w:color w:val="000000"/>
          <w:spacing w:val="0"/>
        </w:rPr>
      </w:pPr>
    </w:p>
    <w:p w14:paraId="79C220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【判断题】第1160题</w:t>
      </w:r>
    </w:p>
    <w:p w14:paraId="6F5CFB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案情：某区市场监督管理部门查明大地公司销售的食品严重违反《食品安全法》的规定。在该案中，市场监管部门最终吊销了大地公司的食品生产经营许可证，则该大地的法定代表人自处罚决定作出之日起3年内不得申请食品生产经营许可。</w:t>
      </w:r>
    </w:p>
    <w:p w14:paraId="03699A4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8ED4D1A">
      <w:pPr>
        <w:pStyle w:val="2"/>
        <w:keepNext w:val="0"/>
        <w:keepLines w:val="0"/>
        <w:widowControl/>
        <w:suppressLineNumbers w:val="0"/>
        <w:ind w:left="0" w:firstLine="0"/>
        <w:rPr>
          <w:i w:val="0"/>
          <w:iCs w:val="0"/>
          <w:caps w:val="0"/>
          <w:color w:val="000000"/>
          <w:spacing w:val="0"/>
        </w:rPr>
      </w:pPr>
    </w:p>
    <w:p w14:paraId="407D1B0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【判断题】第1161题</w:t>
      </w:r>
    </w:p>
    <w:p w14:paraId="677314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在行政许可案件中，取得直接关系公共利益的特定行业的市场准入行政许可的被许可人，未经作出行政许可决定的行政机关批准，不得擅自停业、歇业。</w:t>
      </w:r>
    </w:p>
    <w:p w14:paraId="1E2F2F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AA46777">
      <w:pPr>
        <w:pStyle w:val="2"/>
        <w:keepNext w:val="0"/>
        <w:keepLines w:val="0"/>
        <w:widowControl/>
        <w:suppressLineNumbers w:val="0"/>
        <w:ind w:left="0" w:firstLine="0"/>
        <w:rPr>
          <w:i w:val="0"/>
          <w:iCs w:val="0"/>
          <w:caps w:val="0"/>
          <w:color w:val="000000"/>
          <w:spacing w:val="0"/>
        </w:rPr>
      </w:pPr>
    </w:p>
    <w:p w14:paraId="376019D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【判断题】第1162题</w:t>
      </w:r>
    </w:p>
    <w:p w14:paraId="3B3FF6A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根据《行政许可法》，依法取得的行政许可，都不得转让。</w:t>
      </w:r>
    </w:p>
    <w:p w14:paraId="2A38E5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AF099FF">
      <w:pPr>
        <w:pStyle w:val="2"/>
        <w:keepNext w:val="0"/>
        <w:keepLines w:val="0"/>
        <w:widowControl/>
        <w:suppressLineNumbers w:val="0"/>
        <w:ind w:left="0" w:firstLine="0"/>
        <w:rPr>
          <w:i w:val="0"/>
          <w:iCs w:val="0"/>
          <w:caps w:val="0"/>
          <w:color w:val="000000"/>
          <w:spacing w:val="0"/>
        </w:rPr>
      </w:pPr>
    </w:p>
    <w:p w14:paraId="598256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【判断题】第1163题</w:t>
      </w:r>
    </w:p>
    <w:p w14:paraId="06786B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根据《行政强制法》，行政强制的设定和实施，应当适当。采用非强制手段可以达到行政管理目的的，不得设定和实施行政强制。</w:t>
      </w:r>
    </w:p>
    <w:p w14:paraId="71991D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D48658B">
      <w:pPr>
        <w:pStyle w:val="2"/>
        <w:keepNext w:val="0"/>
        <w:keepLines w:val="0"/>
        <w:widowControl/>
        <w:suppressLineNumbers w:val="0"/>
        <w:ind w:left="0" w:firstLine="0"/>
        <w:rPr>
          <w:i w:val="0"/>
          <w:iCs w:val="0"/>
          <w:caps w:val="0"/>
          <w:color w:val="000000"/>
          <w:spacing w:val="0"/>
        </w:rPr>
      </w:pPr>
    </w:p>
    <w:p w14:paraId="0DB22D0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【判断题】第1164题</w:t>
      </w:r>
    </w:p>
    <w:p w14:paraId="35FA05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法律、法规授权的组织在法定授权范围内以自己的名义行使行政职权，并承担相应的法律责任。</w:t>
      </w:r>
    </w:p>
    <w:p w14:paraId="23FA4C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C0E13EB">
      <w:pPr>
        <w:pStyle w:val="2"/>
        <w:keepNext w:val="0"/>
        <w:keepLines w:val="0"/>
        <w:widowControl/>
        <w:suppressLineNumbers w:val="0"/>
        <w:ind w:left="0" w:firstLine="0"/>
        <w:rPr>
          <w:i w:val="0"/>
          <w:iCs w:val="0"/>
          <w:caps w:val="0"/>
          <w:color w:val="000000"/>
          <w:spacing w:val="0"/>
        </w:rPr>
      </w:pPr>
    </w:p>
    <w:p w14:paraId="1AFA05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【判断题】第1165题</w:t>
      </w:r>
    </w:p>
    <w:p w14:paraId="24FEDC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在行政复议案件中，公民、法人或者其他组织对行政复议决定不服的，所有行政复议都可以依照行政诉讼法的规定向人民法院提起行政诉讼。</w:t>
      </w:r>
    </w:p>
    <w:p w14:paraId="244B2BD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4CF4AEC">
      <w:pPr>
        <w:pStyle w:val="2"/>
        <w:keepNext w:val="0"/>
        <w:keepLines w:val="0"/>
        <w:widowControl/>
        <w:suppressLineNumbers w:val="0"/>
        <w:ind w:left="0" w:firstLine="0"/>
        <w:rPr>
          <w:i w:val="0"/>
          <w:iCs w:val="0"/>
          <w:caps w:val="0"/>
          <w:color w:val="000000"/>
          <w:spacing w:val="0"/>
        </w:rPr>
      </w:pPr>
    </w:p>
    <w:p w14:paraId="47D0AA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【判断题】第1166题</w:t>
      </w:r>
    </w:p>
    <w:p w14:paraId="41CD612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根据《公务员法》，公务员的考核分为平时考核、专项考核和定期考核等方式。定期考核不是以平时考核、专项考核为基础。</w:t>
      </w:r>
    </w:p>
    <w:p w14:paraId="3D0C40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E53B8F4">
      <w:pPr>
        <w:pStyle w:val="2"/>
        <w:keepNext w:val="0"/>
        <w:keepLines w:val="0"/>
        <w:widowControl/>
        <w:suppressLineNumbers w:val="0"/>
        <w:ind w:left="0" w:firstLine="0"/>
        <w:rPr>
          <w:i w:val="0"/>
          <w:iCs w:val="0"/>
          <w:caps w:val="0"/>
          <w:color w:val="000000"/>
          <w:spacing w:val="0"/>
        </w:rPr>
      </w:pPr>
    </w:p>
    <w:p w14:paraId="2A56F4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【判断题】第1167题</w:t>
      </w:r>
    </w:p>
    <w:p w14:paraId="0E007F76">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行政强制执行，是指行政机关或者行政机关申请法院对不履行行政决定的公民、法人或其他组织，依法强制其履行义务的行为。</w:t>
      </w:r>
    </w:p>
    <w:p w14:paraId="6B1E6C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68B546F">
      <w:pPr>
        <w:pStyle w:val="2"/>
        <w:keepNext w:val="0"/>
        <w:keepLines w:val="0"/>
        <w:widowControl/>
        <w:suppressLineNumbers w:val="0"/>
        <w:ind w:left="0" w:firstLine="0"/>
        <w:rPr>
          <w:i w:val="0"/>
          <w:iCs w:val="0"/>
          <w:caps w:val="0"/>
          <w:color w:val="000000"/>
          <w:spacing w:val="0"/>
        </w:rPr>
      </w:pPr>
    </w:p>
    <w:p w14:paraId="17DB79F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【判断题】第1168题</w:t>
      </w:r>
    </w:p>
    <w:p w14:paraId="6337336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根据《行政诉讼法》，有数量限制的行政许可，两个或者两个以上申请人的申请均符合法定条件、标准的，无论在什么情况下，行政机关都应当根据受理行政许可申请的先后顺序作出准予行政许可的决定。</w:t>
      </w:r>
    </w:p>
    <w:p w14:paraId="12A0163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F1B47C1">
      <w:pPr>
        <w:pStyle w:val="2"/>
        <w:keepNext w:val="0"/>
        <w:keepLines w:val="0"/>
        <w:widowControl/>
        <w:suppressLineNumbers w:val="0"/>
        <w:ind w:left="0" w:firstLine="0"/>
        <w:rPr>
          <w:i w:val="0"/>
          <w:iCs w:val="0"/>
          <w:caps w:val="0"/>
          <w:color w:val="000000"/>
          <w:spacing w:val="0"/>
        </w:rPr>
      </w:pPr>
    </w:p>
    <w:p w14:paraId="238FE6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【判断题】第1169题</w:t>
      </w:r>
    </w:p>
    <w:p w14:paraId="0546629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在行政强制案件中，行政机关将查封、扣押的财物或者划拨的存款、汇款以及拍卖和依法处理所得的款项，截留、私分或者变相私分的，由财政部门或者有关部门予以追缴。</w:t>
      </w:r>
    </w:p>
    <w:p w14:paraId="5929DD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D5D4B1D">
      <w:pPr>
        <w:pStyle w:val="2"/>
        <w:keepNext w:val="0"/>
        <w:keepLines w:val="0"/>
        <w:widowControl/>
        <w:suppressLineNumbers w:val="0"/>
        <w:ind w:left="0" w:firstLine="0"/>
        <w:rPr>
          <w:i w:val="0"/>
          <w:iCs w:val="0"/>
          <w:caps w:val="0"/>
          <w:color w:val="000000"/>
          <w:spacing w:val="0"/>
        </w:rPr>
      </w:pPr>
    </w:p>
    <w:p w14:paraId="507898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【判断题】第1170题</w:t>
      </w:r>
    </w:p>
    <w:p w14:paraId="17D73F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申请有错误的，造成实际影响的，申请人应当赔偿被申请人因保全所遭受的损失。</w:t>
      </w:r>
    </w:p>
    <w:p w14:paraId="793BFE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DDCD4BE">
      <w:pPr>
        <w:pStyle w:val="2"/>
        <w:keepNext w:val="0"/>
        <w:keepLines w:val="0"/>
        <w:widowControl/>
        <w:suppressLineNumbers w:val="0"/>
        <w:ind w:left="0" w:firstLine="0"/>
        <w:rPr>
          <w:i w:val="0"/>
          <w:iCs w:val="0"/>
          <w:caps w:val="0"/>
          <w:color w:val="000000"/>
          <w:spacing w:val="0"/>
        </w:rPr>
      </w:pPr>
    </w:p>
    <w:p w14:paraId="4CEBF95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【判断题】第1171题</w:t>
      </w:r>
    </w:p>
    <w:p w14:paraId="75BAA8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犯罪行为与行政机关之前认定的行政违法行为具有关联性，那么法院应延期审理。</w:t>
      </w:r>
    </w:p>
    <w:p w14:paraId="5FD2ED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4D615FC">
      <w:pPr>
        <w:pStyle w:val="2"/>
        <w:keepNext w:val="0"/>
        <w:keepLines w:val="0"/>
        <w:widowControl/>
        <w:suppressLineNumbers w:val="0"/>
        <w:ind w:left="0" w:firstLine="0"/>
        <w:rPr>
          <w:i w:val="0"/>
          <w:iCs w:val="0"/>
          <w:caps w:val="0"/>
          <w:color w:val="000000"/>
          <w:spacing w:val="0"/>
        </w:rPr>
      </w:pPr>
    </w:p>
    <w:p w14:paraId="017114E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【判断题】第1172题</w:t>
      </w:r>
    </w:p>
    <w:p w14:paraId="329EF7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当事人在实施许可活动中存在严重违法行为，行政机关可以吊销许可证。</w:t>
      </w:r>
    </w:p>
    <w:p w14:paraId="6A71282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27983CC">
      <w:pPr>
        <w:pStyle w:val="2"/>
        <w:keepNext w:val="0"/>
        <w:keepLines w:val="0"/>
        <w:widowControl/>
        <w:suppressLineNumbers w:val="0"/>
        <w:ind w:left="0" w:firstLine="0"/>
        <w:rPr>
          <w:i w:val="0"/>
          <w:iCs w:val="0"/>
          <w:caps w:val="0"/>
          <w:color w:val="000000"/>
          <w:spacing w:val="0"/>
        </w:rPr>
      </w:pPr>
    </w:p>
    <w:p w14:paraId="6D5DDD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【判断题】第1173题</w:t>
      </w:r>
    </w:p>
    <w:p w14:paraId="6DA0C2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行政处罚中，对于善意第三人和受害人的财产不能没收，同时也不能作为证据使用。</w:t>
      </w:r>
    </w:p>
    <w:p w14:paraId="3EE961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76502A8">
      <w:pPr>
        <w:pStyle w:val="2"/>
        <w:keepNext w:val="0"/>
        <w:keepLines w:val="0"/>
        <w:widowControl/>
        <w:suppressLineNumbers w:val="0"/>
        <w:ind w:left="0" w:firstLine="0"/>
        <w:rPr>
          <w:i w:val="0"/>
          <w:iCs w:val="0"/>
          <w:caps w:val="0"/>
          <w:color w:val="000000"/>
          <w:spacing w:val="0"/>
        </w:rPr>
      </w:pPr>
    </w:p>
    <w:p w14:paraId="3DC148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【判断题】第1174题</w:t>
      </w:r>
    </w:p>
    <w:p w14:paraId="17B4DB8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根据《行政许可法》，除了法律、行政法规外，其他所有层级的规范性文件都可以设定行政许可。</w:t>
      </w:r>
    </w:p>
    <w:p w14:paraId="2846B1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5DF770A">
      <w:pPr>
        <w:pStyle w:val="2"/>
        <w:keepNext w:val="0"/>
        <w:keepLines w:val="0"/>
        <w:widowControl/>
        <w:suppressLineNumbers w:val="0"/>
        <w:ind w:left="0" w:firstLine="0"/>
        <w:rPr>
          <w:i w:val="0"/>
          <w:iCs w:val="0"/>
          <w:caps w:val="0"/>
          <w:color w:val="000000"/>
          <w:spacing w:val="0"/>
        </w:rPr>
      </w:pPr>
    </w:p>
    <w:p w14:paraId="15EF98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【判断题】第1175题</w:t>
      </w:r>
    </w:p>
    <w:p w14:paraId="3C0228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根据《政府信息公开条例》，申请人以政府信息公开申请的形式进行信访、投诉、举报等活动的，行政机关应当告知申请人不作为政府信息公开申请处理并可以告知通过相应渠道提出。</w:t>
      </w:r>
    </w:p>
    <w:p w14:paraId="6132F0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073E903">
      <w:pPr>
        <w:pStyle w:val="2"/>
        <w:keepNext w:val="0"/>
        <w:keepLines w:val="0"/>
        <w:widowControl/>
        <w:suppressLineNumbers w:val="0"/>
        <w:ind w:left="0" w:firstLine="0"/>
        <w:rPr>
          <w:i w:val="0"/>
          <w:iCs w:val="0"/>
          <w:caps w:val="0"/>
          <w:color w:val="000000"/>
          <w:spacing w:val="0"/>
        </w:rPr>
      </w:pPr>
    </w:p>
    <w:p w14:paraId="775EF0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【判断题】第1176题</w:t>
      </w:r>
    </w:p>
    <w:p w14:paraId="28394A3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根据《行政处罚法》（2021年修订），不满14周岁的未成年人有违法行为的，不予行政处罚，责令监护人加以管教；已满14周岁不满18周岁的未成年人有违法行为的，应当从轻或者减轻行政处罚。</w:t>
      </w:r>
    </w:p>
    <w:p w14:paraId="7E8A7F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17274DE">
      <w:pPr>
        <w:pStyle w:val="2"/>
        <w:keepNext w:val="0"/>
        <w:keepLines w:val="0"/>
        <w:widowControl/>
        <w:suppressLineNumbers w:val="0"/>
        <w:ind w:left="0" w:firstLine="0"/>
        <w:rPr>
          <w:i w:val="0"/>
          <w:iCs w:val="0"/>
          <w:caps w:val="0"/>
          <w:color w:val="000000"/>
          <w:spacing w:val="0"/>
        </w:rPr>
      </w:pPr>
    </w:p>
    <w:p w14:paraId="7FDEC1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【判断题】第1177题</w:t>
      </w:r>
    </w:p>
    <w:p w14:paraId="1C6EC3D7">
      <w:pPr>
        <w:pStyle w:val="2"/>
        <w:keepNext w:val="0"/>
        <w:keepLines w:val="0"/>
        <w:widowControl/>
        <w:suppressLineNumbers w:val="0"/>
        <w:ind w:left="0" w:firstLine="0"/>
        <w:rPr>
          <w:i w:val="0"/>
          <w:iCs w:val="0"/>
          <w:caps w:val="0"/>
          <w:color w:val="000000"/>
          <w:spacing w:val="0"/>
        </w:rPr>
      </w:pPr>
      <w:r>
        <w:rPr>
          <w:i w:val="0"/>
          <w:iCs w:val="0"/>
          <w:caps w:val="0"/>
          <w:color w:val="000000"/>
          <w:spacing w:val="0"/>
        </w:rPr>
        <w:t>"首违不罚"是指当事人初次违法，危害后果轻微且及时改正的，可以不予行政处罚。（）</w:t>
      </w:r>
    </w:p>
    <w:p w14:paraId="6DF132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D3BF055">
      <w:pPr>
        <w:pStyle w:val="2"/>
        <w:keepNext w:val="0"/>
        <w:keepLines w:val="0"/>
        <w:widowControl/>
        <w:suppressLineNumbers w:val="0"/>
        <w:ind w:left="0" w:firstLine="0"/>
        <w:rPr>
          <w:i w:val="0"/>
          <w:iCs w:val="0"/>
          <w:caps w:val="0"/>
          <w:color w:val="000000"/>
          <w:spacing w:val="0"/>
        </w:rPr>
      </w:pPr>
    </w:p>
    <w:p w14:paraId="1A440C5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【判断题】第1178题</w:t>
      </w:r>
    </w:p>
    <w:p w14:paraId="478989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在行政机关自行强制执行的催告程序中，对于催告本身是可以起诉的。</w:t>
      </w:r>
    </w:p>
    <w:p w14:paraId="1E7788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DB133CF">
      <w:pPr>
        <w:pStyle w:val="2"/>
        <w:keepNext w:val="0"/>
        <w:keepLines w:val="0"/>
        <w:widowControl/>
        <w:suppressLineNumbers w:val="0"/>
        <w:ind w:left="0" w:firstLine="0"/>
        <w:rPr>
          <w:i w:val="0"/>
          <w:iCs w:val="0"/>
          <w:caps w:val="0"/>
          <w:color w:val="000000"/>
          <w:spacing w:val="0"/>
        </w:rPr>
      </w:pPr>
    </w:p>
    <w:p w14:paraId="718826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【判断题】第1179题</w:t>
      </w:r>
    </w:p>
    <w:p w14:paraId="665CFB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根据《行政诉讼法》，行政机关根据检验、检测、检疫结果，作出不予行政许可决定的，可以口头说明不予行政许可所依据的技术标准、技术规范。</w:t>
      </w:r>
    </w:p>
    <w:p w14:paraId="382B52E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E288A53">
      <w:pPr>
        <w:pStyle w:val="2"/>
        <w:keepNext w:val="0"/>
        <w:keepLines w:val="0"/>
        <w:widowControl/>
        <w:suppressLineNumbers w:val="0"/>
        <w:ind w:left="0" w:firstLine="0"/>
        <w:rPr>
          <w:i w:val="0"/>
          <w:iCs w:val="0"/>
          <w:caps w:val="0"/>
          <w:color w:val="000000"/>
          <w:spacing w:val="0"/>
        </w:rPr>
      </w:pPr>
    </w:p>
    <w:p w14:paraId="18642E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【判断题】第1180题</w:t>
      </w:r>
    </w:p>
    <w:p w14:paraId="186F2A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发回重审的案件和再审的案件不适用简易程序。</w:t>
      </w:r>
    </w:p>
    <w:p w14:paraId="3791E4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3AF76BE">
      <w:pPr>
        <w:pStyle w:val="2"/>
        <w:keepNext w:val="0"/>
        <w:keepLines w:val="0"/>
        <w:widowControl/>
        <w:suppressLineNumbers w:val="0"/>
        <w:ind w:left="0" w:firstLine="0"/>
        <w:rPr>
          <w:i w:val="0"/>
          <w:iCs w:val="0"/>
          <w:caps w:val="0"/>
          <w:color w:val="000000"/>
          <w:spacing w:val="0"/>
        </w:rPr>
      </w:pPr>
    </w:p>
    <w:p w14:paraId="6E71C0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【判断题】第1181题</w:t>
      </w:r>
    </w:p>
    <w:p w14:paraId="12B2A3E6">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行政复议决定作出前，申请人要求撤回行政复议申请的，行政复议机关就应当撤回；撤回行政复议申请的，行政复议终止。</w:t>
      </w:r>
    </w:p>
    <w:p w14:paraId="20819FD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4A9B821">
      <w:pPr>
        <w:pStyle w:val="2"/>
        <w:keepNext w:val="0"/>
        <w:keepLines w:val="0"/>
        <w:widowControl/>
        <w:suppressLineNumbers w:val="0"/>
        <w:ind w:left="0" w:firstLine="0"/>
        <w:rPr>
          <w:i w:val="0"/>
          <w:iCs w:val="0"/>
          <w:caps w:val="0"/>
          <w:color w:val="000000"/>
          <w:spacing w:val="0"/>
        </w:rPr>
      </w:pPr>
    </w:p>
    <w:p w14:paraId="796938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【判断题】第1182题</w:t>
      </w:r>
    </w:p>
    <w:p w14:paraId="46C58C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在行政强制案件中，代履行的费用按照成本合理确定，无论何种情况都由当事人承担。</w:t>
      </w:r>
    </w:p>
    <w:p w14:paraId="602F7B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55562AE">
      <w:pPr>
        <w:pStyle w:val="2"/>
        <w:keepNext w:val="0"/>
        <w:keepLines w:val="0"/>
        <w:widowControl/>
        <w:suppressLineNumbers w:val="0"/>
        <w:ind w:left="0" w:firstLine="0"/>
        <w:rPr>
          <w:i w:val="0"/>
          <w:iCs w:val="0"/>
          <w:caps w:val="0"/>
          <w:color w:val="000000"/>
          <w:spacing w:val="0"/>
        </w:rPr>
      </w:pPr>
    </w:p>
    <w:p w14:paraId="445A5C2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【判断题】第1183题</w:t>
      </w:r>
    </w:p>
    <w:p w14:paraId="3DEE0C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根据《行政处罚法》（2021年修订），行政处罚实施机关与司法机关之间应当加强协调配合，建立健全案件移送制度，加强证据材料移交、接收衔接，完善案件处理信息通报机制。</w:t>
      </w:r>
    </w:p>
    <w:p w14:paraId="26090E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00261A7">
      <w:pPr>
        <w:pStyle w:val="2"/>
        <w:keepNext w:val="0"/>
        <w:keepLines w:val="0"/>
        <w:widowControl/>
        <w:suppressLineNumbers w:val="0"/>
        <w:ind w:left="0" w:firstLine="0"/>
        <w:rPr>
          <w:i w:val="0"/>
          <w:iCs w:val="0"/>
          <w:caps w:val="0"/>
          <w:color w:val="000000"/>
          <w:spacing w:val="0"/>
        </w:rPr>
      </w:pPr>
    </w:p>
    <w:p w14:paraId="23321D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【判断题】第1184题</w:t>
      </w:r>
    </w:p>
    <w:p w14:paraId="2404EB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法院在证人出庭作证前应当告知其如实作证的义务以及作伪证的法律后果。</w:t>
      </w:r>
    </w:p>
    <w:p w14:paraId="6C04C3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DA547EE">
      <w:pPr>
        <w:pStyle w:val="2"/>
        <w:keepNext w:val="0"/>
        <w:keepLines w:val="0"/>
        <w:widowControl/>
        <w:suppressLineNumbers w:val="0"/>
        <w:ind w:left="0" w:firstLine="0"/>
        <w:rPr>
          <w:i w:val="0"/>
          <w:iCs w:val="0"/>
          <w:caps w:val="0"/>
          <w:color w:val="000000"/>
          <w:spacing w:val="0"/>
        </w:rPr>
      </w:pPr>
    </w:p>
    <w:p w14:paraId="44A06CE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【判断题】第1185题</w:t>
      </w:r>
    </w:p>
    <w:p w14:paraId="3E6BE7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对询问未满16周岁的违法行为人，可以通知其父母或者其他监护人到场。</w:t>
      </w:r>
    </w:p>
    <w:p w14:paraId="03FFE1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BC463A9">
      <w:pPr>
        <w:pStyle w:val="2"/>
        <w:keepNext w:val="0"/>
        <w:keepLines w:val="0"/>
        <w:widowControl/>
        <w:suppressLineNumbers w:val="0"/>
        <w:ind w:left="0" w:firstLine="0"/>
        <w:rPr>
          <w:i w:val="0"/>
          <w:iCs w:val="0"/>
          <w:caps w:val="0"/>
          <w:color w:val="000000"/>
          <w:spacing w:val="0"/>
        </w:rPr>
      </w:pPr>
    </w:p>
    <w:p w14:paraId="4BD85D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【判断题】第1186题</w:t>
      </w:r>
    </w:p>
    <w:p w14:paraId="4952F88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在行政处罚的行为罚中包括限制开展生产经营活动、责令停产停业、责令关闭和限制从业。</w:t>
      </w:r>
    </w:p>
    <w:p w14:paraId="50CBE8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335FF73">
      <w:pPr>
        <w:pStyle w:val="2"/>
        <w:keepNext w:val="0"/>
        <w:keepLines w:val="0"/>
        <w:widowControl/>
        <w:suppressLineNumbers w:val="0"/>
        <w:ind w:left="0" w:firstLine="0"/>
        <w:rPr>
          <w:i w:val="0"/>
          <w:iCs w:val="0"/>
          <w:caps w:val="0"/>
          <w:color w:val="000000"/>
          <w:spacing w:val="0"/>
        </w:rPr>
      </w:pPr>
    </w:p>
    <w:p w14:paraId="7AC44AB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【判断题】第1187题</w:t>
      </w:r>
    </w:p>
    <w:p w14:paraId="0E40C5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公务员在法定工作日之外加班的，应当给予相应的补休。</w:t>
      </w:r>
    </w:p>
    <w:p w14:paraId="4FF1E9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9BC5B09">
      <w:pPr>
        <w:pStyle w:val="2"/>
        <w:keepNext w:val="0"/>
        <w:keepLines w:val="0"/>
        <w:widowControl/>
        <w:suppressLineNumbers w:val="0"/>
        <w:ind w:left="0" w:firstLine="0"/>
        <w:rPr>
          <w:i w:val="0"/>
          <w:iCs w:val="0"/>
          <w:caps w:val="0"/>
          <w:color w:val="000000"/>
          <w:spacing w:val="0"/>
        </w:rPr>
      </w:pPr>
    </w:p>
    <w:p w14:paraId="78133C4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【判断题】第1188题</w:t>
      </w:r>
    </w:p>
    <w:p w14:paraId="3BB2DE74">
      <w:pPr>
        <w:pStyle w:val="2"/>
        <w:keepNext w:val="0"/>
        <w:keepLines w:val="0"/>
        <w:widowControl/>
        <w:suppressLineNumbers w:val="0"/>
        <w:ind w:left="0" w:firstLine="0"/>
        <w:rPr>
          <w:i w:val="0"/>
          <w:iCs w:val="0"/>
          <w:caps w:val="0"/>
          <w:color w:val="000000"/>
          <w:spacing w:val="0"/>
        </w:rPr>
      </w:pPr>
      <w:r>
        <w:rPr>
          <w:i w:val="0"/>
          <w:iCs w:val="0"/>
          <w:caps w:val="0"/>
          <w:color w:val="000000"/>
          <w:spacing w:val="0"/>
        </w:rPr>
        <w:t>被撤回的行政许可，自撤回之日失去效力。</w:t>
      </w:r>
    </w:p>
    <w:p w14:paraId="20A8DE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12DD9D9">
      <w:pPr>
        <w:pStyle w:val="2"/>
        <w:keepNext w:val="0"/>
        <w:keepLines w:val="0"/>
        <w:widowControl/>
        <w:suppressLineNumbers w:val="0"/>
        <w:ind w:left="0" w:firstLine="0"/>
        <w:rPr>
          <w:i w:val="0"/>
          <w:iCs w:val="0"/>
          <w:caps w:val="0"/>
          <w:color w:val="000000"/>
          <w:spacing w:val="0"/>
        </w:rPr>
      </w:pPr>
    </w:p>
    <w:p w14:paraId="6A757A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【判断题】第1189题</w:t>
      </w:r>
    </w:p>
    <w:p w14:paraId="71465A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在行政强制案件中，因查封、扣押发生的保管费用由行政机关承担。</w:t>
      </w:r>
    </w:p>
    <w:p w14:paraId="73913F9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156A865">
      <w:pPr>
        <w:pStyle w:val="2"/>
        <w:keepNext w:val="0"/>
        <w:keepLines w:val="0"/>
        <w:widowControl/>
        <w:suppressLineNumbers w:val="0"/>
        <w:ind w:left="0" w:firstLine="0"/>
        <w:rPr>
          <w:i w:val="0"/>
          <w:iCs w:val="0"/>
          <w:caps w:val="0"/>
          <w:color w:val="000000"/>
          <w:spacing w:val="0"/>
        </w:rPr>
      </w:pPr>
    </w:p>
    <w:p w14:paraId="6321558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【判断题】第1190题</w:t>
      </w:r>
    </w:p>
    <w:p w14:paraId="30112A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依法受委托的组织在委托的范围内，以委托行政机关的名义行使行政职权，由此所产生的后果由委托行政机关承担法律责任。</w:t>
      </w:r>
    </w:p>
    <w:p w14:paraId="13C370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A033406">
      <w:pPr>
        <w:pStyle w:val="2"/>
        <w:keepNext w:val="0"/>
        <w:keepLines w:val="0"/>
        <w:widowControl/>
        <w:suppressLineNumbers w:val="0"/>
        <w:ind w:left="0" w:firstLine="0"/>
        <w:rPr>
          <w:i w:val="0"/>
          <w:iCs w:val="0"/>
          <w:caps w:val="0"/>
          <w:color w:val="000000"/>
          <w:spacing w:val="0"/>
        </w:rPr>
      </w:pPr>
    </w:p>
    <w:p w14:paraId="28BA89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【判断题】第1191题</w:t>
      </w:r>
    </w:p>
    <w:p w14:paraId="670BCF3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公务员的体检项目和标准根据职位要求确定，具体办法由国家卫健委制定。</w:t>
      </w:r>
    </w:p>
    <w:p w14:paraId="6E27F0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CEBF119">
      <w:pPr>
        <w:pStyle w:val="2"/>
        <w:keepNext w:val="0"/>
        <w:keepLines w:val="0"/>
        <w:widowControl/>
        <w:suppressLineNumbers w:val="0"/>
        <w:ind w:left="0" w:firstLine="0"/>
        <w:rPr>
          <w:i w:val="0"/>
          <w:iCs w:val="0"/>
          <w:caps w:val="0"/>
          <w:color w:val="000000"/>
          <w:spacing w:val="0"/>
        </w:rPr>
      </w:pPr>
    </w:p>
    <w:p w14:paraId="256712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【判断题】第1192题</w:t>
      </w:r>
    </w:p>
    <w:p w14:paraId="507143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立即代履行是指需要立即清除当事人不能清除的道路、河道、航道或者公共场所的遗洒物、障碍物或者污染物的一种代履行方式。</w:t>
      </w:r>
    </w:p>
    <w:p w14:paraId="22E37D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B227FC1">
      <w:pPr>
        <w:pStyle w:val="2"/>
        <w:keepNext w:val="0"/>
        <w:keepLines w:val="0"/>
        <w:widowControl/>
        <w:suppressLineNumbers w:val="0"/>
        <w:ind w:left="0" w:firstLine="0"/>
        <w:rPr>
          <w:i w:val="0"/>
          <w:iCs w:val="0"/>
          <w:caps w:val="0"/>
          <w:color w:val="000000"/>
          <w:spacing w:val="0"/>
        </w:rPr>
      </w:pPr>
    </w:p>
    <w:p w14:paraId="69C696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【判断题】第1193题</w:t>
      </w:r>
    </w:p>
    <w:p w14:paraId="56C039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行政许可的撤销是独立的具体行政行为，不属于行政处罚。</w:t>
      </w:r>
    </w:p>
    <w:p w14:paraId="619CF6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F36DA9E">
      <w:pPr>
        <w:pStyle w:val="2"/>
        <w:keepNext w:val="0"/>
        <w:keepLines w:val="0"/>
        <w:widowControl/>
        <w:suppressLineNumbers w:val="0"/>
        <w:ind w:left="0" w:firstLine="0"/>
        <w:rPr>
          <w:i w:val="0"/>
          <w:iCs w:val="0"/>
          <w:caps w:val="0"/>
          <w:color w:val="000000"/>
          <w:spacing w:val="0"/>
        </w:rPr>
      </w:pPr>
    </w:p>
    <w:p w14:paraId="023877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【判断题】第1194题</w:t>
      </w:r>
    </w:p>
    <w:p w14:paraId="7D7668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案情：孙某租用了一个商店经营服装，某区公安分局公安人员驾驶警车追捕时，为躲闪其他车辆，不慎将李某服装店的橱窗玻璃及模特衣物撞坏。事后，公安分局与李某协商赔偿不成，李某请求国家赔偿。在该案中，公安分局应该予以赔偿。</w:t>
      </w:r>
    </w:p>
    <w:p w14:paraId="20609A5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90F4E6C">
      <w:pPr>
        <w:pStyle w:val="2"/>
        <w:keepNext w:val="0"/>
        <w:keepLines w:val="0"/>
        <w:widowControl/>
        <w:suppressLineNumbers w:val="0"/>
        <w:ind w:left="0" w:firstLine="0"/>
        <w:rPr>
          <w:i w:val="0"/>
          <w:iCs w:val="0"/>
          <w:caps w:val="0"/>
          <w:color w:val="000000"/>
          <w:spacing w:val="0"/>
        </w:rPr>
      </w:pPr>
    </w:p>
    <w:p w14:paraId="446B85E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【判断题】第1195题</w:t>
      </w:r>
    </w:p>
    <w:p w14:paraId="0EF507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在行政处罚的行为罚中包括限制开展生产经营活动、责令停产停业、责令关闭和限制从业。</w:t>
      </w:r>
    </w:p>
    <w:p w14:paraId="13BBE9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7D91CE1">
      <w:pPr>
        <w:pStyle w:val="2"/>
        <w:keepNext w:val="0"/>
        <w:keepLines w:val="0"/>
        <w:widowControl/>
        <w:suppressLineNumbers w:val="0"/>
        <w:ind w:left="0" w:firstLine="0"/>
        <w:rPr>
          <w:i w:val="0"/>
          <w:iCs w:val="0"/>
          <w:caps w:val="0"/>
          <w:color w:val="000000"/>
          <w:spacing w:val="0"/>
        </w:rPr>
      </w:pPr>
    </w:p>
    <w:p w14:paraId="5BB4DF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【判断题】第1196题</w:t>
      </w:r>
    </w:p>
    <w:p w14:paraId="01C105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根据《行政处罚法》（2021年修订），行政处罚是指行政机关依法对违反行政管理秩序的公民、法人或者其他组织，以减损权益或者增加义务的方式予以惩戒的行为。</w:t>
      </w:r>
    </w:p>
    <w:p w14:paraId="611D0E4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AFD3E9B">
      <w:pPr>
        <w:pStyle w:val="2"/>
        <w:keepNext w:val="0"/>
        <w:keepLines w:val="0"/>
        <w:widowControl/>
        <w:suppressLineNumbers w:val="0"/>
        <w:ind w:left="0" w:firstLine="0"/>
        <w:rPr>
          <w:i w:val="0"/>
          <w:iCs w:val="0"/>
          <w:caps w:val="0"/>
          <w:color w:val="000000"/>
          <w:spacing w:val="0"/>
        </w:rPr>
      </w:pPr>
    </w:p>
    <w:p w14:paraId="6C0AB1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【判断题】第1197题</w:t>
      </w:r>
    </w:p>
    <w:p w14:paraId="028422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行政强制措施的特征中不包括暂时性。</w:t>
      </w:r>
    </w:p>
    <w:p w14:paraId="09495F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8196563">
      <w:pPr>
        <w:pStyle w:val="2"/>
        <w:keepNext w:val="0"/>
        <w:keepLines w:val="0"/>
        <w:widowControl/>
        <w:suppressLineNumbers w:val="0"/>
        <w:ind w:left="0" w:firstLine="0"/>
        <w:rPr>
          <w:i w:val="0"/>
          <w:iCs w:val="0"/>
          <w:caps w:val="0"/>
          <w:color w:val="000000"/>
          <w:spacing w:val="0"/>
        </w:rPr>
      </w:pPr>
    </w:p>
    <w:p w14:paraId="0D3FF9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【判断题】第1198题</w:t>
      </w:r>
    </w:p>
    <w:p w14:paraId="2E68042D">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行政强制措施可以由法律、法规以及规章规定的行政机关实施。</w:t>
      </w:r>
    </w:p>
    <w:p w14:paraId="17F9F0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064A4FB">
      <w:pPr>
        <w:pStyle w:val="2"/>
        <w:keepNext w:val="0"/>
        <w:keepLines w:val="0"/>
        <w:widowControl/>
        <w:suppressLineNumbers w:val="0"/>
        <w:ind w:left="0" w:firstLine="0"/>
        <w:rPr>
          <w:i w:val="0"/>
          <w:iCs w:val="0"/>
          <w:caps w:val="0"/>
          <w:color w:val="000000"/>
          <w:spacing w:val="0"/>
        </w:rPr>
      </w:pPr>
    </w:p>
    <w:p w14:paraId="785FBF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【判断题】第1199题</w:t>
      </w:r>
    </w:p>
    <w:p w14:paraId="059E0F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权利义务关系明确，是指行政法律关系中权利和义务能够明确区分。</w:t>
      </w:r>
    </w:p>
    <w:p w14:paraId="1ECC6A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9BB877B">
      <w:pPr>
        <w:pStyle w:val="2"/>
        <w:keepNext w:val="0"/>
        <w:keepLines w:val="0"/>
        <w:widowControl/>
        <w:suppressLineNumbers w:val="0"/>
        <w:ind w:left="0" w:firstLine="0"/>
        <w:rPr>
          <w:i w:val="0"/>
          <w:iCs w:val="0"/>
          <w:caps w:val="0"/>
          <w:color w:val="000000"/>
          <w:spacing w:val="0"/>
        </w:rPr>
      </w:pPr>
    </w:p>
    <w:p w14:paraId="5F1086B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【判断题】第1200题</w:t>
      </w:r>
    </w:p>
    <w:p w14:paraId="4EE863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询问不满16周岁的违法行为人，应当通知其父母到场。</w:t>
      </w:r>
    </w:p>
    <w:p w14:paraId="637993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F51C379">
      <w:pPr>
        <w:pStyle w:val="2"/>
        <w:keepNext w:val="0"/>
        <w:keepLines w:val="0"/>
        <w:widowControl/>
        <w:suppressLineNumbers w:val="0"/>
        <w:ind w:left="0" w:firstLine="0"/>
        <w:rPr>
          <w:i w:val="0"/>
          <w:iCs w:val="0"/>
          <w:caps w:val="0"/>
          <w:color w:val="000000"/>
          <w:spacing w:val="0"/>
        </w:rPr>
      </w:pPr>
    </w:p>
    <w:p w14:paraId="50F799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【判断题】第1201题</w:t>
      </w:r>
    </w:p>
    <w:p w14:paraId="37D913EB">
      <w:pPr>
        <w:pStyle w:val="2"/>
        <w:keepNext w:val="0"/>
        <w:keepLines w:val="0"/>
        <w:widowControl/>
        <w:suppressLineNumbers w:val="0"/>
        <w:ind w:left="0" w:firstLine="0"/>
        <w:rPr>
          <w:i w:val="0"/>
          <w:iCs w:val="0"/>
          <w:caps w:val="0"/>
          <w:color w:val="000000"/>
          <w:spacing w:val="0"/>
        </w:rPr>
      </w:pPr>
      <w:r>
        <w:rPr>
          <w:i w:val="0"/>
          <w:iCs w:val="0"/>
          <w:caps w:val="0"/>
          <w:color w:val="000000"/>
          <w:spacing w:val="0"/>
        </w:rPr>
        <w:t>被诉行政机关委托的组织或下级行政机关的负责人，可以作为被诉行政机关负责人出庭。</w:t>
      </w:r>
    </w:p>
    <w:p w14:paraId="06F45D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E87607A">
      <w:pPr>
        <w:pStyle w:val="2"/>
        <w:keepNext w:val="0"/>
        <w:keepLines w:val="0"/>
        <w:widowControl/>
        <w:suppressLineNumbers w:val="0"/>
        <w:ind w:left="0" w:firstLine="0"/>
        <w:rPr>
          <w:i w:val="0"/>
          <w:iCs w:val="0"/>
          <w:caps w:val="0"/>
          <w:color w:val="000000"/>
          <w:spacing w:val="0"/>
        </w:rPr>
      </w:pPr>
    </w:p>
    <w:p w14:paraId="5A5D06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【判断题】第1202题</w:t>
      </w:r>
    </w:p>
    <w:p w14:paraId="66E7A21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在国家赔偿中，对于侵害公民人身权的违法行为，受害人有权申请精神损害赔偿。</w:t>
      </w:r>
    </w:p>
    <w:p w14:paraId="639D99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33B178F">
      <w:pPr>
        <w:pStyle w:val="2"/>
        <w:keepNext w:val="0"/>
        <w:keepLines w:val="0"/>
        <w:widowControl/>
        <w:suppressLineNumbers w:val="0"/>
        <w:ind w:left="0" w:firstLine="0"/>
        <w:rPr>
          <w:i w:val="0"/>
          <w:iCs w:val="0"/>
          <w:caps w:val="0"/>
          <w:color w:val="000000"/>
          <w:spacing w:val="0"/>
        </w:rPr>
      </w:pPr>
    </w:p>
    <w:p w14:paraId="46B126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【判断题】第1203题</w:t>
      </w:r>
    </w:p>
    <w:p w14:paraId="09DE22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相关规定，国务院部门和省、自治区、直辖市人民政府及其有关部门应当定期组织评估行政处罚的实施情况和必要性，对不适当的行政处罚事项及种类、罚款数额等，应当提出修改或者废止的建议。</w:t>
      </w:r>
    </w:p>
    <w:p w14:paraId="05F5BEF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B3D75EC">
      <w:pPr>
        <w:pStyle w:val="2"/>
        <w:keepNext w:val="0"/>
        <w:keepLines w:val="0"/>
        <w:widowControl/>
        <w:suppressLineNumbers w:val="0"/>
        <w:ind w:left="0" w:firstLine="0"/>
        <w:rPr>
          <w:i w:val="0"/>
          <w:iCs w:val="0"/>
          <w:caps w:val="0"/>
          <w:color w:val="000000"/>
          <w:spacing w:val="0"/>
        </w:rPr>
      </w:pPr>
    </w:p>
    <w:p w14:paraId="406B119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【判断题】第1204题</w:t>
      </w:r>
    </w:p>
    <w:p w14:paraId="5D9C1D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原告死亡，没有近亲属或者近亲属放弃诉讼权利的，应当诉讼终结。</w:t>
      </w:r>
    </w:p>
    <w:p w14:paraId="47044A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92E81B3">
      <w:pPr>
        <w:pStyle w:val="2"/>
        <w:keepNext w:val="0"/>
        <w:keepLines w:val="0"/>
        <w:widowControl/>
        <w:suppressLineNumbers w:val="0"/>
        <w:ind w:left="0" w:firstLine="0"/>
        <w:rPr>
          <w:i w:val="0"/>
          <w:iCs w:val="0"/>
          <w:caps w:val="0"/>
          <w:color w:val="000000"/>
          <w:spacing w:val="0"/>
        </w:rPr>
      </w:pPr>
    </w:p>
    <w:p w14:paraId="31EA0B6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【判断题】第1205题</w:t>
      </w:r>
    </w:p>
    <w:p w14:paraId="2CA174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根据《公务员法》，公务员领导职务实行选任制、委任制和聘任制。公务员职级实行委任制和聘任制。</w:t>
      </w:r>
    </w:p>
    <w:p w14:paraId="210826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537A32B">
      <w:pPr>
        <w:pStyle w:val="2"/>
        <w:keepNext w:val="0"/>
        <w:keepLines w:val="0"/>
        <w:widowControl/>
        <w:suppressLineNumbers w:val="0"/>
        <w:ind w:left="0" w:firstLine="0"/>
        <w:rPr>
          <w:i w:val="0"/>
          <w:iCs w:val="0"/>
          <w:caps w:val="0"/>
          <w:color w:val="000000"/>
          <w:spacing w:val="0"/>
        </w:rPr>
      </w:pPr>
    </w:p>
    <w:p w14:paraId="22F5DE3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【判断题】第1206题</w:t>
      </w:r>
    </w:p>
    <w:p w14:paraId="4D4A4C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现场发现的违法行为人，可以口头传唤并在询问笔录中注明。</w:t>
      </w:r>
    </w:p>
    <w:p w14:paraId="27F154D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61572F6">
      <w:pPr>
        <w:pStyle w:val="2"/>
        <w:keepNext w:val="0"/>
        <w:keepLines w:val="0"/>
        <w:widowControl/>
        <w:suppressLineNumbers w:val="0"/>
        <w:ind w:left="0" w:firstLine="0"/>
        <w:rPr>
          <w:i w:val="0"/>
          <w:iCs w:val="0"/>
          <w:caps w:val="0"/>
          <w:color w:val="000000"/>
          <w:spacing w:val="0"/>
        </w:rPr>
      </w:pPr>
    </w:p>
    <w:p w14:paraId="3C5DD15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【判断题】第1207题</w:t>
      </w:r>
    </w:p>
    <w:p w14:paraId="3317DA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在行政强制案件中，行政机关依法作出金钱给付义务的行政决定，当事人逾期不履行的，行政机关可以依法加处罚款或者滞纳金。加处罚款或者滞纳金的标准可以不告知当事人。</w:t>
      </w:r>
    </w:p>
    <w:p w14:paraId="20CFE2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988C0B7">
      <w:pPr>
        <w:pStyle w:val="2"/>
        <w:keepNext w:val="0"/>
        <w:keepLines w:val="0"/>
        <w:widowControl/>
        <w:suppressLineNumbers w:val="0"/>
        <w:ind w:left="0" w:firstLine="0"/>
        <w:rPr>
          <w:i w:val="0"/>
          <w:iCs w:val="0"/>
          <w:caps w:val="0"/>
          <w:color w:val="000000"/>
          <w:spacing w:val="0"/>
        </w:rPr>
      </w:pPr>
    </w:p>
    <w:p w14:paraId="697C7C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【判断题】第1208题</w:t>
      </w:r>
    </w:p>
    <w:p w14:paraId="40570FE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在国家赔偿中，在公民死亡和完全丧失劳动能力的情况下，赔偿义务机关可以不向其扶养的无劳动能力的人支付生活费。</w:t>
      </w:r>
    </w:p>
    <w:p w14:paraId="1667A7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F84CDBB">
      <w:pPr>
        <w:pStyle w:val="2"/>
        <w:keepNext w:val="0"/>
        <w:keepLines w:val="0"/>
        <w:widowControl/>
        <w:suppressLineNumbers w:val="0"/>
        <w:ind w:left="0" w:firstLine="0"/>
        <w:rPr>
          <w:i w:val="0"/>
          <w:iCs w:val="0"/>
          <w:caps w:val="0"/>
          <w:color w:val="000000"/>
          <w:spacing w:val="0"/>
        </w:rPr>
      </w:pPr>
    </w:p>
    <w:p w14:paraId="5CC2865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【判断题】第1209题</w:t>
      </w:r>
    </w:p>
    <w:p w14:paraId="6F6BD5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根据《治安管理处罚法》规定，被处罚人对治安管理处罚决定不服的，可以依法申请行政复议或者提起行政诉讼。</w:t>
      </w:r>
    </w:p>
    <w:p w14:paraId="63B48F4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2426E37">
      <w:pPr>
        <w:pStyle w:val="2"/>
        <w:keepNext w:val="0"/>
        <w:keepLines w:val="0"/>
        <w:widowControl/>
        <w:suppressLineNumbers w:val="0"/>
        <w:ind w:left="0" w:firstLine="0"/>
        <w:rPr>
          <w:i w:val="0"/>
          <w:iCs w:val="0"/>
          <w:caps w:val="0"/>
          <w:color w:val="000000"/>
          <w:spacing w:val="0"/>
        </w:rPr>
      </w:pPr>
    </w:p>
    <w:p w14:paraId="04D92D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【判断题】第1210题</w:t>
      </w:r>
    </w:p>
    <w:p w14:paraId="41B1EE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根据《公务员法》，法律对公务员中领导成员的产生、任免、监督以及监察官、法官、检察官等的义务、权利和管理仅能由《公务员法》规定。</w:t>
      </w:r>
    </w:p>
    <w:p w14:paraId="3188B6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E828548">
      <w:pPr>
        <w:pStyle w:val="2"/>
        <w:keepNext w:val="0"/>
        <w:keepLines w:val="0"/>
        <w:widowControl/>
        <w:suppressLineNumbers w:val="0"/>
        <w:ind w:left="0" w:firstLine="0"/>
        <w:rPr>
          <w:i w:val="0"/>
          <w:iCs w:val="0"/>
          <w:caps w:val="0"/>
          <w:color w:val="000000"/>
          <w:spacing w:val="0"/>
        </w:rPr>
      </w:pPr>
    </w:p>
    <w:p w14:paraId="27D6C4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【判断题】第1211题</w:t>
      </w:r>
    </w:p>
    <w:p w14:paraId="4F6B5F3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法院撤销行政许可，必须依照行政诉讼程序。</w:t>
      </w:r>
    </w:p>
    <w:p w14:paraId="4FF5BB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BE1B427">
      <w:pPr>
        <w:pStyle w:val="2"/>
        <w:keepNext w:val="0"/>
        <w:keepLines w:val="0"/>
        <w:widowControl/>
        <w:suppressLineNumbers w:val="0"/>
        <w:ind w:left="0" w:firstLine="0"/>
        <w:rPr>
          <w:i w:val="0"/>
          <w:iCs w:val="0"/>
          <w:caps w:val="0"/>
          <w:color w:val="000000"/>
          <w:spacing w:val="0"/>
        </w:rPr>
      </w:pPr>
    </w:p>
    <w:p w14:paraId="1CC7FB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【判断题】第1212题</w:t>
      </w:r>
    </w:p>
    <w:p w14:paraId="67CE1D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经法院准许，第三人可以参加调解。说明第三人参加调解程序必须依申请。</w:t>
      </w:r>
    </w:p>
    <w:p w14:paraId="1C7C9E8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3D1A453">
      <w:pPr>
        <w:pStyle w:val="2"/>
        <w:keepNext w:val="0"/>
        <w:keepLines w:val="0"/>
        <w:widowControl/>
        <w:suppressLineNumbers w:val="0"/>
        <w:ind w:left="0" w:firstLine="0"/>
        <w:rPr>
          <w:i w:val="0"/>
          <w:iCs w:val="0"/>
          <w:caps w:val="0"/>
          <w:color w:val="000000"/>
          <w:spacing w:val="0"/>
        </w:rPr>
      </w:pPr>
    </w:p>
    <w:p w14:paraId="5C46C4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【判断题】第1213题</w:t>
      </w:r>
    </w:p>
    <w:p w14:paraId="4DA408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行政机关负责人出庭应诉情况不属于法院向社会公开内容。</w:t>
      </w:r>
    </w:p>
    <w:p w14:paraId="05C781A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33041E2">
      <w:pPr>
        <w:pStyle w:val="2"/>
        <w:keepNext w:val="0"/>
        <w:keepLines w:val="0"/>
        <w:widowControl/>
        <w:suppressLineNumbers w:val="0"/>
        <w:ind w:left="0" w:firstLine="0"/>
        <w:rPr>
          <w:i w:val="0"/>
          <w:iCs w:val="0"/>
          <w:caps w:val="0"/>
          <w:color w:val="000000"/>
          <w:spacing w:val="0"/>
        </w:rPr>
      </w:pPr>
    </w:p>
    <w:p w14:paraId="792785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【判断题】第1214题</w:t>
      </w:r>
    </w:p>
    <w:p w14:paraId="2D9F2A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在行政强制案件中，冻结存款、汇款的数额应当与违法行为涉及的金额相当；已被其他国家机关依法冻结的，根据情况可以重复冻结。</w:t>
      </w:r>
    </w:p>
    <w:p w14:paraId="2A3509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633E253">
      <w:pPr>
        <w:pStyle w:val="2"/>
        <w:keepNext w:val="0"/>
        <w:keepLines w:val="0"/>
        <w:widowControl/>
        <w:suppressLineNumbers w:val="0"/>
        <w:ind w:left="0" w:firstLine="0"/>
        <w:rPr>
          <w:i w:val="0"/>
          <w:iCs w:val="0"/>
          <w:caps w:val="0"/>
          <w:color w:val="000000"/>
          <w:spacing w:val="0"/>
        </w:rPr>
      </w:pPr>
    </w:p>
    <w:p w14:paraId="6EACF4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【判断题】第1215题</w:t>
      </w:r>
    </w:p>
    <w:p w14:paraId="54D537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几个部门共同起草的行政法规送审稿，应当由该几个部门主要负责人共同签署。</w:t>
      </w:r>
    </w:p>
    <w:p w14:paraId="7727FA5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969E303">
      <w:pPr>
        <w:pStyle w:val="2"/>
        <w:keepNext w:val="0"/>
        <w:keepLines w:val="0"/>
        <w:widowControl/>
        <w:suppressLineNumbers w:val="0"/>
        <w:ind w:left="0" w:firstLine="0"/>
        <w:rPr>
          <w:i w:val="0"/>
          <w:iCs w:val="0"/>
          <w:caps w:val="0"/>
          <w:color w:val="000000"/>
          <w:spacing w:val="0"/>
        </w:rPr>
      </w:pPr>
    </w:p>
    <w:p w14:paraId="407F4E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【判断题】第1216题</w:t>
      </w:r>
    </w:p>
    <w:p w14:paraId="19274D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根据《公务员法》，人事争议仲裁委员会由公务员主管部门的代表、聘用机关的代表、聘任制公务员的代表组成，无须法律专家。</w:t>
      </w:r>
    </w:p>
    <w:p w14:paraId="67C2BD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1F26C5E">
      <w:pPr>
        <w:pStyle w:val="2"/>
        <w:keepNext w:val="0"/>
        <w:keepLines w:val="0"/>
        <w:widowControl/>
        <w:suppressLineNumbers w:val="0"/>
        <w:ind w:left="0" w:firstLine="0"/>
        <w:rPr>
          <w:i w:val="0"/>
          <w:iCs w:val="0"/>
          <w:caps w:val="0"/>
          <w:color w:val="000000"/>
          <w:spacing w:val="0"/>
        </w:rPr>
      </w:pPr>
    </w:p>
    <w:p w14:paraId="3A47E6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【判断题】第1217题</w:t>
      </w:r>
    </w:p>
    <w:p w14:paraId="741269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在国家赔偿中，赔偿请求人要求国家赔偿的，赔偿义务机关、复议机关和法院不得向赔偿请求人收取费用。</w:t>
      </w:r>
    </w:p>
    <w:p w14:paraId="47FEB4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46891E7">
      <w:pPr>
        <w:pStyle w:val="2"/>
        <w:keepNext w:val="0"/>
        <w:keepLines w:val="0"/>
        <w:widowControl/>
        <w:suppressLineNumbers w:val="0"/>
        <w:ind w:left="0" w:firstLine="0"/>
        <w:rPr>
          <w:i w:val="0"/>
          <w:iCs w:val="0"/>
          <w:caps w:val="0"/>
          <w:color w:val="000000"/>
          <w:spacing w:val="0"/>
        </w:rPr>
      </w:pPr>
    </w:p>
    <w:p w14:paraId="5B66CF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【判断题】第1218题</w:t>
      </w:r>
    </w:p>
    <w:p w14:paraId="110554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引咎辞职和责令辞职在性质上不属于行政处分。</w:t>
      </w:r>
    </w:p>
    <w:p w14:paraId="16A187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B52350C">
      <w:pPr>
        <w:pStyle w:val="2"/>
        <w:keepNext w:val="0"/>
        <w:keepLines w:val="0"/>
        <w:widowControl/>
        <w:suppressLineNumbers w:val="0"/>
        <w:ind w:left="0" w:firstLine="0"/>
        <w:rPr>
          <w:i w:val="0"/>
          <w:iCs w:val="0"/>
          <w:caps w:val="0"/>
          <w:color w:val="000000"/>
          <w:spacing w:val="0"/>
        </w:rPr>
      </w:pPr>
    </w:p>
    <w:p w14:paraId="2600F1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【判断题】第1219题</w:t>
      </w:r>
    </w:p>
    <w:p w14:paraId="11BE07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行政许可的撤销是独立的具体行政行为，不属于行政处罚。</w:t>
      </w:r>
    </w:p>
    <w:p w14:paraId="5A0DBFE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636ED99">
      <w:pPr>
        <w:pStyle w:val="2"/>
        <w:keepNext w:val="0"/>
        <w:keepLines w:val="0"/>
        <w:widowControl/>
        <w:suppressLineNumbers w:val="0"/>
        <w:ind w:left="0" w:firstLine="0"/>
        <w:rPr>
          <w:i w:val="0"/>
          <w:iCs w:val="0"/>
          <w:caps w:val="0"/>
          <w:color w:val="000000"/>
          <w:spacing w:val="0"/>
        </w:rPr>
      </w:pPr>
    </w:p>
    <w:p w14:paraId="443252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【判断题】第1220题</w:t>
      </w:r>
    </w:p>
    <w:p w14:paraId="3448957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惩戒性是行政处罚区别于其他负担性行政行为的主要标志。</w:t>
      </w:r>
    </w:p>
    <w:p w14:paraId="0336C4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87CC15C">
      <w:pPr>
        <w:pStyle w:val="2"/>
        <w:keepNext w:val="0"/>
        <w:keepLines w:val="0"/>
        <w:widowControl/>
        <w:suppressLineNumbers w:val="0"/>
        <w:ind w:left="0" w:firstLine="0"/>
        <w:rPr>
          <w:i w:val="0"/>
          <w:iCs w:val="0"/>
          <w:caps w:val="0"/>
          <w:color w:val="000000"/>
          <w:spacing w:val="0"/>
        </w:rPr>
      </w:pPr>
    </w:p>
    <w:p w14:paraId="685BE28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【判断题】第1221题</w:t>
      </w:r>
    </w:p>
    <w:p w14:paraId="22E79F4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当事人可以亲自参加听证，也可以委托参加听证。</w:t>
      </w:r>
    </w:p>
    <w:p w14:paraId="6E8F9E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062FA80">
      <w:pPr>
        <w:pStyle w:val="2"/>
        <w:keepNext w:val="0"/>
        <w:keepLines w:val="0"/>
        <w:widowControl/>
        <w:suppressLineNumbers w:val="0"/>
        <w:ind w:left="0" w:firstLine="0"/>
        <w:rPr>
          <w:i w:val="0"/>
          <w:iCs w:val="0"/>
          <w:caps w:val="0"/>
          <w:color w:val="000000"/>
          <w:spacing w:val="0"/>
        </w:rPr>
      </w:pPr>
    </w:p>
    <w:p w14:paraId="70331A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【判断题】第1222题</w:t>
      </w:r>
    </w:p>
    <w:p w14:paraId="21B7B2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当事人对罚款决定不服，可以向上一级法院提出上诉。</w:t>
      </w:r>
    </w:p>
    <w:p w14:paraId="17E7C46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252F775">
      <w:pPr>
        <w:pStyle w:val="2"/>
        <w:keepNext w:val="0"/>
        <w:keepLines w:val="0"/>
        <w:widowControl/>
        <w:suppressLineNumbers w:val="0"/>
        <w:ind w:left="0" w:firstLine="0"/>
        <w:rPr>
          <w:i w:val="0"/>
          <w:iCs w:val="0"/>
          <w:caps w:val="0"/>
          <w:color w:val="000000"/>
          <w:spacing w:val="0"/>
        </w:rPr>
      </w:pPr>
    </w:p>
    <w:p w14:paraId="2AE8B0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【判断题】第1223题</w:t>
      </w:r>
    </w:p>
    <w:p w14:paraId="033371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行政委托的主体可以是单位不可以是个人。</w:t>
      </w:r>
    </w:p>
    <w:p w14:paraId="33E7B89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D8D8908">
      <w:pPr>
        <w:pStyle w:val="2"/>
        <w:keepNext w:val="0"/>
        <w:keepLines w:val="0"/>
        <w:widowControl/>
        <w:suppressLineNumbers w:val="0"/>
        <w:ind w:left="0" w:firstLine="0"/>
        <w:rPr>
          <w:i w:val="0"/>
          <w:iCs w:val="0"/>
          <w:caps w:val="0"/>
          <w:color w:val="000000"/>
          <w:spacing w:val="0"/>
        </w:rPr>
      </w:pPr>
    </w:p>
    <w:p w14:paraId="0FB0A3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【判断题】第1224题</w:t>
      </w:r>
    </w:p>
    <w:p w14:paraId="557051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在边远、水上、交通不便地区，行政机关及其执法人员依法作出罚款决定后，当事人到指定的银行或者通过电子支付系统缴纳罚款确有困难，经当事人提出，行政机关及其执法人员可以当场收缴罚款。</w:t>
      </w:r>
    </w:p>
    <w:p w14:paraId="483E40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DA80112">
      <w:pPr>
        <w:pStyle w:val="2"/>
        <w:keepNext w:val="0"/>
        <w:keepLines w:val="0"/>
        <w:widowControl/>
        <w:suppressLineNumbers w:val="0"/>
        <w:ind w:left="0" w:firstLine="0"/>
        <w:rPr>
          <w:i w:val="0"/>
          <w:iCs w:val="0"/>
          <w:caps w:val="0"/>
          <w:color w:val="000000"/>
          <w:spacing w:val="0"/>
        </w:rPr>
      </w:pPr>
    </w:p>
    <w:p w14:paraId="437DEA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【判断题】第1225题</w:t>
      </w:r>
    </w:p>
    <w:p w14:paraId="579DF9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根据《公务员法》，新录用的公务员试用期为1.5年。试用期满合格的，予以任职；不合格的，取消录用。</w:t>
      </w:r>
    </w:p>
    <w:p w14:paraId="4EAD31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B1D4137">
      <w:pPr>
        <w:pStyle w:val="2"/>
        <w:keepNext w:val="0"/>
        <w:keepLines w:val="0"/>
        <w:widowControl/>
        <w:suppressLineNumbers w:val="0"/>
        <w:ind w:left="0" w:firstLine="0"/>
        <w:rPr>
          <w:i w:val="0"/>
          <w:iCs w:val="0"/>
          <w:caps w:val="0"/>
          <w:color w:val="000000"/>
          <w:spacing w:val="0"/>
        </w:rPr>
      </w:pPr>
    </w:p>
    <w:p w14:paraId="5BD97EE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【判断题】第1226题</w:t>
      </w:r>
    </w:p>
    <w:p w14:paraId="3B2980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案情：国务院某部对一企业作出罚款50万元的处罚，该企业不服，向该部申请行政复议。如果该企业对复议决定不服向国务院裁决，企业对国务院的裁决不服向法院起诉的，法院不予受理。</w:t>
      </w:r>
    </w:p>
    <w:p w14:paraId="07E0E9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1EA0914">
      <w:pPr>
        <w:pStyle w:val="2"/>
        <w:keepNext w:val="0"/>
        <w:keepLines w:val="0"/>
        <w:widowControl/>
        <w:suppressLineNumbers w:val="0"/>
        <w:ind w:left="0" w:firstLine="0"/>
        <w:rPr>
          <w:i w:val="0"/>
          <w:iCs w:val="0"/>
          <w:caps w:val="0"/>
          <w:color w:val="000000"/>
          <w:spacing w:val="0"/>
        </w:rPr>
      </w:pPr>
    </w:p>
    <w:p w14:paraId="407885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【判断题】第1227题</w:t>
      </w:r>
    </w:p>
    <w:p w14:paraId="4AECDF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行政许可的特征包括依申请性、授益性、要式性以及外部性。</w:t>
      </w:r>
    </w:p>
    <w:p w14:paraId="69FC46F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42673DD">
      <w:pPr>
        <w:pStyle w:val="2"/>
        <w:keepNext w:val="0"/>
        <w:keepLines w:val="0"/>
        <w:widowControl/>
        <w:suppressLineNumbers w:val="0"/>
        <w:ind w:left="0" w:firstLine="0"/>
        <w:rPr>
          <w:i w:val="0"/>
          <w:iCs w:val="0"/>
          <w:caps w:val="0"/>
          <w:color w:val="000000"/>
          <w:spacing w:val="0"/>
        </w:rPr>
      </w:pPr>
    </w:p>
    <w:p w14:paraId="1FA352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【判断题】第1228题</w:t>
      </w:r>
    </w:p>
    <w:p w14:paraId="7AC73DC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根据《行政处罚法》（2021年修订），公开的行政处罚决定被依法变更、撤销、确认违法或者确认无效的，行政机关应当在3日内撤回行政处罚决定信息并公开说明理由。</w:t>
      </w:r>
    </w:p>
    <w:p w14:paraId="009C25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308C372">
      <w:pPr>
        <w:pStyle w:val="2"/>
        <w:keepNext w:val="0"/>
        <w:keepLines w:val="0"/>
        <w:widowControl/>
        <w:suppressLineNumbers w:val="0"/>
        <w:ind w:left="0" w:firstLine="0"/>
        <w:rPr>
          <w:i w:val="0"/>
          <w:iCs w:val="0"/>
          <w:caps w:val="0"/>
          <w:color w:val="000000"/>
          <w:spacing w:val="0"/>
        </w:rPr>
      </w:pPr>
    </w:p>
    <w:p w14:paraId="54A2C6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【判断题】第1229题</w:t>
      </w:r>
    </w:p>
    <w:p w14:paraId="43D7EB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根据《行政处罚法》（2021年修订），对违法行为给予行政处罚的规定必须公布；未经公布的，也可以作为行政处罚的依据。</w:t>
      </w:r>
    </w:p>
    <w:p w14:paraId="7A5DFA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68489A0">
      <w:pPr>
        <w:pStyle w:val="2"/>
        <w:keepNext w:val="0"/>
        <w:keepLines w:val="0"/>
        <w:widowControl/>
        <w:suppressLineNumbers w:val="0"/>
        <w:ind w:left="0" w:firstLine="0"/>
        <w:rPr>
          <w:i w:val="0"/>
          <w:iCs w:val="0"/>
          <w:caps w:val="0"/>
          <w:color w:val="000000"/>
          <w:spacing w:val="0"/>
        </w:rPr>
      </w:pPr>
    </w:p>
    <w:p w14:paraId="04363BA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【判断题】第1230题</w:t>
      </w:r>
    </w:p>
    <w:p w14:paraId="173E290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涉及国家秘密或商业秘密的证据，不得在公开开庭时出示。</w:t>
      </w:r>
    </w:p>
    <w:p w14:paraId="7ABE3D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C2F1D47">
      <w:pPr>
        <w:pStyle w:val="2"/>
        <w:keepNext w:val="0"/>
        <w:keepLines w:val="0"/>
        <w:widowControl/>
        <w:suppressLineNumbers w:val="0"/>
        <w:ind w:left="0" w:firstLine="0"/>
        <w:rPr>
          <w:i w:val="0"/>
          <w:iCs w:val="0"/>
          <w:caps w:val="0"/>
          <w:color w:val="000000"/>
          <w:spacing w:val="0"/>
        </w:rPr>
      </w:pPr>
    </w:p>
    <w:p w14:paraId="119F1A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【判断题】第1231题</w:t>
      </w:r>
    </w:p>
    <w:p w14:paraId="1D9EE6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对于治安管理检查，既可以2人及以上，也可以1个人。</w:t>
      </w:r>
    </w:p>
    <w:p w14:paraId="7E50892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29261A4">
      <w:pPr>
        <w:pStyle w:val="2"/>
        <w:keepNext w:val="0"/>
        <w:keepLines w:val="0"/>
        <w:widowControl/>
        <w:suppressLineNumbers w:val="0"/>
        <w:ind w:left="0" w:firstLine="0"/>
        <w:rPr>
          <w:i w:val="0"/>
          <w:iCs w:val="0"/>
          <w:caps w:val="0"/>
          <w:color w:val="000000"/>
          <w:spacing w:val="0"/>
        </w:rPr>
      </w:pPr>
    </w:p>
    <w:p w14:paraId="1F8F92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【判断题】第1232题</w:t>
      </w:r>
    </w:p>
    <w:p w14:paraId="1F4CB6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在行政强制案件中，对违法的建筑物、构筑物、设施等需要强制拆除的，应当由行政机关予以公告，并且无论在何种情况下都只能限期当事人自行拆除。</w:t>
      </w:r>
    </w:p>
    <w:p w14:paraId="0FE5E24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75696A2">
      <w:pPr>
        <w:pStyle w:val="2"/>
        <w:keepNext w:val="0"/>
        <w:keepLines w:val="0"/>
        <w:widowControl/>
        <w:suppressLineNumbers w:val="0"/>
        <w:ind w:left="0" w:firstLine="0"/>
        <w:rPr>
          <w:i w:val="0"/>
          <w:iCs w:val="0"/>
          <w:caps w:val="0"/>
          <w:color w:val="000000"/>
          <w:spacing w:val="0"/>
        </w:rPr>
      </w:pPr>
    </w:p>
    <w:p w14:paraId="6C636E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【判断题】第1233题</w:t>
      </w:r>
    </w:p>
    <w:p w14:paraId="687152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行政诉讼一审的审理对象是被诉行政行为的合法性和合理性。</w:t>
      </w:r>
    </w:p>
    <w:p w14:paraId="58B2E2A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D98270F">
      <w:pPr>
        <w:pStyle w:val="2"/>
        <w:keepNext w:val="0"/>
        <w:keepLines w:val="0"/>
        <w:widowControl/>
        <w:suppressLineNumbers w:val="0"/>
        <w:ind w:left="0" w:firstLine="0"/>
        <w:rPr>
          <w:i w:val="0"/>
          <w:iCs w:val="0"/>
          <w:caps w:val="0"/>
          <w:color w:val="000000"/>
          <w:spacing w:val="0"/>
        </w:rPr>
      </w:pPr>
    </w:p>
    <w:p w14:paraId="645E74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【判断题】第1234题</w:t>
      </w:r>
    </w:p>
    <w:p w14:paraId="27BA749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根据《行政处罚法》（2021年修订），违法行为构成犯罪，人民法院判处罚金时，行政机关已经给予当事人罚款的，应当折抵相应罚金；行政机关尚未给予当事人罚款的，不再给予罚款。</w:t>
      </w:r>
    </w:p>
    <w:p w14:paraId="50D651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E15C404">
      <w:pPr>
        <w:pStyle w:val="2"/>
        <w:keepNext w:val="0"/>
        <w:keepLines w:val="0"/>
        <w:widowControl/>
        <w:suppressLineNumbers w:val="0"/>
        <w:ind w:left="0" w:firstLine="0"/>
        <w:rPr>
          <w:i w:val="0"/>
          <w:iCs w:val="0"/>
          <w:caps w:val="0"/>
          <w:color w:val="000000"/>
          <w:spacing w:val="0"/>
        </w:rPr>
      </w:pPr>
    </w:p>
    <w:p w14:paraId="44D8A3A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【判断题】第1235题</w:t>
      </w:r>
    </w:p>
    <w:p w14:paraId="0620531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对当场不能判断是否符合起诉条件的，七日内仍不能作出判断的，应当不予立案。</w:t>
      </w:r>
    </w:p>
    <w:p w14:paraId="0FD4D7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3A1A05B">
      <w:pPr>
        <w:pStyle w:val="2"/>
        <w:keepNext w:val="0"/>
        <w:keepLines w:val="0"/>
        <w:widowControl/>
        <w:suppressLineNumbers w:val="0"/>
        <w:ind w:left="0" w:firstLine="0"/>
        <w:rPr>
          <w:i w:val="0"/>
          <w:iCs w:val="0"/>
          <w:caps w:val="0"/>
          <w:color w:val="000000"/>
          <w:spacing w:val="0"/>
        </w:rPr>
      </w:pPr>
    </w:p>
    <w:p w14:paraId="35F131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【判断题】第1236题</w:t>
      </w:r>
    </w:p>
    <w:p w14:paraId="7084FB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当事人如果对证人能否正确表达意志有怀疑，有权向法院提出审查。</w:t>
      </w:r>
    </w:p>
    <w:p w14:paraId="516500F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F2E4CA3">
      <w:pPr>
        <w:pStyle w:val="2"/>
        <w:keepNext w:val="0"/>
        <w:keepLines w:val="0"/>
        <w:widowControl/>
        <w:suppressLineNumbers w:val="0"/>
        <w:ind w:left="0" w:firstLine="0"/>
        <w:rPr>
          <w:i w:val="0"/>
          <w:iCs w:val="0"/>
          <w:caps w:val="0"/>
          <w:color w:val="000000"/>
          <w:spacing w:val="0"/>
        </w:rPr>
      </w:pPr>
    </w:p>
    <w:p w14:paraId="2981074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【判断题】第1237题</w:t>
      </w:r>
    </w:p>
    <w:p w14:paraId="795F82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对与案件有关的需要作为证据的物品都可以扣押。</w:t>
      </w:r>
    </w:p>
    <w:p w14:paraId="3FBDBA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0653215">
      <w:pPr>
        <w:pStyle w:val="2"/>
        <w:keepNext w:val="0"/>
        <w:keepLines w:val="0"/>
        <w:widowControl/>
        <w:suppressLineNumbers w:val="0"/>
        <w:ind w:left="0" w:firstLine="0"/>
        <w:rPr>
          <w:i w:val="0"/>
          <w:iCs w:val="0"/>
          <w:caps w:val="0"/>
          <w:color w:val="000000"/>
          <w:spacing w:val="0"/>
        </w:rPr>
      </w:pPr>
    </w:p>
    <w:p w14:paraId="62A45F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【判断题】第1238题</w:t>
      </w:r>
    </w:p>
    <w:p w14:paraId="4AECEFF3">
      <w:pPr>
        <w:pStyle w:val="2"/>
        <w:keepNext w:val="0"/>
        <w:keepLines w:val="0"/>
        <w:widowControl/>
        <w:suppressLineNumbers w:val="0"/>
        <w:ind w:left="0" w:firstLine="0"/>
        <w:rPr>
          <w:i w:val="0"/>
          <w:iCs w:val="0"/>
          <w:caps w:val="0"/>
          <w:color w:val="000000"/>
          <w:spacing w:val="0"/>
        </w:rPr>
      </w:pPr>
      <w:r>
        <w:rPr>
          <w:i w:val="0"/>
          <w:iCs w:val="0"/>
          <w:caps w:val="0"/>
          <w:color w:val="000000"/>
          <w:spacing w:val="0"/>
        </w:rPr>
        <w:t>赋予自然人特定资格的许可，自然人死亡后应当注销。</w:t>
      </w:r>
    </w:p>
    <w:p w14:paraId="599A83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AAACBD4">
      <w:pPr>
        <w:pStyle w:val="2"/>
        <w:keepNext w:val="0"/>
        <w:keepLines w:val="0"/>
        <w:widowControl/>
        <w:suppressLineNumbers w:val="0"/>
        <w:ind w:left="0" w:firstLine="0"/>
        <w:rPr>
          <w:i w:val="0"/>
          <w:iCs w:val="0"/>
          <w:caps w:val="0"/>
          <w:color w:val="000000"/>
          <w:spacing w:val="0"/>
        </w:rPr>
      </w:pPr>
    </w:p>
    <w:p w14:paraId="5D1509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【判断题】第1239题</w:t>
      </w:r>
    </w:p>
    <w:p w14:paraId="4C4AB7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根据《行政处罚法》（2021年修订），违法行为构成犯罪，人民法院判处罚金时，行政机关已经给予当事人罚款的，应当折抵相应罚金；行政机关尚未给予当事人罚款的，不再给予罚款。</w:t>
      </w:r>
    </w:p>
    <w:p w14:paraId="2D4939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F50ADEA">
      <w:pPr>
        <w:pStyle w:val="2"/>
        <w:keepNext w:val="0"/>
        <w:keepLines w:val="0"/>
        <w:widowControl/>
        <w:suppressLineNumbers w:val="0"/>
        <w:ind w:left="0" w:firstLine="0"/>
        <w:rPr>
          <w:i w:val="0"/>
          <w:iCs w:val="0"/>
          <w:caps w:val="0"/>
          <w:color w:val="000000"/>
          <w:spacing w:val="0"/>
        </w:rPr>
      </w:pPr>
    </w:p>
    <w:p w14:paraId="1EEE99E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【判断题】第1240题</w:t>
      </w:r>
    </w:p>
    <w:p w14:paraId="6293748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在行政强制案件中，冻结存款、汇款的数额应当与违法行为涉及的金额相当；已被其他国家机关依法冻结的，根据情况可以重复冻结。</w:t>
      </w:r>
    </w:p>
    <w:p w14:paraId="7BD34E8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5923F8B">
      <w:pPr>
        <w:pStyle w:val="2"/>
        <w:keepNext w:val="0"/>
        <w:keepLines w:val="0"/>
        <w:widowControl/>
        <w:suppressLineNumbers w:val="0"/>
        <w:ind w:left="0" w:firstLine="0"/>
        <w:rPr>
          <w:i w:val="0"/>
          <w:iCs w:val="0"/>
          <w:caps w:val="0"/>
          <w:color w:val="000000"/>
          <w:spacing w:val="0"/>
        </w:rPr>
      </w:pPr>
    </w:p>
    <w:p w14:paraId="391FB4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【判断题】第1241题</w:t>
      </w:r>
    </w:p>
    <w:p w14:paraId="409AEC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被申请回避的人员，在法院作出是否回避的决定前，应当暂停参与本案的工作。</w:t>
      </w:r>
    </w:p>
    <w:p w14:paraId="5CCA342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51C0049">
      <w:pPr>
        <w:pStyle w:val="2"/>
        <w:keepNext w:val="0"/>
        <w:keepLines w:val="0"/>
        <w:widowControl/>
        <w:suppressLineNumbers w:val="0"/>
        <w:ind w:left="0" w:firstLine="0"/>
        <w:rPr>
          <w:i w:val="0"/>
          <w:iCs w:val="0"/>
          <w:caps w:val="0"/>
          <w:color w:val="000000"/>
          <w:spacing w:val="0"/>
        </w:rPr>
      </w:pPr>
    </w:p>
    <w:p w14:paraId="05C729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【判断题】第1242题</w:t>
      </w:r>
    </w:p>
    <w:p w14:paraId="675850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根据《行政处罚法》（2021年修订），公民、法人或者其他组织对行政机关所给予的行政处罚，享有陈述权、申辩权；对行政处罚不服的，仅有权依法提起行政诉讼。</w:t>
      </w:r>
    </w:p>
    <w:p w14:paraId="3BC22A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1CF58AF">
      <w:pPr>
        <w:pStyle w:val="2"/>
        <w:keepNext w:val="0"/>
        <w:keepLines w:val="0"/>
        <w:widowControl/>
        <w:suppressLineNumbers w:val="0"/>
        <w:ind w:left="0" w:firstLine="0"/>
        <w:rPr>
          <w:i w:val="0"/>
          <w:iCs w:val="0"/>
          <w:caps w:val="0"/>
          <w:color w:val="000000"/>
          <w:spacing w:val="0"/>
        </w:rPr>
      </w:pPr>
    </w:p>
    <w:p w14:paraId="60FE4A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【判断题】第1243题</w:t>
      </w:r>
    </w:p>
    <w:p w14:paraId="0F416F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责令改正的行为性质属于行政强制措施，不属于行政处罚。</w:t>
      </w:r>
    </w:p>
    <w:p w14:paraId="750CF8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CCBB29B">
      <w:pPr>
        <w:pStyle w:val="2"/>
        <w:keepNext w:val="0"/>
        <w:keepLines w:val="0"/>
        <w:widowControl/>
        <w:suppressLineNumbers w:val="0"/>
        <w:ind w:left="0" w:firstLine="0"/>
        <w:rPr>
          <w:i w:val="0"/>
          <w:iCs w:val="0"/>
          <w:caps w:val="0"/>
          <w:color w:val="000000"/>
          <w:spacing w:val="0"/>
        </w:rPr>
      </w:pPr>
    </w:p>
    <w:p w14:paraId="6587C5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【判断题】第1244题</w:t>
      </w:r>
    </w:p>
    <w:p w14:paraId="728E05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撤销原行政行为和复议决定，可以判决作出原行政行为的行政机关重新作出行政行为。</w:t>
      </w:r>
    </w:p>
    <w:p w14:paraId="1C5FE3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675BBF7">
      <w:pPr>
        <w:pStyle w:val="2"/>
        <w:keepNext w:val="0"/>
        <w:keepLines w:val="0"/>
        <w:widowControl/>
        <w:suppressLineNumbers w:val="0"/>
        <w:ind w:left="0" w:firstLine="0"/>
        <w:rPr>
          <w:i w:val="0"/>
          <w:iCs w:val="0"/>
          <w:caps w:val="0"/>
          <w:color w:val="000000"/>
          <w:spacing w:val="0"/>
        </w:rPr>
      </w:pPr>
    </w:p>
    <w:p w14:paraId="5DB7BF8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【判断题】第1245题</w:t>
      </w:r>
    </w:p>
    <w:p w14:paraId="76AB69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复议中，公民、法人或者其他组织认为行政机关的具体行政行为侵犯其已经依法取得的土地、矿藏、水流、森林、山岭、草原、荒地、滩涂、海域等自然资源的所有权或者使用权的，应当先申请行政复议；对行政复议决定不服的，可以依法向人民法院提起行政诉讼。</w:t>
      </w:r>
    </w:p>
    <w:p w14:paraId="05958A0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CF5357F">
      <w:pPr>
        <w:pStyle w:val="2"/>
        <w:keepNext w:val="0"/>
        <w:keepLines w:val="0"/>
        <w:widowControl/>
        <w:suppressLineNumbers w:val="0"/>
        <w:ind w:left="0" w:firstLine="0"/>
        <w:rPr>
          <w:i w:val="0"/>
          <w:iCs w:val="0"/>
          <w:caps w:val="0"/>
          <w:color w:val="000000"/>
          <w:spacing w:val="0"/>
        </w:rPr>
      </w:pPr>
    </w:p>
    <w:p w14:paraId="5D7ED64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【判断题】第1246题</w:t>
      </w:r>
    </w:p>
    <w:p w14:paraId="3C92E9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在行政复议案件中，行政复议只能采取书面审查的方式进行审查。</w:t>
      </w:r>
    </w:p>
    <w:p w14:paraId="32DB454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31158B2">
      <w:pPr>
        <w:pStyle w:val="2"/>
        <w:keepNext w:val="0"/>
        <w:keepLines w:val="0"/>
        <w:widowControl/>
        <w:suppressLineNumbers w:val="0"/>
        <w:ind w:left="0" w:firstLine="0"/>
        <w:rPr>
          <w:i w:val="0"/>
          <w:iCs w:val="0"/>
          <w:caps w:val="0"/>
          <w:color w:val="000000"/>
          <w:spacing w:val="0"/>
        </w:rPr>
      </w:pPr>
    </w:p>
    <w:p w14:paraId="560CEE9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【判断题】第1247题</w:t>
      </w:r>
    </w:p>
    <w:p w14:paraId="49B182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公务员一定是从事公务的人，但从事公务的人却不一定是公务员。</w:t>
      </w:r>
    </w:p>
    <w:p w14:paraId="0E3C91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C1DE22F">
      <w:pPr>
        <w:pStyle w:val="2"/>
        <w:keepNext w:val="0"/>
        <w:keepLines w:val="0"/>
        <w:widowControl/>
        <w:suppressLineNumbers w:val="0"/>
        <w:ind w:left="0" w:firstLine="0"/>
        <w:rPr>
          <w:i w:val="0"/>
          <w:iCs w:val="0"/>
          <w:caps w:val="0"/>
          <w:color w:val="000000"/>
          <w:spacing w:val="0"/>
        </w:rPr>
      </w:pPr>
    </w:p>
    <w:p w14:paraId="4021B4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【判断题】第1248题</w:t>
      </w:r>
    </w:p>
    <w:p w14:paraId="5E4C9D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当事人可以亲自参加听证，也可以委托参加听证。</w:t>
      </w:r>
    </w:p>
    <w:p w14:paraId="33BC81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AF9E1E1">
      <w:pPr>
        <w:pStyle w:val="2"/>
        <w:keepNext w:val="0"/>
        <w:keepLines w:val="0"/>
        <w:widowControl/>
        <w:suppressLineNumbers w:val="0"/>
        <w:ind w:left="0" w:firstLine="0"/>
        <w:rPr>
          <w:i w:val="0"/>
          <w:iCs w:val="0"/>
          <w:caps w:val="0"/>
          <w:color w:val="000000"/>
          <w:spacing w:val="0"/>
        </w:rPr>
      </w:pPr>
    </w:p>
    <w:p w14:paraId="5BF4744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【判断题】第1249题</w:t>
      </w:r>
    </w:p>
    <w:p w14:paraId="657EF7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行政机关实施行政许可和对许可事项进行监督检查的，一概不许收取费用。</w:t>
      </w:r>
    </w:p>
    <w:p w14:paraId="51350C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CF59467">
      <w:pPr>
        <w:pStyle w:val="2"/>
        <w:keepNext w:val="0"/>
        <w:keepLines w:val="0"/>
        <w:widowControl/>
        <w:suppressLineNumbers w:val="0"/>
        <w:ind w:left="0" w:firstLine="0"/>
        <w:rPr>
          <w:i w:val="0"/>
          <w:iCs w:val="0"/>
          <w:caps w:val="0"/>
          <w:color w:val="000000"/>
          <w:spacing w:val="0"/>
        </w:rPr>
      </w:pPr>
    </w:p>
    <w:p w14:paraId="4F575D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【判断题】第1250题</w:t>
      </w:r>
    </w:p>
    <w:p w14:paraId="239C405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在国家赔偿中，对于经常性费用开支要赔偿，例如必要留守职工的工资，必须缴纳的税款，但是对于承包费不包括在其中。</w:t>
      </w:r>
    </w:p>
    <w:p w14:paraId="0BD3F2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EAAEF97">
      <w:pPr>
        <w:pStyle w:val="2"/>
        <w:keepNext w:val="0"/>
        <w:keepLines w:val="0"/>
        <w:widowControl/>
        <w:suppressLineNumbers w:val="0"/>
        <w:ind w:left="0" w:firstLine="0"/>
        <w:rPr>
          <w:i w:val="0"/>
          <w:iCs w:val="0"/>
          <w:caps w:val="0"/>
          <w:color w:val="000000"/>
          <w:spacing w:val="0"/>
        </w:rPr>
      </w:pPr>
    </w:p>
    <w:p w14:paraId="563D69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【判断题】第1251题</w:t>
      </w:r>
    </w:p>
    <w:p w14:paraId="70B1D6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已满十四周岁不满十八周岁的未成年人，可以从轻或者减轻行政处罚。</w:t>
      </w:r>
    </w:p>
    <w:p w14:paraId="204F67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CF9A557">
      <w:pPr>
        <w:pStyle w:val="2"/>
        <w:keepNext w:val="0"/>
        <w:keepLines w:val="0"/>
        <w:widowControl/>
        <w:suppressLineNumbers w:val="0"/>
        <w:ind w:left="0" w:firstLine="0"/>
        <w:rPr>
          <w:i w:val="0"/>
          <w:iCs w:val="0"/>
          <w:caps w:val="0"/>
          <w:color w:val="000000"/>
          <w:spacing w:val="0"/>
        </w:rPr>
      </w:pPr>
    </w:p>
    <w:p w14:paraId="1E9AA2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【判断题】第1252题</w:t>
      </w:r>
    </w:p>
    <w:p w14:paraId="44EB25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根据《行政诉讼法》，实施该法第12条第2项所列事项的行政许可的，行政机关应当通过招标、拍卖等公平竞争的方式作出决定。但是，法律、行政法规另有规定的，依照其规定。</w:t>
      </w:r>
    </w:p>
    <w:p w14:paraId="3270AD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D49B4D2">
      <w:pPr>
        <w:pStyle w:val="2"/>
        <w:keepNext w:val="0"/>
        <w:keepLines w:val="0"/>
        <w:widowControl/>
        <w:suppressLineNumbers w:val="0"/>
        <w:ind w:left="0" w:firstLine="0"/>
        <w:rPr>
          <w:i w:val="0"/>
          <w:iCs w:val="0"/>
          <w:caps w:val="0"/>
          <w:color w:val="000000"/>
          <w:spacing w:val="0"/>
        </w:rPr>
      </w:pPr>
    </w:p>
    <w:p w14:paraId="5327E8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【判断题】第1253题</w:t>
      </w:r>
    </w:p>
    <w:p w14:paraId="072C6A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根据《行政处罚法》（2021年修订），限制人身自由的行政处罚权并非只能由公安机关和法律规定的其他机关行使。</w:t>
      </w:r>
    </w:p>
    <w:p w14:paraId="22E18E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F067791">
      <w:pPr>
        <w:pStyle w:val="2"/>
        <w:keepNext w:val="0"/>
        <w:keepLines w:val="0"/>
        <w:widowControl/>
        <w:suppressLineNumbers w:val="0"/>
        <w:ind w:left="0" w:firstLine="0"/>
        <w:rPr>
          <w:i w:val="0"/>
          <w:iCs w:val="0"/>
          <w:caps w:val="0"/>
          <w:color w:val="000000"/>
          <w:spacing w:val="0"/>
        </w:rPr>
      </w:pPr>
    </w:p>
    <w:p w14:paraId="2EF079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【判断题】第1254题</w:t>
      </w:r>
    </w:p>
    <w:p w14:paraId="2F6F5C95">
      <w:pPr>
        <w:pStyle w:val="2"/>
        <w:keepNext w:val="0"/>
        <w:keepLines w:val="0"/>
        <w:widowControl/>
        <w:suppressLineNumbers w:val="0"/>
        <w:ind w:left="0" w:firstLine="0"/>
        <w:rPr>
          <w:i w:val="0"/>
          <w:iCs w:val="0"/>
          <w:caps w:val="0"/>
          <w:color w:val="000000"/>
          <w:spacing w:val="0"/>
        </w:rPr>
      </w:pPr>
      <w:r>
        <w:rPr>
          <w:i w:val="0"/>
          <w:iCs w:val="0"/>
          <w:caps w:val="0"/>
          <w:color w:val="000000"/>
          <w:spacing w:val="0"/>
        </w:rPr>
        <w:t>调解行为以及法律规定的仲裁行为不属于行政诉讼的受案范围。（）</w:t>
      </w:r>
    </w:p>
    <w:p w14:paraId="4D23AD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3D3C3C7">
      <w:pPr>
        <w:pStyle w:val="2"/>
        <w:keepNext w:val="0"/>
        <w:keepLines w:val="0"/>
        <w:widowControl/>
        <w:suppressLineNumbers w:val="0"/>
        <w:ind w:left="0" w:firstLine="0"/>
        <w:rPr>
          <w:i w:val="0"/>
          <w:iCs w:val="0"/>
          <w:caps w:val="0"/>
          <w:color w:val="000000"/>
          <w:spacing w:val="0"/>
        </w:rPr>
      </w:pPr>
    </w:p>
    <w:p w14:paraId="77355C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【判断题】第1255题</w:t>
      </w:r>
    </w:p>
    <w:p w14:paraId="762A354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在国家行政赔偿案件中，对于侵犯被害人财产权的行为不包括违法的行政强制措施。</w:t>
      </w:r>
    </w:p>
    <w:p w14:paraId="7F98C4A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4F6E405">
      <w:pPr>
        <w:pStyle w:val="2"/>
        <w:keepNext w:val="0"/>
        <w:keepLines w:val="0"/>
        <w:widowControl/>
        <w:suppressLineNumbers w:val="0"/>
        <w:ind w:left="0" w:firstLine="0"/>
        <w:rPr>
          <w:i w:val="0"/>
          <w:iCs w:val="0"/>
          <w:caps w:val="0"/>
          <w:color w:val="000000"/>
          <w:spacing w:val="0"/>
        </w:rPr>
      </w:pPr>
    </w:p>
    <w:p w14:paraId="5C0EE8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【判断题】第1256题</w:t>
      </w:r>
    </w:p>
    <w:p w14:paraId="176383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根据《行政许可法》，行政机关受理或者不予受理行政许可申请，可以不出具加盖本行政机关专用印章和注明日期的书面凭证。</w:t>
      </w:r>
    </w:p>
    <w:p w14:paraId="7E6132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3624067">
      <w:pPr>
        <w:pStyle w:val="2"/>
        <w:keepNext w:val="0"/>
        <w:keepLines w:val="0"/>
        <w:widowControl/>
        <w:suppressLineNumbers w:val="0"/>
        <w:ind w:left="0" w:firstLine="0"/>
        <w:rPr>
          <w:i w:val="0"/>
          <w:iCs w:val="0"/>
          <w:caps w:val="0"/>
          <w:color w:val="000000"/>
          <w:spacing w:val="0"/>
        </w:rPr>
      </w:pPr>
    </w:p>
    <w:p w14:paraId="274CAF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【判断题】第1257题</w:t>
      </w:r>
    </w:p>
    <w:p w14:paraId="4CA9508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在行政强制执行案件中，行政机关不得对居民生活采取停止供水、供电、供热、供燃气等方式迫使当事人履行相关行政决定。</w:t>
      </w:r>
    </w:p>
    <w:p w14:paraId="2044625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91B7827">
      <w:pPr>
        <w:pStyle w:val="2"/>
        <w:keepNext w:val="0"/>
        <w:keepLines w:val="0"/>
        <w:widowControl/>
        <w:suppressLineNumbers w:val="0"/>
        <w:ind w:left="0" w:firstLine="0"/>
        <w:rPr>
          <w:i w:val="0"/>
          <w:iCs w:val="0"/>
          <w:caps w:val="0"/>
          <w:color w:val="000000"/>
          <w:spacing w:val="0"/>
        </w:rPr>
      </w:pPr>
    </w:p>
    <w:p w14:paraId="65D7EA1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【判断题】第1258题</w:t>
      </w:r>
    </w:p>
    <w:p w14:paraId="4639A25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根据《行政处罚法》（2021年修订），行政法规可以设定除限制人身自由以外的行政处罚。</w:t>
      </w:r>
    </w:p>
    <w:p w14:paraId="20B867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A717774">
      <w:pPr>
        <w:pStyle w:val="2"/>
        <w:keepNext w:val="0"/>
        <w:keepLines w:val="0"/>
        <w:widowControl/>
        <w:suppressLineNumbers w:val="0"/>
        <w:ind w:left="0" w:firstLine="0"/>
        <w:rPr>
          <w:i w:val="0"/>
          <w:iCs w:val="0"/>
          <w:caps w:val="0"/>
          <w:color w:val="000000"/>
          <w:spacing w:val="0"/>
        </w:rPr>
      </w:pPr>
    </w:p>
    <w:p w14:paraId="47C7CB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【判断题】第1259题</w:t>
      </w:r>
    </w:p>
    <w:p w14:paraId="60631E8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在行政强制执行案件中，行政机关不得对居民生活采取停止供水、供电、供热、供燃气等方式迫使当事人履行相关行政决定。</w:t>
      </w:r>
    </w:p>
    <w:p w14:paraId="1D0FB6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CF2FCFF">
      <w:pPr>
        <w:pStyle w:val="2"/>
        <w:keepNext w:val="0"/>
        <w:keepLines w:val="0"/>
        <w:widowControl/>
        <w:suppressLineNumbers w:val="0"/>
        <w:ind w:left="0" w:firstLine="0"/>
        <w:rPr>
          <w:i w:val="0"/>
          <w:iCs w:val="0"/>
          <w:caps w:val="0"/>
          <w:color w:val="000000"/>
          <w:spacing w:val="0"/>
        </w:rPr>
      </w:pPr>
    </w:p>
    <w:p w14:paraId="36C8D5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【判断题】第1260题</w:t>
      </w:r>
    </w:p>
    <w:p w14:paraId="0BF5CE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根据《公务员法》，处分分为：警告、记过、记大过、降级、撤职、开除。</w:t>
      </w:r>
    </w:p>
    <w:p w14:paraId="307CBE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6FABB5B">
      <w:pPr>
        <w:pStyle w:val="2"/>
        <w:keepNext w:val="0"/>
        <w:keepLines w:val="0"/>
        <w:widowControl/>
        <w:suppressLineNumbers w:val="0"/>
        <w:ind w:left="0" w:firstLine="0"/>
        <w:rPr>
          <w:i w:val="0"/>
          <w:iCs w:val="0"/>
          <w:caps w:val="0"/>
          <w:color w:val="000000"/>
          <w:spacing w:val="0"/>
        </w:rPr>
      </w:pPr>
    </w:p>
    <w:p w14:paraId="6E201D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【判断题】第1261题</w:t>
      </w:r>
    </w:p>
    <w:p w14:paraId="0655828C">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行政机关对违法行为人逾期缴纳罚款，可以每日按照罚款数额的3%加处罚款。</w:t>
      </w:r>
    </w:p>
    <w:p w14:paraId="2B23FA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E6F028F">
      <w:pPr>
        <w:pStyle w:val="2"/>
        <w:keepNext w:val="0"/>
        <w:keepLines w:val="0"/>
        <w:widowControl/>
        <w:suppressLineNumbers w:val="0"/>
        <w:ind w:left="0" w:firstLine="0"/>
        <w:rPr>
          <w:i w:val="0"/>
          <w:iCs w:val="0"/>
          <w:caps w:val="0"/>
          <w:color w:val="000000"/>
          <w:spacing w:val="0"/>
        </w:rPr>
      </w:pPr>
    </w:p>
    <w:p w14:paraId="57060C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【判断题】第1262题</w:t>
      </w:r>
    </w:p>
    <w:p w14:paraId="25C731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在行政强制案件中，代履行的费用按照成本合理确定，无论何种情况都由当事人承担。</w:t>
      </w:r>
    </w:p>
    <w:p w14:paraId="54005D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5DA28A0">
      <w:pPr>
        <w:pStyle w:val="2"/>
        <w:keepNext w:val="0"/>
        <w:keepLines w:val="0"/>
        <w:widowControl/>
        <w:suppressLineNumbers w:val="0"/>
        <w:ind w:left="0" w:firstLine="0"/>
        <w:rPr>
          <w:i w:val="0"/>
          <w:iCs w:val="0"/>
          <w:caps w:val="0"/>
          <w:color w:val="000000"/>
          <w:spacing w:val="0"/>
        </w:rPr>
      </w:pPr>
    </w:p>
    <w:p w14:paraId="3C9EE3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【判断题】第1263题</w:t>
      </w:r>
    </w:p>
    <w:p w14:paraId="03CEC1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行政登记并不是一种独立的行政行为类型，而是一种行为形式。</w:t>
      </w:r>
    </w:p>
    <w:p w14:paraId="74257A5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EE85774">
      <w:pPr>
        <w:pStyle w:val="2"/>
        <w:keepNext w:val="0"/>
        <w:keepLines w:val="0"/>
        <w:widowControl/>
        <w:suppressLineNumbers w:val="0"/>
        <w:ind w:left="0" w:firstLine="0"/>
        <w:rPr>
          <w:i w:val="0"/>
          <w:iCs w:val="0"/>
          <w:caps w:val="0"/>
          <w:color w:val="000000"/>
          <w:spacing w:val="0"/>
        </w:rPr>
      </w:pPr>
    </w:p>
    <w:p w14:paraId="411AFE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【判断题】第1264题</w:t>
      </w:r>
    </w:p>
    <w:p w14:paraId="73FDAB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县级以上地方人民政府作出重大行政决策后，应当自作出决定之日起30日内向社会公布。</w:t>
      </w:r>
    </w:p>
    <w:p w14:paraId="31E01B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F39EB94">
      <w:pPr>
        <w:pStyle w:val="2"/>
        <w:keepNext w:val="0"/>
        <w:keepLines w:val="0"/>
        <w:widowControl/>
        <w:suppressLineNumbers w:val="0"/>
        <w:ind w:left="0" w:firstLine="0"/>
        <w:rPr>
          <w:i w:val="0"/>
          <w:iCs w:val="0"/>
          <w:caps w:val="0"/>
          <w:color w:val="000000"/>
          <w:spacing w:val="0"/>
        </w:rPr>
      </w:pPr>
    </w:p>
    <w:p w14:paraId="5CB7A48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【判断题】第1265题</w:t>
      </w:r>
    </w:p>
    <w:p w14:paraId="081716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《行政复议法》关于行政复议期间有关“五日”、“七日”的规定是包含节假日。</w:t>
      </w:r>
    </w:p>
    <w:p w14:paraId="747178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EA99CF0">
      <w:pPr>
        <w:pStyle w:val="2"/>
        <w:keepNext w:val="0"/>
        <w:keepLines w:val="0"/>
        <w:widowControl/>
        <w:suppressLineNumbers w:val="0"/>
        <w:ind w:left="0" w:firstLine="0"/>
        <w:rPr>
          <w:i w:val="0"/>
          <w:iCs w:val="0"/>
          <w:caps w:val="0"/>
          <w:color w:val="000000"/>
          <w:spacing w:val="0"/>
        </w:rPr>
      </w:pPr>
    </w:p>
    <w:p w14:paraId="6DAA19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【判断题】第1266题</w:t>
      </w:r>
    </w:p>
    <w:p w14:paraId="0CEC97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庭审结束后宣判前发现错误的，可以在裁判文书中予以更正并说明理由。</w:t>
      </w:r>
    </w:p>
    <w:p w14:paraId="61DE785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F68914D">
      <w:pPr>
        <w:pStyle w:val="2"/>
        <w:keepNext w:val="0"/>
        <w:keepLines w:val="0"/>
        <w:widowControl/>
        <w:suppressLineNumbers w:val="0"/>
        <w:ind w:left="0" w:firstLine="0"/>
        <w:rPr>
          <w:i w:val="0"/>
          <w:iCs w:val="0"/>
          <w:caps w:val="0"/>
          <w:color w:val="000000"/>
          <w:spacing w:val="0"/>
        </w:rPr>
      </w:pPr>
    </w:p>
    <w:p w14:paraId="0A3FBB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【判断题】第1267题</w:t>
      </w:r>
    </w:p>
    <w:p w14:paraId="184262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调解书生效日期根据法院作出调解书的日期确定。</w:t>
      </w:r>
    </w:p>
    <w:p w14:paraId="38502E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5BF1D99">
      <w:pPr>
        <w:pStyle w:val="2"/>
        <w:keepNext w:val="0"/>
        <w:keepLines w:val="0"/>
        <w:widowControl/>
        <w:suppressLineNumbers w:val="0"/>
        <w:ind w:left="0" w:firstLine="0"/>
        <w:rPr>
          <w:i w:val="0"/>
          <w:iCs w:val="0"/>
          <w:caps w:val="0"/>
          <w:color w:val="000000"/>
          <w:spacing w:val="0"/>
        </w:rPr>
      </w:pPr>
    </w:p>
    <w:p w14:paraId="1673DF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【判断题】第1268题</w:t>
      </w:r>
    </w:p>
    <w:p w14:paraId="2ECE35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尚未制定法律、法规的，地方政府规章对违反行政管理秩序的行为，可以设定警告、通报批评或者一定数额罚款的行政处罚。罚款的限额由省、自治区、直辖市人民代表大会常务委员会规定。</w:t>
      </w:r>
    </w:p>
    <w:p w14:paraId="79914E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0B62146">
      <w:pPr>
        <w:pStyle w:val="2"/>
        <w:keepNext w:val="0"/>
        <w:keepLines w:val="0"/>
        <w:widowControl/>
        <w:suppressLineNumbers w:val="0"/>
        <w:ind w:left="0" w:firstLine="0"/>
        <w:rPr>
          <w:i w:val="0"/>
          <w:iCs w:val="0"/>
          <w:caps w:val="0"/>
          <w:color w:val="000000"/>
          <w:spacing w:val="0"/>
        </w:rPr>
      </w:pPr>
    </w:p>
    <w:p w14:paraId="17114E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【判断题】第1269题</w:t>
      </w:r>
    </w:p>
    <w:p w14:paraId="4619752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在行政强制案件中，违反行政强制法规定，金融机构将款项划入国库或者财政专户以外的其他账户的，由金融业监督管理机构责令改正，并处以违法划拨款项10倍的罚款.</w:t>
      </w:r>
    </w:p>
    <w:p w14:paraId="10CFC1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7741905">
      <w:pPr>
        <w:pStyle w:val="2"/>
        <w:keepNext w:val="0"/>
        <w:keepLines w:val="0"/>
        <w:widowControl/>
        <w:suppressLineNumbers w:val="0"/>
        <w:ind w:left="0" w:firstLine="0"/>
        <w:rPr>
          <w:i w:val="0"/>
          <w:iCs w:val="0"/>
          <w:caps w:val="0"/>
          <w:color w:val="000000"/>
          <w:spacing w:val="0"/>
        </w:rPr>
      </w:pPr>
    </w:p>
    <w:p w14:paraId="6B3D928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【判断题】第1270题</w:t>
      </w:r>
    </w:p>
    <w:p w14:paraId="49A69C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行政机关委托行使行政职权的组织或下级行政机关的工作人员，可以视为行政机关相应的工作人员。</w:t>
      </w:r>
    </w:p>
    <w:p w14:paraId="7934DA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7556B7F">
      <w:pPr>
        <w:pStyle w:val="2"/>
        <w:keepNext w:val="0"/>
        <w:keepLines w:val="0"/>
        <w:widowControl/>
        <w:suppressLineNumbers w:val="0"/>
        <w:ind w:left="0" w:firstLine="0"/>
        <w:rPr>
          <w:i w:val="0"/>
          <w:iCs w:val="0"/>
          <w:caps w:val="0"/>
          <w:color w:val="000000"/>
          <w:spacing w:val="0"/>
        </w:rPr>
      </w:pPr>
    </w:p>
    <w:p w14:paraId="1584F17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【判断题】第1271题</w:t>
      </w:r>
    </w:p>
    <w:p w14:paraId="5F5502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对被侵害人或善意第三人合法占有的财产不得扣押。</w:t>
      </w:r>
    </w:p>
    <w:p w14:paraId="0B9C49E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A060F30">
      <w:pPr>
        <w:pStyle w:val="2"/>
        <w:keepNext w:val="0"/>
        <w:keepLines w:val="0"/>
        <w:widowControl/>
        <w:suppressLineNumbers w:val="0"/>
        <w:ind w:left="0" w:firstLine="0"/>
        <w:rPr>
          <w:i w:val="0"/>
          <w:iCs w:val="0"/>
          <w:caps w:val="0"/>
          <w:color w:val="000000"/>
          <w:spacing w:val="0"/>
        </w:rPr>
      </w:pPr>
    </w:p>
    <w:p w14:paraId="397FA6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【判断题】第1272题</w:t>
      </w:r>
    </w:p>
    <w:p w14:paraId="3E8C9E84">
      <w:pPr>
        <w:pStyle w:val="2"/>
        <w:keepNext w:val="0"/>
        <w:keepLines w:val="0"/>
        <w:widowControl/>
        <w:suppressLineNumbers w:val="0"/>
        <w:ind w:left="0" w:firstLine="0"/>
        <w:rPr>
          <w:i w:val="0"/>
          <w:iCs w:val="0"/>
          <w:caps w:val="0"/>
          <w:color w:val="000000"/>
          <w:spacing w:val="0"/>
        </w:rPr>
      </w:pPr>
      <w:r>
        <w:rPr>
          <w:i w:val="0"/>
          <w:iCs w:val="0"/>
          <w:caps w:val="0"/>
          <w:color w:val="000000"/>
          <w:spacing w:val="0"/>
        </w:rPr>
        <w:t>被告因不可抗力等正当事由不能提供的，经法院准许可以不再提供。</w:t>
      </w:r>
    </w:p>
    <w:p w14:paraId="14FA0C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C9D7210">
      <w:pPr>
        <w:pStyle w:val="2"/>
        <w:keepNext w:val="0"/>
        <w:keepLines w:val="0"/>
        <w:widowControl/>
        <w:suppressLineNumbers w:val="0"/>
        <w:ind w:left="0" w:firstLine="0"/>
        <w:rPr>
          <w:i w:val="0"/>
          <w:iCs w:val="0"/>
          <w:caps w:val="0"/>
          <w:color w:val="000000"/>
          <w:spacing w:val="0"/>
        </w:rPr>
      </w:pPr>
    </w:p>
    <w:p w14:paraId="4FE2F7D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【判断题】第1273题</w:t>
      </w:r>
    </w:p>
    <w:p w14:paraId="122C67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国务院可以根据全国人民代表大会及其常务委员会的授权决定先制定行政法规。</w:t>
      </w:r>
    </w:p>
    <w:p w14:paraId="29EC35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DFDE590">
      <w:pPr>
        <w:pStyle w:val="2"/>
        <w:keepNext w:val="0"/>
        <w:keepLines w:val="0"/>
        <w:widowControl/>
        <w:suppressLineNumbers w:val="0"/>
        <w:ind w:left="0" w:firstLine="0"/>
        <w:rPr>
          <w:i w:val="0"/>
          <w:iCs w:val="0"/>
          <w:caps w:val="0"/>
          <w:color w:val="000000"/>
          <w:spacing w:val="0"/>
        </w:rPr>
      </w:pPr>
    </w:p>
    <w:p w14:paraId="7031C2E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【判断题】第1274题</w:t>
      </w:r>
    </w:p>
    <w:p w14:paraId="17E7CA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对当事人提出的明显不属于法定回避事由的申请，法庭不可以依法当庭驳回。</w:t>
      </w:r>
    </w:p>
    <w:p w14:paraId="6C41063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5CD5D62">
      <w:pPr>
        <w:pStyle w:val="2"/>
        <w:keepNext w:val="0"/>
        <w:keepLines w:val="0"/>
        <w:widowControl/>
        <w:suppressLineNumbers w:val="0"/>
        <w:ind w:left="0" w:firstLine="0"/>
        <w:rPr>
          <w:i w:val="0"/>
          <w:iCs w:val="0"/>
          <w:caps w:val="0"/>
          <w:color w:val="000000"/>
          <w:spacing w:val="0"/>
        </w:rPr>
      </w:pPr>
    </w:p>
    <w:p w14:paraId="3AF4A1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【判断题】第1275题</w:t>
      </w:r>
    </w:p>
    <w:p w14:paraId="53F1BA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根据《行政处罚法》（2021年修订），违反法定程序构成重大且明显违法的，行政处罚无效。</w:t>
      </w:r>
    </w:p>
    <w:p w14:paraId="02B0CF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872C014">
      <w:pPr>
        <w:pStyle w:val="2"/>
        <w:keepNext w:val="0"/>
        <w:keepLines w:val="0"/>
        <w:widowControl/>
        <w:suppressLineNumbers w:val="0"/>
        <w:ind w:left="0" w:firstLine="0"/>
        <w:rPr>
          <w:i w:val="0"/>
          <w:iCs w:val="0"/>
          <w:caps w:val="0"/>
          <w:color w:val="000000"/>
          <w:spacing w:val="0"/>
        </w:rPr>
      </w:pPr>
    </w:p>
    <w:p w14:paraId="5D5E874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【判断题】第1276题</w:t>
      </w:r>
    </w:p>
    <w:p w14:paraId="7093F6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法院既不立案，又不作出不予立案裁定的，当事人可以向上一级人民法院起诉。</w:t>
      </w:r>
    </w:p>
    <w:p w14:paraId="212711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5962253">
      <w:pPr>
        <w:pStyle w:val="2"/>
        <w:keepNext w:val="0"/>
        <w:keepLines w:val="0"/>
        <w:widowControl/>
        <w:suppressLineNumbers w:val="0"/>
        <w:ind w:left="0" w:firstLine="0"/>
        <w:rPr>
          <w:i w:val="0"/>
          <w:iCs w:val="0"/>
          <w:caps w:val="0"/>
          <w:color w:val="000000"/>
          <w:spacing w:val="0"/>
        </w:rPr>
      </w:pPr>
    </w:p>
    <w:p w14:paraId="6933CB5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【判断题】第1277题</w:t>
      </w:r>
    </w:p>
    <w:p w14:paraId="46CA031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县级以上地方人民政府应当建立健全公众参与、专家论证、风险评估、合法性审查和集体讨论决定相结合的行政决策机制，实行依法决策、科学决策、民主决策。</w:t>
      </w:r>
    </w:p>
    <w:p w14:paraId="659E4D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FA59041">
      <w:pPr>
        <w:pStyle w:val="2"/>
        <w:keepNext w:val="0"/>
        <w:keepLines w:val="0"/>
        <w:widowControl/>
        <w:suppressLineNumbers w:val="0"/>
        <w:ind w:left="0" w:firstLine="0"/>
        <w:rPr>
          <w:i w:val="0"/>
          <w:iCs w:val="0"/>
          <w:caps w:val="0"/>
          <w:color w:val="000000"/>
          <w:spacing w:val="0"/>
        </w:rPr>
      </w:pPr>
    </w:p>
    <w:p w14:paraId="12628A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【判断题】第1278题</w:t>
      </w:r>
    </w:p>
    <w:p w14:paraId="6D3756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划拨存款不属于行政强制执行的方式。</w:t>
      </w:r>
    </w:p>
    <w:p w14:paraId="7A62F6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49F49D5">
      <w:pPr>
        <w:pStyle w:val="2"/>
        <w:keepNext w:val="0"/>
        <w:keepLines w:val="0"/>
        <w:widowControl/>
        <w:suppressLineNumbers w:val="0"/>
        <w:ind w:left="0" w:firstLine="0"/>
        <w:rPr>
          <w:i w:val="0"/>
          <w:iCs w:val="0"/>
          <w:caps w:val="0"/>
          <w:color w:val="000000"/>
          <w:spacing w:val="0"/>
        </w:rPr>
      </w:pPr>
    </w:p>
    <w:p w14:paraId="77252F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【判断题】第1279题</w:t>
      </w:r>
    </w:p>
    <w:p w14:paraId="107D38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行政机关申请法院强制执行，是指当事人在法定期限内不申请行政复议或者提起行政诉讼，又不履行行政决定的，行政机关申请法院用国家强制力实现行政行为内容的执行方式。</w:t>
      </w:r>
    </w:p>
    <w:p w14:paraId="0DF450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4CE9CD3">
      <w:pPr>
        <w:pStyle w:val="2"/>
        <w:keepNext w:val="0"/>
        <w:keepLines w:val="0"/>
        <w:widowControl/>
        <w:suppressLineNumbers w:val="0"/>
        <w:ind w:left="0" w:firstLine="0"/>
        <w:rPr>
          <w:i w:val="0"/>
          <w:iCs w:val="0"/>
          <w:caps w:val="0"/>
          <w:color w:val="000000"/>
          <w:spacing w:val="0"/>
        </w:rPr>
      </w:pPr>
    </w:p>
    <w:p w14:paraId="7F647C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【判断题】第1280题</w:t>
      </w:r>
    </w:p>
    <w:p w14:paraId="5875F4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根据《行政强制法》，行政强制仅包括行政强制措施不包括行政强制执行。</w:t>
      </w:r>
    </w:p>
    <w:p w14:paraId="70F12A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2F0CB53">
      <w:pPr>
        <w:pStyle w:val="2"/>
        <w:keepNext w:val="0"/>
        <w:keepLines w:val="0"/>
        <w:widowControl/>
        <w:suppressLineNumbers w:val="0"/>
        <w:ind w:left="0" w:firstLine="0"/>
        <w:rPr>
          <w:i w:val="0"/>
          <w:iCs w:val="0"/>
          <w:caps w:val="0"/>
          <w:color w:val="000000"/>
          <w:spacing w:val="0"/>
        </w:rPr>
      </w:pPr>
    </w:p>
    <w:p w14:paraId="1CD3C34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【判断题】第1281题</w:t>
      </w:r>
    </w:p>
    <w:p w14:paraId="6D35BA6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法院接受保全申请后，对情况紧急的，必须迅速作出裁定。</w:t>
      </w:r>
    </w:p>
    <w:p w14:paraId="590454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DE4998E">
      <w:pPr>
        <w:pStyle w:val="2"/>
        <w:keepNext w:val="0"/>
        <w:keepLines w:val="0"/>
        <w:widowControl/>
        <w:suppressLineNumbers w:val="0"/>
        <w:ind w:left="0" w:firstLine="0"/>
        <w:rPr>
          <w:i w:val="0"/>
          <w:iCs w:val="0"/>
          <w:caps w:val="0"/>
          <w:color w:val="000000"/>
          <w:spacing w:val="0"/>
        </w:rPr>
      </w:pPr>
    </w:p>
    <w:p w14:paraId="31E5898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【判断题】第1282题</w:t>
      </w:r>
    </w:p>
    <w:p w14:paraId="4B024E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在行政强制案件中，行政机关申请人民法院强制执行，强制执行的费用不由被执行人承担。</w:t>
      </w:r>
    </w:p>
    <w:p w14:paraId="7C91FA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21D47DB">
      <w:pPr>
        <w:pStyle w:val="2"/>
        <w:keepNext w:val="0"/>
        <w:keepLines w:val="0"/>
        <w:widowControl/>
        <w:suppressLineNumbers w:val="0"/>
        <w:ind w:left="0" w:firstLine="0"/>
        <w:rPr>
          <w:i w:val="0"/>
          <w:iCs w:val="0"/>
          <w:caps w:val="0"/>
          <w:color w:val="000000"/>
          <w:spacing w:val="0"/>
        </w:rPr>
      </w:pPr>
    </w:p>
    <w:p w14:paraId="48FDAB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【判断题】第1283题</w:t>
      </w:r>
    </w:p>
    <w:p w14:paraId="1B8DBA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根据《行政许可法》，行政机关对行政许可申请进行审查时，发现行政许可事项直接关系他人重大利益的，应当告知该利害关系人。</w:t>
      </w:r>
    </w:p>
    <w:p w14:paraId="60C02A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D54567A">
      <w:pPr>
        <w:pStyle w:val="2"/>
        <w:keepNext w:val="0"/>
        <w:keepLines w:val="0"/>
        <w:widowControl/>
        <w:suppressLineNumbers w:val="0"/>
        <w:ind w:left="0" w:firstLine="0"/>
        <w:rPr>
          <w:i w:val="0"/>
          <w:iCs w:val="0"/>
          <w:caps w:val="0"/>
          <w:color w:val="000000"/>
          <w:spacing w:val="0"/>
        </w:rPr>
      </w:pPr>
    </w:p>
    <w:p w14:paraId="21D593E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【判断题】第1284题</w:t>
      </w:r>
    </w:p>
    <w:p w14:paraId="49200DE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违法事实确凿并有法定依据，对公民处以200元以下、对法人或者其他组织处以3000元以下罚款或者警告的行政处罚的，可以当场作出行政处罚决定。法律另有规定的，从其规定。</w:t>
      </w:r>
    </w:p>
    <w:p w14:paraId="0BEAD2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89F75B4">
      <w:pPr>
        <w:pStyle w:val="2"/>
        <w:keepNext w:val="0"/>
        <w:keepLines w:val="0"/>
        <w:widowControl/>
        <w:suppressLineNumbers w:val="0"/>
        <w:ind w:left="0" w:firstLine="0"/>
        <w:rPr>
          <w:i w:val="0"/>
          <w:iCs w:val="0"/>
          <w:caps w:val="0"/>
          <w:color w:val="000000"/>
          <w:spacing w:val="0"/>
        </w:rPr>
      </w:pPr>
    </w:p>
    <w:p w14:paraId="0A17AD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【判断题】第1285题</w:t>
      </w:r>
    </w:p>
    <w:p w14:paraId="3B446C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p>
    <w:p w14:paraId="423735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EF8700D">
      <w:pPr>
        <w:pStyle w:val="2"/>
        <w:keepNext w:val="0"/>
        <w:keepLines w:val="0"/>
        <w:widowControl/>
        <w:suppressLineNumbers w:val="0"/>
        <w:ind w:left="0" w:firstLine="0"/>
        <w:rPr>
          <w:i w:val="0"/>
          <w:iCs w:val="0"/>
          <w:caps w:val="0"/>
          <w:color w:val="000000"/>
          <w:spacing w:val="0"/>
        </w:rPr>
      </w:pPr>
    </w:p>
    <w:p w14:paraId="2AA12B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【判断题】第1286题</w:t>
      </w:r>
    </w:p>
    <w:p w14:paraId="6FDF97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回避事由在案件开始审理后知道的，应当在法庭庭审结束前提出。</w:t>
      </w:r>
    </w:p>
    <w:p w14:paraId="18AF72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8490402">
      <w:pPr>
        <w:pStyle w:val="2"/>
        <w:keepNext w:val="0"/>
        <w:keepLines w:val="0"/>
        <w:widowControl/>
        <w:suppressLineNumbers w:val="0"/>
        <w:ind w:left="0" w:firstLine="0"/>
        <w:rPr>
          <w:i w:val="0"/>
          <w:iCs w:val="0"/>
          <w:caps w:val="0"/>
          <w:color w:val="000000"/>
          <w:spacing w:val="0"/>
        </w:rPr>
      </w:pPr>
    </w:p>
    <w:p w14:paraId="47FFF4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【判断题】第1287题</w:t>
      </w:r>
    </w:p>
    <w:p w14:paraId="6F2A5C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根据《公务员法》，聘任合同期限为1年至5年。聘任合同可以约定试用期，试用期为1个月至12个月。</w:t>
      </w:r>
    </w:p>
    <w:p w14:paraId="4CEE5B6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32666D4">
      <w:pPr>
        <w:pStyle w:val="2"/>
        <w:keepNext w:val="0"/>
        <w:keepLines w:val="0"/>
        <w:widowControl/>
        <w:suppressLineNumbers w:val="0"/>
        <w:ind w:left="0" w:firstLine="0"/>
        <w:rPr>
          <w:i w:val="0"/>
          <w:iCs w:val="0"/>
          <w:caps w:val="0"/>
          <w:color w:val="000000"/>
          <w:spacing w:val="0"/>
        </w:rPr>
      </w:pPr>
    </w:p>
    <w:p w14:paraId="4377F7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【判断题】第1288题</w:t>
      </w:r>
    </w:p>
    <w:p w14:paraId="6EE319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根据《公务员法》，对公务员监督发现问题的，应当区分不同情况，仅予以谈话提醒、批评教育、责令检查、诫勉。</w:t>
      </w:r>
    </w:p>
    <w:p w14:paraId="14158C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057B1C2">
      <w:pPr>
        <w:pStyle w:val="2"/>
        <w:keepNext w:val="0"/>
        <w:keepLines w:val="0"/>
        <w:widowControl/>
        <w:suppressLineNumbers w:val="0"/>
        <w:ind w:left="0" w:firstLine="0"/>
        <w:rPr>
          <w:i w:val="0"/>
          <w:iCs w:val="0"/>
          <w:caps w:val="0"/>
          <w:color w:val="000000"/>
          <w:spacing w:val="0"/>
        </w:rPr>
      </w:pPr>
    </w:p>
    <w:p w14:paraId="0AB21F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【判断题】第1289题</w:t>
      </w:r>
    </w:p>
    <w:p w14:paraId="02F8B4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在行政复议中，申请人逾期不起诉又不履行行政复议决定的，或者不履行最终裁决的行政复议决定的，维持具体行政行为的行政复议决定，仅能够由作出具体行政行为的行政机关依法强制执行。</w:t>
      </w:r>
    </w:p>
    <w:p w14:paraId="072FFF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12757B3">
      <w:pPr>
        <w:pStyle w:val="2"/>
        <w:keepNext w:val="0"/>
        <w:keepLines w:val="0"/>
        <w:widowControl/>
        <w:suppressLineNumbers w:val="0"/>
        <w:ind w:left="0" w:firstLine="0"/>
        <w:rPr>
          <w:i w:val="0"/>
          <w:iCs w:val="0"/>
          <w:caps w:val="0"/>
          <w:color w:val="000000"/>
          <w:spacing w:val="0"/>
        </w:rPr>
      </w:pPr>
    </w:p>
    <w:p w14:paraId="4ACC1C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【判断题】第1290题</w:t>
      </w:r>
    </w:p>
    <w:p w14:paraId="1A4614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当事人拒绝补正材料，退回诉状并记录在册。</w:t>
      </w:r>
    </w:p>
    <w:p w14:paraId="28F3E0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BA9D1A0">
      <w:pPr>
        <w:pStyle w:val="2"/>
        <w:keepNext w:val="0"/>
        <w:keepLines w:val="0"/>
        <w:widowControl/>
        <w:suppressLineNumbers w:val="0"/>
        <w:ind w:left="0" w:firstLine="0"/>
        <w:rPr>
          <w:i w:val="0"/>
          <w:iCs w:val="0"/>
          <w:caps w:val="0"/>
          <w:color w:val="000000"/>
          <w:spacing w:val="0"/>
        </w:rPr>
      </w:pPr>
    </w:p>
    <w:p w14:paraId="2C8FE8D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【判断题】第1291题</w:t>
      </w:r>
    </w:p>
    <w:p w14:paraId="2BE251C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案情：某区市场监督管理局以某公司生产经营超过保质期的食品违法《食品安全法》为由，作出处罚决定。公司不服，申请行政复议。该公司申请复议的期限是45日。</w:t>
      </w:r>
    </w:p>
    <w:p w14:paraId="2199DB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E818D02">
      <w:pPr>
        <w:pStyle w:val="2"/>
        <w:keepNext w:val="0"/>
        <w:keepLines w:val="0"/>
        <w:widowControl/>
        <w:suppressLineNumbers w:val="0"/>
        <w:ind w:left="0" w:firstLine="0"/>
        <w:rPr>
          <w:i w:val="0"/>
          <w:iCs w:val="0"/>
          <w:caps w:val="0"/>
          <w:color w:val="000000"/>
          <w:spacing w:val="0"/>
        </w:rPr>
      </w:pPr>
    </w:p>
    <w:p w14:paraId="2231D4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【判断题】第1292题</w:t>
      </w:r>
    </w:p>
    <w:p w14:paraId="07EDA08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行政机关对申请人提出的行政许可申请，申请材料不齐全或者不符合法定形式的，应当当场或者在5日内一次告知申请人需要补正的全部内容，逾期不告知的，自收到申请材料之日起即为受理。</w:t>
      </w:r>
    </w:p>
    <w:p w14:paraId="63CCB8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DE8178C">
      <w:pPr>
        <w:pStyle w:val="2"/>
        <w:keepNext w:val="0"/>
        <w:keepLines w:val="0"/>
        <w:widowControl/>
        <w:suppressLineNumbers w:val="0"/>
        <w:ind w:left="0" w:firstLine="0"/>
        <w:rPr>
          <w:i w:val="0"/>
          <w:iCs w:val="0"/>
          <w:caps w:val="0"/>
          <w:color w:val="000000"/>
          <w:spacing w:val="0"/>
        </w:rPr>
      </w:pPr>
    </w:p>
    <w:p w14:paraId="218254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【判断题】第1293题</w:t>
      </w:r>
    </w:p>
    <w:p w14:paraId="0F3C7C0D">
      <w:pPr>
        <w:pStyle w:val="2"/>
        <w:keepNext w:val="0"/>
        <w:keepLines w:val="0"/>
        <w:widowControl/>
        <w:suppressLineNumbers w:val="0"/>
        <w:ind w:left="0" w:firstLine="0"/>
        <w:rPr>
          <w:i w:val="0"/>
          <w:iCs w:val="0"/>
          <w:caps w:val="0"/>
          <w:color w:val="000000"/>
          <w:spacing w:val="0"/>
        </w:rPr>
      </w:pPr>
      <w:r>
        <w:rPr>
          <w:i w:val="0"/>
          <w:iCs w:val="0"/>
          <w:caps w:val="0"/>
          <w:color w:val="000000"/>
          <w:spacing w:val="0"/>
        </w:rPr>
        <w:t>乡政府有独立对外的职能部门，且需要设立一些内设机构。</w:t>
      </w:r>
    </w:p>
    <w:p w14:paraId="4B5E0F9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CEDBC08">
      <w:pPr>
        <w:pStyle w:val="2"/>
        <w:keepNext w:val="0"/>
        <w:keepLines w:val="0"/>
        <w:widowControl/>
        <w:suppressLineNumbers w:val="0"/>
        <w:ind w:left="0" w:firstLine="0"/>
        <w:rPr>
          <w:i w:val="0"/>
          <w:iCs w:val="0"/>
          <w:caps w:val="0"/>
          <w:color w:val="000000"/>
          <w:spacing w:val="0"/>
        </w:rPr>
      </w:pPr>
    </w:p>
    <w:p w14:paraId="1E54B3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【判断题】第1294题</w:t>
      </w:r>
    </w:p>
    <w:p w14:paraId="11A170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根据《公务员法》，公务员可以在公务员和参照本法管理的工作人员队伍内部交流，但是不可以与国有企业和不参照本法管理的事业单位中从事公务的人员交流。</w:t>
      </w:r>
    </w:p>
    <w:p w14:paraId="0340295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B0BA0C6">
      <w:pPr>
        <w:pStyle w:val="2"/>
        <w:keepNext w:val="0"/>
        <w:keepLines w:val="0"/>
        <w:widowControl/>
        <w:suppressLineNumbers w:val="0"/>
        <w:ind w:left="0" w:firstLine="0"/>
        <w:rPr>
          <w:i w:val="0"/>
          <w:iCs w:val="0"/>
          <w:caps w:val="0"/>
          <w:color w:val="000000"/>
          <w:spacing w:val="0"/>
        </w:rPr>
      </w:pPr>
    </w:p>
    <w:p w14:paraId="79865B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【判断题】第1295题</w:t>
      </w:r>
    </w:p>
    <w:p w14:paraId="487C809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电子技术监控设备记录的违法事实，只有经过人工审核，确认无误后才能作为证据。（）</w:t>
      </w:r>
    </w:p>
    <w:p w14:paraId="2DDD2AD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E0CA3AC">
      <w:pPr>
        <w:pStyle w:val="2"/>
        <w:keepNext w:val="0"/>
        <w:keepLines w:val="0"/>
        <w:widowControl/>
        <w:suppressLineNumbers w:val="0"/>
        <w:ind w:left="0" w:firstLine="0"/>
        <w:rPr>
          <w:i w:val="0"/>
          <w:iCs w:val="0"/>
          <w:caps w:val="0"/>
          <w:color w:val="000000"/>
          <w:spacing w:val="0"/>
        </w:rPr>
      </w:pPr>
    </w:p>
    <w:p w14:paraId="6A056E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【判断题】第1296题</w:t>
      </w:r>
    </w:p>
    <w:p w14:paraId="10608F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证据形成的原因和发现证据时的客观环境体现了证据的真实性。</w:t>
      </w:r>
    </w:p>
    <w:p w14:paraId="0E56A0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CDB1EDE">
      <w:pPr>
        <w:pStyle w:val="2"/>
        <w:keepNext w:val="0"/>
        <w:keepLines w:val="0"/>
        <w:widowControl/>
        <w:suppressLineNumbers w:val="0"/>
        <w:ind w:left="0" w:firstLine="0"/>
        <w:rPr>
          <w:i w:val="0"/>
          <w:iCs w:val="0"/>
          <w:caps w:val="0"/>
          <w:color w:val="000000"/>
          <w:spacing w:val="0"/>
        </w:rPr>
      </w:pPr>
    </w:p>
    <w:p w14:paraId="7F2DDE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【判断题】第1297题</w:t>
      </w:r>
    </w:p>
    <w:p w14:paraId="6A04EF1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原则上检查应当出示工作证和县级以上公安机关的证明文件。</w:t>
      </w:r>
    </w:p>
    <w:p w14:paraId="60D58B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40511AE">
      <w:pPr>
        <w:pStyle w:val="2"/>
        <w:keepNext w:val="0"/>
        <w:keepLines w:val="0"/>
        <w:widowControl/>
        <w:suppressLineNumbers w:val="0"/>
        <w:ind w:left="0" w:firstLine="0"/>
        <w:rPr>
          <w:i w:val="0"/>
          <w:iCs w:val="0"/>
          <w:caps w:val="0"/>
          <w:color w:val="000000"/>
          <w:spacing w:val="0"/>
        </w:rPr>
      </w:pPr>
    </w:p>
    <w:p w14:paraId="132FBCE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【判断题】第1298题</w:t>
      </w:r>
    </w:p>
    <w:p w14:paraId="570ACC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起草法律草案、法规草案和省、自治区、直辖市人民政府规章草案，拟设定行政许可的，起草单位应当采取听证会、论证会等形式听取意见，并向制定机关说明设定该行政许可的必要性、对经济和社会可能产生的影响以及听取和采纳意见的情况。</w:t>
      </w:r>
    </w:p>
    <w:p w14:paraId="250CF1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0FF3283">
      <w:pPr>
        <w:pStyle w:val="2"/>
        <w:keepNext w:val="0"/>
        <w:keepLines w:val="0"/>
        <w:widowControl/>
        <w:suppressLineNumbers w:val="0"/>
        <w:ind w:left="0" w:firstLine="0"/>
        <w:rPr>
          <w:i w:val="0"/>
          <w:iCs w:val="0"/>
          <w:caps w:val="0"/>
          <w:color w:val="000000"/>
          <w:spacing w:val="0"/>
        </w:rPr>
      </w:pPr>
    </w:p>
    <w:p w14:paraId="22CE6FF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【判断题】第1299题</w:t>
      </w:r>
    </w:p>
    <w:p w14:paraId="6CE3BE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根据《行政处罚法》（2021年修订），当事人有证据足以证明没有主观过错的，不予行政处罚。法律、行政法规另有规定的，从其规定。</w:t>
      </w:r>
    </w:p>
    <w:p w14:paraId="6756F8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8CDB279">
      <w:pPr>
        <w:pStyle w:val="2"/>
        <w:keepNext w:val="0"/>
        <w:keepLines w:val="0"/>
        <w:widowControl/>
        <w:suppressLineNumbers w:val="0"/>
        <w:ind w:left="0" w:firstLine="0"/>
        <w:rPr>
          <w:i w:val="0"/>
          <w:iCs w:val="0"/>
          <w:caps w:val="0"/>
          <w:color w:val="000000"/>
          <w:spacing w:val="0"/>
        </w:rPr>
      </w:pPr>
    </w:p>
    <w:p w14:paraId="470592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【判断题】第1300题</w:t>
      </w:r>
    </w:p>
    <w:p w14:paraId="7BA857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调解行为以及法律规定的仲裁行为不属于行政诉讼的受案范围。（）</w:t>
      </w:r>
    </w:p>
    <w:p w14:paraId="0E8A4D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9F35873">
      <w:pPr>
        <w:pStyle w:val="2"/>
        <w:keepNext w:val="0"/>
        <w:keepLines w:val="0"/>
        <w:widowControl/>
        <w:suppressLineNumbers w:val="0"/>
        <w:ind w:left="0" w:firstLine="0"/>
        <w:rPr>
          <w:i w:val="0"/>
          <w:iCs w:val="0"/>
          <w:caps w:val="0"/>
          <w:color w:val="000000"/>
          <w:spacing w:val="0"/>
        </w:rPr>
      </w:pPr>
    </w:p>
    <w:p w14:paraId="1EF462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【判断题】第1301题</w:t>
      </w:r>
    </w:p>
    <w:p w14:paraId="59D927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根据《行政处罚法》（2021年修订），行政机关可以依法制定行政处罚裁量基准，规范行使行政处罚裁量权。行政处罚裁量基准可以不向社会公布。</w:t>
      </w:r>
    </w:p>
    <w:p w14:paraId="16354E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245E10C">
      <w:pPr>
        <w:pStyle w:val="2"/>
        <w:keepNext w:val="0"/>
        <w:keepLines w:val="0"/>
        <w:widowControl/>
        <w:suppressLineNumbers w:val="0"/>
        <w:ind w:left="0" w:firstLine="0"/>
        <w:rPr>
          <w:i w:val="0"/>
          <w:iCs w:val="0"/>
          <w:caps w:val="0"/>
          <w:color w:val="000000"/>
          <w:spacing w:val="0"/>
        </w:rPr>
      </w:pPr>
    </w:p>
    <w:p w14:paraId="487A9A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【判断题】第1302题</w:t>
      </w:r>
    </w:p>
    <w:p w14:paraId="6846D8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我国的公务员不包括人民代表大会的工作人员。</w:t>
      </w:r>
    </w:p>
    <w:p w14:paraId="1351654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C0FAF09">
      <w:pPr>
        <w:pStyle w:val="2"/>
        <w:keepNext w:val="0"/>
        <w:keepLines w:val="0"/>
        <w:widowControl/>
        <w:suppressLineNumbers w:val="0"/>
        <w:ind w:left="0" w:firstLine="0"/>
        <w:rPr>
          <w:i w:val="0"/>
          <w:iCs w:val="0"/>
          <w:caps w:val="0"/>
          <w:color w:val="000000"/>
          <w:spacing w:val="0"/>
        </w:rPr>
      </w:pPr>
    </w:p>
    <w:p w14:paraId="3F62038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【判断题】第1303题</w:t>
      </w:r>
    </w:p>
    <w:p w14:paraId="2F32D8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被委托的机关不能以自己的名义实施行政管理和对外承担法律后果。</w:t>
      </w:r>
    </w:p>
    <w:p w14:paraId="04517EE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0EB1ACB">
      <w:pPr>
        <w:pStyle w:val="2"/>
        <w:keepNext w:val="0"/>
        <w:keepLines w:val="0"/>
        <w:widowControl/>
        <w:suppressLineNumbers w:val="0"/>
        <w:ind w:left="0" w:firstLine="0"/>
        <w:rPr>
          <w:i w:val="0"/>
          <w:iCs w:val="0"/>
          <w:caps w:val="0"/>
          <w:color w:val="000000"/>
          <w:spacing w:val="0"/>
        </w:rPr>
      </w:pPr>
    </w:p>
    <w:p w14:paraId="0C8849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【判断题】第1304题</w:t>
      </w:r>
    </w:p>
    <w:p w14:paraId="60C373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在行政处罚的资格罚中包括暂扣许可证、降低资质等级以及吊销许可证。</w:t>
      </w:r>
    </w:p>
    <w:p w14:paraId="1A5333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B16CF47">
      <w:pPr>
        <w:pStyle w:val="2"/>
        <w:keepNext w:val="0"/>
        <w:keepLines w:val="0"/>
        <w:widowControl/>
        <w:suppressLineNumbers w:val="0"/>
        <w:ind w:left="0" w:firstLine="0"/>
        <w:rPr>
          <w:i w:val="0"/>
          <w:iCs w:val="0"/>
          <w:caps w:val="0"/>
          <w:color w:val="000000"/>
          <w:spacing w:val="0"/>
        </w:rPr>
      </w:pPr>
    </w:p>
    <w:p w14:paraId="3EEDD24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【判断题】第1305题</w:t>
      </w:r>
    </w:p>
    <w:p w14:paraId="180032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根据《道路交通安全法》规定，公安机关交通管理部门依法实施罚款的行政处罚，无论什么情况都要实施罚款决定与罚款收缴分离。</w:t>
      </w:r>
    </w:p>
    <w:p w14:paraId="4DE886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EC5D3EE">
      <w:pPr>
        <w:pStyle w:val="2"/>
        <w:keepNext w:val="0"/>
        <w:keepLines w:val="0"/>
        <w:widowControl/>
        <w:suppressLineNumbers w:val="0"/>
        <w:ind w:left="0" w:firstLine="0"/>
        <w:rPr>
          <w:i w:val="0"/>
          <w:iCs w:val="0"/>
          <w:caps w:val="0"/>
          <w:color w:val="000000"/>
          <w:spacing w:val="0"/>
        </w:rPr>
      </w:pPr>
    </w:p>
    <w:p w14:paraId="4EFF67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【判断题】第1306题</w:t>
      </w:r>
    </w:p>
    <w:p w14:paraId="451D93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在国家赔偿中，对于存款利益、贷款利息属于直接损失，机动车停运期间的营运损失不包括其中。</w:t>
      </w:r>
    </w:p>
    <w:p w14:paraId="373BE4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26445BF">
      <w:pPr>
        <w:pStyle w:val="2"/>
        <w:keepNext w:val="0"/>
        <w:keepLines w:val="0"/>
        <w:widowControl/>
        <w:suppressLineNumbers w:val="0"/>
        <w:ind w:left="0" w:firstLine="0"/>
        <w:rPr>
          <w:i w:val="0"/>
          <w:iCs w:val="0"/>
          <w:caps w:val="0"/>
          <w:color w:val="000000"/>
          <w:spacing w:val="0"/>
        </w:rPr>
      </w:pPr>
    </w:p>
    <w:p w14:paraId="72B91E0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【判断题】第1307题</w:t>
      </w:r>
    </w:p>
    <w:p w14:paraId="316E4D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已经被其他国家机关查封或者冻结的场所、设施、财物、款项也可以重复查封、扣押、冻结。</w:t>
      </w:r>
    </w:p>
    <w:p w14:paraId="297E3F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B9AE706">
      <w:pPr>
        <w:pStyle w:val="2"/>
        <w:keepNext w:val="0"/>
        <w:keepLines w:val="0"/>
        <w:widowControl/>
        <w:suppressLineNumbers w:val="0"/>
        <w:ind w:left="0" w:firstLine="0"/>
        <w:rPr>
          <w:i w:val="0"/>
          <w:iCs w:val="0"/>
          <w:caps w:val="0"/>
          <w:color w:val="000000"/>
          <w:spacing w:val="0"/>
        </w:rPr>
      </w:pPr>
    </w:p>
    <w:p w14:paraId="2A058F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【判断题】第1308题</w:t>
      </w:r>
    </w:p>
    <w:p w14:paraId="30F850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《行政复议法》关于行政复议期间有关“五日”、“七日”的规定是包含节假日。</w:t>
      </w:r>
    </w:p>
    <w:p w14:paraId="1DF7DF9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370E9F9">
      <w:pPr>
        <w:pStyle w:val="2"/>
        <w:keepNext w:val="0"/>
        <w:keepLines w:val="0"/>
        <w:widowControl/>
        <w:suppressLineNumbers w:val="0"/>
        <w:ind w:left="0" w:firstLine="0"/>
        <w:rPr>
          <w:i w:val="0"/>
          <w:iCs w:val="0"/>
          <w:caps w:val="0"/>
          <w:color w:val="000000"/>
          <w:spacing w:val="0"/>
        </w:rPr>
      </w:pPr>
    </w:p>
    <w:p w14:paraId="3183EA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【判断题】第1309题</w:t>
      </w:r>
    </w:p>
    <w:p w14:paraId="0AC0A2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根据《公务员法》，国家实行公务员职务与职级并行制度，根据公务员职位类别和职责设置公务员领导职务、职级序列。</w:t>
      </w:r>
    </w:p>
    <w:p w14:paraId="2C538D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6FE5DA7">
      <w:pPr>
        <w:pStyle w:val="2"/>
        <w:keepNext w:val="0"/>
        <w:keepLines w:val="0"/>
        <w:widowControl/>
        <w:suppressLineNumbers w:val="0"/>
        <w:ind w:left="0" w:firstLine="0"/>
        <w:rPr>
          <w:i w:val="0"/>
          <w:iCs w:val="0"/>
          <w:caps w:val="0"/>
          <w:color w:val="000000"/>
          <w:spacing w:val="0"/>
        </w:rPr>
      </w:pPr>
    </w:p>
    <w:p w14:paraId="0A3EE9C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【判断题】第1310题</w:t>
      </w:r>
    </w:p>
    <w:p w14:paraId="2B053F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剥夺政治权利由公安机关执行。</w:t>
      </w:r>
    </w:p>
    <w:p w14:paraId="66F3A1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D5D468C">
      <w:pPr>
        <w:pStyle w:val="2"/>
        <w:keepNext w:val="0"/>
        <w:keepLines w:val="0"/>
        <w:widowControl/>
        <w:suppressLineNumbers w:val="0"/>
        <w:ind w:left="0" w:firstLine="0"/>
        <w:rPr>
          <w:i w:val="0"/>
          <w:iCs w:val="0"/>
          <w:caps w:val="0"/>
          <w:color w:val="000000"/>
          <w:spacing w:val="0"/>
        </w:rPr>
      </w:pPr>
    </w:p>
    <w:p w14:paraId="1C4C2C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【判断题】第1311题</w:t>
      </w:r>
    </w:p>
    <w:p w14:paraId="7F1998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对海关、金融、外汇管理等实行垂直领导的行政机关和国家安全机关的具体行政行为不服的，可以向上一级主管部门申请行政复议，也可以向本级人民政府申请行政复议。</w:t>
      </w:r>
    </w:p>
    <w:p w14:paraId="4FBA94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EB85BBD">
      <w:pPr>
        <w:pStyle w:val="2"/>
        <w:keepNext w:val="0"/>
        <w:keepLines w:val="0"/>
        <w:widowControl/>
        <w:suppressLineNumbers w:val="0"/>
        <w:ind w:left="0" w:firstLine="0"/>
        <w:rPr>
          <w:i w:val="0"/>
          <w:iCs w:val="0"/>
          <w:caps w:val="0"/>
          <w:color w:val="000000"/>
          <w:spacing w:val="0"/>
        </w:rPr>
      </w:pPr>
    </w:p>
    <w:p w14:paraId="4608A6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【判断题】第1312题</w:t>
      </w:r>
    </w:p>
    <w:p w14:paraId="33CB817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根据《行政许可法》，被许可人需要延续依法取得的行政许可的有效期的，应当在该行政许可有效期届满30日前向作出行政许可决定的行政机关提出申请。但是，法律、法规、规章另有规定的，依照其规定。</w:t>
      </w:r>
    </w:p>
    <w:p w14:paraId="26FDE2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2FC35F8">
      <w:pPr>
        <w:pStyle w:val="2"/>
        <w:keepNext w:val="0"/>
        <w:keepLines w:val="0"/>
        <w:widowControl/>
        <w:suppressLineNumbers w:val="0"/>
        <w:ind w:left="0" w:firstLine="0"/>
        <w:rPr>
          <w:i w:val="0"/>
          <w:iCs w:val="0"/>
          <w:caps w:val="0"/>
          <w:color w:val="000000"/>
          <w:spacing w:val="0"/>
        </w:rPr>
      </w:pPr>
    </w:p>
    <w:p w14:paraId="4762719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【判断题】第1313题</w:t>
      </w:r>
    </w:p>
    <w:p w14:paraId="460A1BD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对与案件有关的需要作为证据的物品都可以扣押。</w:t>
      </w:r>
    </w:p>
    <w:p w14:paraId="708E06E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A9570CD">
      <w:pPr>
        <w:pStyle w:val="2"/>
        <w:keepNext w:val="0"/>
        <w:keepLines w:val="0"/>
        <w:widowControl/>
        <w:suppressLineNumbers w:val="0"/>
        <w:ind w:left="0" w:firstLine="0"/>
        <w:rPr>
          <w:i w:val="0"/>
          <w:iCs w:val="0"/>
          <w:caps w:val="0"/>
          <w:color w:val="000000"/>
          <w:spacing w:val="0"/>
        </w:rPr>
      </w:pPr>
    </w:p>
    <w:p w14:paraId="5D40CA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【判断题】第1314题</w:t>
      </w:r>
    </w:p>
    <w:p w14:paraId="33A444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根据《行政强制法》，任何需要当场实施行政强制措施的，行政执法人员任何情况都应当首先获得行政机关负责人的批准。</w:t>
      </w:r>
    </w:p>
    <w:p w14:paraId="16AA48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051FD66">
      <w:pPr>
        <w:pStyle w:val="2"/>
        <w:keepNext w:val="0"/>
        <w:keepLines w:val="0"/>
        <w:widowControl/>
        <w:suppressLineNumbers w:val="0"/>
        <w:ind w:left="0" w:firstLine="0"/>
        <w:rPr>
          <w:i w:val="0"/>
          <w:iCs w:val="0"/>
          <w:caps w:val="0"/>
          <w:color w:val="000000"/>
          <w:spacing w:val="0"/>
        </w:rPr>
      </w:pPr>
    </w:p>
    <w:p w14:paraId="508325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【判断题】第1315题</w:t>
      </w:r>
    </w:p>
    <w:p w14:paraId="099598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只要是当事人的一个违法行为，罚款只能罚一次。</w:t>
      </w:r>
    </w:p>
    <w:p w14:paraId="41DD54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6946EE8">
      <w:pPr>
        <w:pStyle w:val="2"/>
        <w:keepNext w:val="0"/>
        <w:keepLines w:val="0"/>
        <w:widowControl/>
        <w:suppressLineNumbers w:val="0"/>
        <w:ind w:left="0" w:firstLine="0"/>
        <w:rPr>
          <w:i w:val="0"/>
          <w:iCs w:val="0"/>
          <w:caps w:val="0"/>
          <w:color w:val="000000"/>
          <w:spacing w:val="0"/>
        </w:rPr>
      </w:pPr>
    </w:p>
    <w:p w14:paraId="4FE684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【判断题】第1316题</w:t>
      </w:r>
    </w:p>
    <w:p w14:paraId="5F49C5ED">
      <w:pPr>
        <w:pStyle w:val="2"/>
        <w:keepNext w:val="0"/>
        <w:keepLines w:val="0"/>
        <w:widowControl/>
        <w:suppressLineNumbers w:val="0"/>
        <w:ind w:left="0" w:firstLine="0"/>
        <w:rPr>
          <w:i w:val="0"/>
          <w:iCs w:val="0"/>
          <w:caps w:val="0"/>
          <w:color w:val="000000"/>
          <w:spacing w:val="0"/>
        </w:rPr>
      </w:pPr>
      <w:r>
        <w:rPr>
          <w:i w:val="0"/>
          <w:iCs w:val="0"/>
          <w:caps w:val="0"/>
          <w:color w:val="000000"/>
          <w:spacing w:val="0"/>
        </w:rPr>
        <w:t>被动性法律适用制度的范围包括规章和法律。</w:t>
      </w:r>
    </w:p>
    <w:p w14:paraId="2665058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00AEAE0">
      <w:pPr>
        <w:pStyle w:val="2"/>
        <w:keepNext w:val="0"/>
        <w:keepLines w:val="0"/>
        <w:widowControl/>
        <w:suppressLineNumbers w:val="0"/>
        <w:ind w:left="0" w:firstLine="0"/>
        <w:rPr>
          <w:i w:val="0"/>
          <w:iCs w:val="0"/>
          <w:caps w:val="0"/>
          <w:color w:val="000000"/>
          <w:spacing w:val="0"/>
        </w:rPr>
      </w:pPr>
    </w:p>
    <w:p w14:paraId="004E4D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【判断题】第1317题</w:t>
      </w:r>
    </w:p>
    <w:p w14:paraId="3B0D65F7">
      <w:pPr>
        <w:pStyle w:val="2"/>
        <w:keepNext w:val="0"/>
        <w:keepLines w:val="0"/>
        <w:widowControl/>
        <w:suppressLineNumbers w:val="0"/>
        <w:ind w:left="0" w:firstLine="0"/>
        <w:rPr>
          <w:i w:val="0"/>
          <w:iCs w:val="0"/>
          <w:caps w:val="0"/>
          <w:color w:val="000000"/>
          <w:spacing w:val="0"/>
        </w:rPr>
      </w:pPr>
      <w:r>
        <w:rPr>
          <w:i w:val="0"/>
          <w:iCs w:val="0"/>
          <w:caps w:val="0"/>
          <w:color w:val="000000"/>
          <w:spacing w:val="0"/>
        </w:rPr>
        <w:t>责令限期改正是行政处罚。</w:t>
      </w:r>
    </w:p>
    <w:p w14:paraId="523476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F210449">
      <w:pPr>
        <w:pStyle w:val="2"/>
        <w:keepNext w:val="0"/>
        <w:keepLines w:val="0"/>
        <w:widowControl/>
        <w:suppressLineNumbers w:val="0"/>
        <w:ind w:left="0" w:firstLine="0"/>
        <w:rPr>
          <w:i w:val="0"/>
          <w:iCs w:val="0"/>
          <w:caps w:val="0"/>
          <w:color w:val="000000"/>
          <w:spacing w:val="0"/>
        </w:rPr>
      </w:pPr>
    </w:p>
    <w:p w14:paraId="7755EC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【判断题】第1318题</w:t>
      </w:r>
    </w:p>
    <w:p w14:paraId="712DA9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根据《行政处罚法》（2021年修订），法律、行政法规对违法行为已经作出行政处罚规定，地方性法规需要作出具体规定的，必须在法律、行政法规规定的给予行政处罚的行为、种类和幅度的范围内规定。</w:t>
      </w:r>
    </w:p>
    <w:p w14:paraId="073D6B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7A9FD13">
      <w:pPr>
        <w:pStyle w:val="2"/>
        <w:keepNext w:val="0"/>
        <w:keepLines w:val="0"/>
        <w:widowControl/>
        <w:suppressLineNumbers w:val="0"/>
        <w:ind w:left="0" w:firstLine="0"/>
        <w:rPr>
          <w:i w:val="0"/>
          <w:iCs w:val="0"/>
          <w:caps w:val="0"/>
          <w:color w:val="000000"/>
          <w:spacing w:val="0"/>
        </w:rPr>
      </w:pPr>
    </w:p>
    <w:p w14:paraId="327FB4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【判断题】第1319题</w:t>
      </w:r>
    </w:p>
    <w:p w14:paraId="6DC217E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在治安管理中，对于情况复杂可能适用拘留的，公安机关对违反治安管理的行为人，传唤后并询问查证，不得超过24小时。</w:t>
      </w:r>
    </w:p>
    <w:p w14:paraId="25CE01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F902E02">
      <w:pPr>
        <w:pStyle w:val="2"/>
        <w:keepNext w:val="0"/>
        <w:keepLines w:val="0"/>
        <w:widowControl/>
        <w:suppressLineNumbers w:val="0"/>
        <w:ind w:left="0" w:firstLine="0"/>
        <w:rPr>
          <w:i w:val="0"/>
          <w:iCs w:val="0"/>
          <w:caps w:val="0"/>
          <w:color w:val="000000"/>
          <w:spacing w:val="0"/>
        </w:rPr>
      </w:pPr>
    </w:p>
    <w:p w14:paraId="184CB8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【判断题】第1320题</w:t>
      </w:r>
    </w:p>
    <w:p w14:paraId="1FE852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一切证据均应在法庭上出示，并经庭审质证，没有问题才能作为定案依据。</w:t>
      </w:r>
    </w:p>
    <w:p w14:paraId="6E6B70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72770E3">
      <w:pPr>
        <w:pStyle w:val="2"/>
        <w:keepNext w:val="0"/>
        <w:keepLines w:val="0"/>
        <w:widowControl/>
        <w:suppressLineNumbers w:val="0"/>
        <w:ind w:left="0" w:firstLine="0"/>
        <w:rPr>
          <w:i w:val="0"/>
          <w:iCs w:val="0"/>
          <w:caps w:val="0"/>
          <w:color w:val="000000"/>
          <w:spacing w:val="0"/>
        </w:rPr>
      </w:pPr>
    </w:p>
    <w:p w14:paraId="639393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【判断题】第1321题</w:t>
      </w:r>
    </w:p>
    <w:p w14:paraId="0892F5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为了实施行政强制执行，行政机关可以在不损害公共利益和他人合法利益的情况下，与当事人达成执行协议。</w:t>
      </w:r>
    </w:p>
    <w:p w14:paraId="47C54B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6286945">
      <w:pPr>
        <w:pStyle w:val="2"/>
        <w:keepNext w:val="0"/>
        <w:keepLines w:val="0"/>
        <w:widowControl/>
        <w:suppressLineNumbers w:val="0"/>
        <w:ind w:left="0" w:firstLine="0"/>
        <w:rPr>
          <w:i w:val="0"/>
          <w:iCs w:val="0"/>
          <w:caps w:val="0"/>
          <w:color w:val="000000"/>
          <w:spacing w:val="0"/>
        </w:rPr>
      </w:pPr>
    </w:p>
    <w:p w14:paraId="116BD1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【判断题】第1322题</w:t>
      </w:r>
    </w:p>
    <w:p w14:paraId="28C098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在立即代履行的情况下，行政机关也必须要经过催告、分阶段履行等程序后才可以施行。</w:t>
      </w:r>
    </w:p>
    <w:p w14:paraId="2DC0076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DFA1917">
      <w:pPr>
        <w:pStyle w:val="2"/>
        <w:keepNext w:val="0"/>
        <w:keepLines w:val="0"/>
        <w:widowControl/>
        <w:suppressLineNumbers w:val="0"/>
        <w:ind w:left="0" w:firstLine="0"/>
        <w:rPr>
          <w:i w:val="0"/>
          <w:iCs w:val="0"/>
          <w:caps w:val="0"/>
          <w:color w:val="000000"/>
          <w:spacing w:val="0"/>
        </w:rPr>
      </w:pPr>
    </w:p>
    <w:p w14:paraId="2CCC8F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【判断题】第1323题</w:t>
      </w:r>
    </w:p>
    <w:p w14:paraId="08FF08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行政机关提供的格式文本一般不得收取费用。</w:t>
      </w:r>
    </w:p>
    <w:p w14:paraId="67F754B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7B3AE9C">
      <w:pPr>
        <w:pStyle w:val="2"/>
        <w:keepNext w:val="0"/>
        <w:keepLines w:val="0"/>
        <w:widowControl/>
        <w:suppressLineNumbers w:val="0"/>
        <w:ind w:left="0" w:firstLine="0"/>
        <w:rPr>
          <w:i w:val="0"/>
          <w:iCs w:val="0"/>
          <w:caps w:val="0"/>
          <w:color w:val="000000"/>
          <w:spacing w:val="0"/>
        </w:rPr>
      </w:pPr>
    </w:p>
    <w:p w14:paraId="0DE978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【判断题】第1324题</w:t>
      </w:r>
    </w:p>
    <w:p w14:paraId="25D6E9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行政许可补偿案件依照标准进行补偿，不适用调解。</w:t>
      </w:r>
    </w:p>
    <w:p w14:paraId="2115A0C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474720A">
      <w:pPr>
        <w:pStyle w:val="2"/>
        <w:keepNext w:val="0"/>
        <w:keepLines w:val="0"/>
        <w:widowControl/>
        <w:suppressLineNumbers w:val="0"/>
        <w:ind w:left="0" w:firstLine="0"/>
        <w:rPr>
          <w:i w:val="0"/>
          <w:iCs w:val="0"/>
          <w:caps w:val="0"/>
          <w:color w:val="000000"/>
          <w:spacing w:val="0"/>
        </w:rPr>
      </w:pPr>
    </w:p>
    <w:p w14:paraId="509E5E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【判断题】第1325题</w:t>
      </w:r>
    </w:p>
    <w:p w14:paraId="75871620">
      <w:pPr>
        <w:pStyle w:val="2"/>
        <w:keepNext w:val="0"/>
        <w:keepLines w:val="0"/>
        <w:widowControl/>
        <w:suppressLineNumbers w:val="0"/>
        <w:ind w:left="0" w:firstLine="0"/>
        <w:rPr>
          <w:i w:val="0"/>
          <w:iCs w:val="0"/>
          <w:caps w:val="0"/>
          <w:color w:val="000000"/>
          <w:spacing w:val="0"/>
        </w:rPr>
      </w:pPr>
      <w:r>
        <w:rPr>
          <w:i w:val="0"/>
          <w:iCs w:val="0"/>
          <w:caps w:val="0"/>
          <w:color w:val="000000"/>
          <w:spacing w:val="0"/>
        </w:rPr>
        <w:t>保全限于请求的范围，或者与本案有关的财物。</w:t>
      </w:r>
    </w:p>
    <w:p w14:paraId="63EE4FC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00ACF2B">
      <w:pPr>
        <w:pStyle w:val="2"/>
        <w:keepNext w:val="0"/>
        <w:keepLines w:val="0"/>
        <w:widowControl/>
        <w:suppressLineNumbers w:val="0"/>
        <w:ind w:left="0" w:firstLine="0"/>
        <w:rPr>
          <w:i w:val="0"/>
          <w:iCs w:val="0"/>
          <w:caps w:val="0"/>
          <w:color w:val="000000"/>
          <w:spacing w:val="0"/>
        </w:rPr>
      </w:pPr>
    </w:p>
    <w:p w14:paraId="38C57A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【判断题】第1326题</w:t>
      </w:r>
    </w:p>
    <w:p w14:paraId="4AAABB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行政拘留的决定和执行主体只能是公安机关。</w:t>
      </w:r>
    </w:p>
    <w:p w14:paraId="383078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FF7CD04">
      <w:pPr>
        <w:pStyle w:val="2"/>
        <w:keepNext w:val="0"/>
        <w:keepLines w:val="0"/>
        <w:widowControl/>
        <w:suppressLineNumbers w:val="0"/>
        <w:ind w:left="0" w:firstLine="0"/>
        <w:rPr>
          <w:i w:val="0"/>
          <w:iCs w:val="0"/>
          <w:caps w:val="0"/>
          <w:color w:val="000000"/>
          <w:spacing w:val="0"/>
        </w:rPr>
      </w:pPr>
    </w:p>
    <w:p w14:paraId="3EF12C8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【判断题】第1327题</w:t>
      </w:r>
    </w:p>
    <w:p w14:paraId="6DFE7B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其他规范性文件不是正式的法律渊源，对法院不具有法律规范意义上的约束力。</w:t>
      </w:r>
    </w:p>
    <w:p w14:paraId="10FE4A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FFED5B5">
      <w:pPr>
        <w:pStyle w:val="2"/>
        <w:keepNext w:val="0"/>
        <w:keepLines w:val="0"/>
        <w:widowControl/>
        <w:suppressLineNumbers w:val="0"/>
        <w:ind w:left="0" w:firstLine="0"/>
        <w:rPr>
          <w:i w:val="0"/>
          <w:iCs w:val="0"/>
          <w:caps w:val="0"/>
          <w:color w:val="000000"/>
          <w:spacing w:val="0"/>
        </w:rPr>
      </w:pPr>
    </w:p>
    <w:p w14:paraId="181BA96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【判断题】第1328题</w:t>
      </w:r>
    </w:p>
    <w:p w14:paraId="7ECFE4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国家在城市管理、市场监管、生态环境、文化市场、交通运输、应急管理、农业等领域推行建立综合行政执法制度。（）</w:t>
      </w:r>
    </w:p>
    <w:p w14:paraId="5E1301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B723265">
      <w:pPr>
        <w:pStyle w:val="2"/>
        <w:keepNext w:val="0"/>
        <w:keepLines w:val="0"/>
        <w:widowControl/>
        <w:suppressLineNumbers w:val="0"/>
        <w:ind w:left="0" w:firstLine="0"/>
        <w:rPr>
          <w:i w:val="0"/>
          <w:iCs w:val="0"/>
          <w:caps w:val="0"/>
          <w:color w:val="000000"/>
          <w:spacing w:val="0"/>
        </w:rPr>
      </w:pPr>
    </w:p>
    <w:p w14:paraId="0DC096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【判断题】第1329题</w:t>
      </w:r>
    </w:p>
    <w:p w14:paraId="399573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根据《行政处罚法》（2021年修订），国务院或者省、自治区、直辖市人民政府可以决定一个行政机关行使有关行政机关的行政处罚权。</w:t>
      </w:r>
    </w:p>
    <w:p w14:paraId="0EA188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24C1885">
      <w:pPr>
        <w:pStyle w:val="2"/>
        <w:keepNext w:val="0"/>
        <w:keepLines w:val="0"/>
        <w:widowControl/>
        <w:suppressLineNumbers w:val="0"/>
        <w:ind w:left="0" w:firstLine="0"/>
        <w:rPr>
          <w:i w:val="0"/>
          <w:iCs w:val="0"/>
          <w:caps w:val="0"/>
          <w:color w:val="000000"/>
          <w:spacing w:val="0"/>
        </w:rPr>
      </w:pPr>
    </w:p>
    <w:p w14:paraId="74CA9F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【判断题】第1330题</w:t>
      </w:r>
    </w:p>
    <w:p w14:paraId="6D5AD3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根据《行政处罚法》（2021年修订），行政处罚没有依据或者实施主体不具有行政主体资格的，行政处罚并非当然无效。</w:t>
      </w:r>
    </w:p>
    <w:p w14:paraId="7992ED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626687C">
      <w:pPr>
        <w:pStyle w:val="2"/>
        <w:keepNext w:val="0"/>
        <w:keepLines w:val="0"/>
        <w:widowControl/>
        <w:suppressLineNumbers w:val="0"/>
        <w:ind w:left="0" w:firstLine="0"/>
        <w:rPr>
          <w:i w:val="0"/>
          <w:iCs w:val="0"/>
          <w:caps w:val="0"/>
          <w:color w:val="000000"/>
          <w:spacing w:val="0"/>
        </w:rPr>
      </w:pPr>
    </w:p>
    <w:p w14:paraId="116841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【判断题】第1331题</w:t>
      </w:r>
    </w:p>
    <w:p w14:paraId="7C7D33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行政机关负责人有正当理由不能出庭，行政机关申请延期开庭审理的，人民法院必须准许。</w:t>
      </w:r>
    </w:p>
    <w:p w14:paraId="49B7C51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25FAE6D">
      <w:pPr>
        <w:pStyle w:val="2"/>
        <w:keepNext w:val="0"/>
        <w:keepLines w:val="0"/>
        <w:widowControl/>
        <w:suppressLineNumbers w:val="0"/>
        <w:ind w:left="0" w:firstLine="0"/>
        <w:rPr>
          <w:i w:val="0"/>
          <w:iCs w:val="0"/>
          <w:caps w:val="0"/>
          <w:color w:val="000000"/>
          <w:spacing w:val="0"/>
        </w:rPr>
      </w:pPr>
    </w:p>
    <w:p w14:paraId="20F199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【判断题】第1332题</w:t>
      </w:r>
    </w:p>
    <w:p w14:paraId="2D98112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公务员辞去公职后，只是没有职务和职级，但是公务员身份一直保留。</w:t>
      </w:r>
    </w:p>
    <w:p w14:paraId="517F8EB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1E4FFFD">
      <w:pPr>
        <w:pStyle w:val="2"/>
        <w:keepNext w:val="0"/>
        <w:keepLines w:val="0"/>
        <w:widowControl/>
        <w:suppressLineNumbers w:val="0"/>
        <w:ind w:left="0" w:firstLine="0"/>
        <w:rPr>
          <w:i w:val="0"/>
          <w:iCs w:val="0"/>
          <w:caps w:val="0"/>
          <w:color w:val="000000"/>
          <w:spacing w:val="0"/>
        </w:rPr>
      </w:pPr>
    </w:p>
    <w:p w14:paraId="4CDD2A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【判断题】第1333题</w:t>
      </w:r>
    </w:p>
    <w:p w14:paraId="32D29199">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行政机关受理公民、法人和其他组织的申请或者依职权启动行政程序后，认为不属于自己管辖的，应当移送有管辖权的行政机关，并通知当事人；受移送的行政机关也认为不属于自己管辖的，可以再次进行移送。</w:t>
      </w:r>
    </w:p>
    <w:p w14:paraId="0D9647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AF75EF5">
      <w:pPr>
        <w:pStyle w:val="2"/>
        <w:keepNext w:val="0"/>
        <w:keepLines w:val="0"/>
        <w:widowControl/>
        <w:suppressLineNumbers w:val="0"/>
        <w:ind w:left="0" w:firstLine="0"/>
        <w:rPr>
          <w:i w:val="0"/>
          <w:iCs w:val="0"/>
          <w:caps w:val="0"/>
          <w:color w:val="000000"/>
          <w:spacing w:val="0"/>
        </w:rPr>
      </w:pPr>
    </w:p>
    <w:p w14:paraId="408002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【判断题】第1334题</w:t>
      </w:r>
    </w:p>
    <w:p w14:paraId="52664C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对于法律赋予直接强制执行权的机关，原则上应当自行实施强制执行，没有直接强制执行权的机关，只能申请法院强制执行。</w:t>
      </w:r>
    </w:p>
    <w:p w14:paraId="1B2B01D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56203AE">
      <w:pPr>
        <w:pStyle w:val="2"/>
        <w:keepNext w:val="0"/>
        <w:keepLines w:val="0"/>
        <w:widowControl/>
        <w:suppressLineNumbers w:val="0"/>
        <w:ind w:left="0" w:firstLine="0"/>
        <w:rPr>
          <w:i w:val="0"/>
          <w:iCs w:val="0"/>
          <w:caps w:val="0"/>
          <w:color w:val="000000"/>
          <w:spacing w:val="0"/>
        </w:rPr>
      </w:pPr>
    </w:p>
    <w:p w14:paraId="3A3475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【判断题】第1335题</w:t>
      </w:r>
    </w:p>
    <w:p w14:paraId="37F1B6F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在行政强制案件中，加处罚款或者滞纳金的数额不得超出金钱给付义务的数额。</w:t>
      </w:r>
    </w:p>
    <w:p w14:paraId="1637F9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942A627">
      <w:pPr>
        <w:pStyle w:val="2"/>
        <w:keepNext w:val="0"/>
        <w:keepLines w:val="0"/>
        <w:widowControl/>
        <w:suppressLineNumbers w:val="0"/>
        <w:ind w:left="0" w:firstLine="0"/>
        <w:rPr>
          <w:i w:val="0"/>
          <w:iCs w:val="0"/>
          <w:caps w:val="0"/>
          <w:color w:val="000000"/>
          <w:spacing w:val="0"/>
        </w:rPr>
      </w:pPr>
    </w:p>
    <w:p w14:paraId="088584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【判断题】第1336题</w:t>
      </w:r>
    </w:p>
    <w:p w14:paraId="6639BC0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如果原物为数量较多的种类物时，当事人应当提供其中的一部分。</w:t>
      </w:r>
    </w:p>
    <w:p w14:paraId="194C2E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68FE4CC">
      <w:pPr>
        <w:pStyle w:val="2"/>
        <w:keepNext w:val="0"/>
        <w:keepLines w:val="0"/>
        <w:widowControl/>
        <w:suppressLineNumbers w:val="0"/>
        <w:ind w:left="0" w:firstLine="0"/>
        <w:rPr>
          <w:i w:val="0"/>
          <w:iCs w:val="0"/>
          <w:caps w:val="0"/>
          <w:color w:val="000000"/>
          <w:spacing w:val="0"/>
        </w:rPr>
      </w:pPr>
    </w:p>
    <w:p w14:paraId="6A05B4A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【判断题】第1337题</w:t>
      </w:r>
    </w:p>
    <w:p w14:paraId="038CA5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根据《江苏省行政处罚听证程序规定的通知》,听证机关可以委托其他机关或者组织举行听证。</w:t>
      </w:r>
    </w:p>
    <w:p w14:paraId="3DFB792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F7E1F89">
      <w:pPr>
        <w:pStyle w:val="2"/>
        <w:keepNext w:val="0"/>
        <w:keepLines w:val="0"/>
        <w:widowControl/>
        <w:suppressLineNumbers w:val="0"/>
        <w:ind w:left="0" w:firstLine="0"/>
        <w:rPr>
          <w:i w:val="0"/>
          <w:iCs w:val="0"/>
          <w:caps w:val="0"/>
          <w:color w:val="000000"/>
          <w:spacing w:val="0"/>
        </w:rPr>
      </w:pPr>
    </w:p>
    <w:p w14:paraId="2E05F9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【判断题】第1338题</w:t>
      </w:r>
    </w:p>
    <w:p w14:paraId="398EE5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根据《公务员法》，公务员在受处分期间不得晋升职务、职级和级别，其中受记过、记大过、降级、撤职处分的，不得晋升工资档次。</w:t>
      </w:r>
    </w:p>
    <w:p w14:paraId="0DE272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F135EE2">
      <w:pPr>
        <w:pStyle w:val="2"/>
        <w:keepNext w:val="0"/>
        <w:keepLines w:val="0"/>
        <w:widowControl/>
        <w:suppressLineNumbers w:val="0"/>
        <w:ind w:left="0" w:firstLine="0"/>
        <w:rPr>
          <w:i w:val="0"/>
          <w:iCs w:val="0"/>
          <w:caps w:val="0"/>
          <w:color w:val="000000"/>
          <w:spacing w:val="0"/>
        </w:rPr>
      </w:pPr>
    </w:p>
    <w:p w14:paraId="0B2BE54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【判断题】第1339题</w:t>
      </w:r>
    </w:p>
    <w:p w14:paraId="7640BD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行政处罚不包括警告。</w:t>
      </w:r>
    </w:p>
    <w:p w14:paraId="18AB181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629C60B">
      <w:pPr>
        <w:pStyle w:val="2"/>
        <w:keepNext w:val="0"/>
        <w:keepLines w:val="0"/>
        <w:widowControl/>
        <w:suppressLineNumbers w:val="0"/>
        <w:ind w:left="0" w:firstLine="0"/>
        <w:rPr>
          <w:i w:val="0"/>
          <w:iCs w:val="0"/>
          <w:caps w:val="0"/>
          <w:color w:val="000000"/>
          <w:spacing w:val="0"/>
        </w:rPr>
      </w:pPr>
    </w:p>
    <w:p w14:paraId="0F99BE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【判断题】第1340题</w:t>
      </w:r>
    </w:p>
    <w:p w14:paraId="282376F1">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行政强制措施由法律、法规规定的行政机关在法定职权范围内实施。行政强制措施权不得委托。</w:t>
      </w:r>
    </w:p>
    <w:p w14:paraId="0025A9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3AE9F98">
      <w:pPr>
        <w:pStyle w:val="2"/>
        <w:keepNext w:val="0"/>
        <w:keepLines w:val="0"/>
        <w:widowControl/>
        <w:suppressLineNumbers w:val="0"/>
        <w:ind w:left="0" w:firstLine="0"/>
        <w:rPr>
          <w:i w:val="0"/>
          <w:iCs w:val="0"/>
          <w:caps w:val="0"/>
          <w:color w:val="000000"/>
          <w:spacing w:val="0"/>
        </w:rPr>
      </w:pPr>
    </w:p>
    <w:p w14:paraId="6FFDE2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【判断题】第1341题</w:t>
      </w:r>
    </w:p>
    <w:p w14:paraId="04A489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根据《江苏省公共交通治安管理条例》，公共交通经营者安排未经培训或者培训不合格的人员从事重要岗位工作的，可以由公安机关责令改正。</w:t>
      </w:r>
    </w:p>
    <w:p w14:paraId="211345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5B81274">
      <w:pPr>
        <w:pStyle w:val="2"/>
        <w:keepNext w:val="0"/>
        <w:keepLines w:val="0"/>
        <w:widowControl/>
        <w:suppressLineNumbers w:val="0"/>
        <w:ind w:left="0" w:firstLine="0"/>
        <w:rPr>
          <w:i w:val="0"/>
          <w:iCs w:val="0"/>
          <w:caps w:val="0"/>
          <w:color w:val="000000"/>
          <w:spacing w:val="0"/>
        </w:rPr>
      </w:pPr>
    </w:p>
    <w:p w14:paraId="258072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【判断题】第1342题</w:t>
      </w:r>
    </w:p>
    <w:p w14:paraId="51906C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根据《公务员法》，按照国家规定，可以向参与特定时期、特定领域重大工作的公务员颁发纪念证书或者纪念章。</w:t>
      </w:r>
    </w:p>
    <w:p w14:paraId="3755E0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74CC97F">
      <w:pPr>
        <w:pStyle w:val="2"/>
        <w:keepNext w:val="0"/>
        <w:keepLines w:val="0"/>
        <w:widowControl/>
        <w:suppressLineNumbers w:val="0"/>
        <w:ind w:left="0" w:firstLine="0"/>
        <w:rPr>
          <w:i w:val="0"/>
          <w:iCs w:val="0"/>
          <w:caps w:val="0"/>
          <w:color w:val="000000"/>
          <w:spacing w:val="0"/>
        </w:rPr>
      </w:pPr>
    </w:p>
    <w:p w14:paraId="2E817B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【判断题】第1343题</w:t>
      </w:r>
    </w:p>
    <w:p w14:paraId="56BC07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根据《行政诉讼法》，行政机关根据检验、检测、检疫结果，作出不予行政许可决定的，可以口头说明不予行政许可所依据的技术标准、技术规范。</w:t>
      </w:r>
    </w:p>
    <w:p w14:paraId="4A1D98E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D3DA760">
      <w:pPr>
        <w:pStyle w:val="2"/>
        <w:keepNext w:val="0"/>
        <w:keepLines w:val="0"/>
        <w:widowControl/>
        <w:suppressLineNumbers w:val="0"/>
        <w:ind w:left="0" w:firstLine="0"/>
        <w:rPr>
          <w:i w:val="0"/>
          <w:iCs w:val="0"/>
          <w:caps w:val="0"/>
          <w:color w:val="000000"/>
          <w:spacing w:val="0"/>
        </w:rPr>
      </w:pPr>
    </w:p>
    <w:p w14:paraId="3DB50C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【判断题】第1344题</w:t>
      </w:r>
    </w:p>
    <w:p w14:paraId="5129FAF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根据《行政许可法》，根据法定条件和程序，需要对申请材料的实质内容进行核实的，行政机关应当指派1名以上工作人员进行核查。</w:t>
      </w:r>
    </w:p>
    <w:p w14:paraId="7104F0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4E6D6C7">
      <w:pPr>
        <w:pStyle w:val="2"/>
        <w:keepNext w:val="0"/>
        <w:keepLines w:val="0"/>
        <w:widowControl/>
        <w:suppressLineNumbers w:val="0"/>
        <w:ind w:left="0" w:firstLine="0"/>
        <w:rPr>
          <w:i w:val="0"/>
          <w:iCs w:val="0"/>
          <w:caps w:val="0"/>
          <w:color w:val="000000"/>
          <w:spacing w:val="0"/>
        </w:rPr>
      </w:pPr>
    </w:p>
    <w:p w14:paraId="6082C1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【判断题】第1345题</w:t>
      </w:r>
    </w:p>
    <w:p w14:paraId="275396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若被诉行政行为涉及专门性问题，当事人可以向法庭申请由专业人员出庭进行说明。</w:t>
      </w:r>
    </w:p>
    <w:p w14:paraId="6EF8FEA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BB5A09D">
      <w:pPr>
        <w:pStyle w:val="2"/>
        <w:keepNext w:val="0"/>
        <w:keepLines w:val="0"/>
        <w:widowControl/>
        <w:suppressLineNumbers w:val="0"/>
        <w:ind w:left="0" w:firstLine="0"/>
        <w:rPr>
          <w:i w:val="0"/>
          <w:iCs w:val="0"/>
          <w:caps w:val="0"/>
          <w:color w:val="000000"/>
          <w:spacing w:val="0"/>
        </w:rPr>
      </w:pPr>
    </w:p>
    <w:p w14:paraId="5421B8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【判断题】第1346题</w:t>
      </w:r>
    </w:p>
    <w:p w14:paraId="1B7920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违法行为在2年内未被发现的，不再给予行政处罚；涉及公民生命健康安全、金融安全且有危害后果的，上述期限延长至5年。法律另有规定的除外。该款规定的期限，从违法行为发生之日起计算；违法行为有连续或者继续状态的，从行为终了之日起计算。</w:t>
      </w:r>
    </w:p>
    <w:p w14:paraId="718C894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EDF1144">
      <w:pPr>
        <w:pStyle w:val="2"/>
        <w:keepNext w:val="0"/>
        <w:keepLines w:val="0"/>
        <w:widowControl/>
        <w:suppressLineNumbers w:val="0"/>
        <w:ind w:left="0" w:firstLine="0"/>
        <w:rPr>
          <w:i w:val="0"/>
          <w:iCs w:val="0"/>
          <w:caps w:val="0"/>
          <w:color w:val="000000"/>
          <w:spacing w:val="0"/>
        </w:rPr>
      </w:pPr>
    </w:p>
    <w:p w14:paraId="34D15D0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【判断题】第1347题</w:t>
      </w:r>
    </w:p>
    <w:p w14:paraId="7E184C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不一致的解释和反复无常是具体行政行为违法中的明显不合理行为。</w:t>
      </w:r>
    </w:p>
    <w:p w14:paraId="480455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0AD6E4B">
      <w:pPr>
        <w:pStyle w:val="2"/>
        <w:keepNext w:val="0"/>
        <w:keepLines w:val="0"/>
        <w:widowControl/>
        <w:suppressLineNumbers w:val="0"/>
        <w:ind w:left="0" w:firstLine="0"/>
        <w:rPr>
          <w:i w:val="0"/>
          <w:iCs w:val="0"/>
          <w:caps w:val="0"/>
          <w:color w:val="000000"/>
          <w:spacing w:val="0"/>
        </w:rPr>
      </w:pPr>
    </w:p>
    <w:p w14:paraId="0DB1D8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【判断题】第1348题</w:t>
      </w:r>
    </w:p>
    <w:p w14:paraId="1BEFE1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某市场监督管理局以涉嫌非法销售汽车为由扣押某公司5辆汽车，其可以委托第三人保管。</w:t>
      </w:r>
    </w:p>
    <w:p w14:paraId="66A165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8EB712C">
      <w:pPr>
        <w:pStyle w:val="2"/>
        <w:keepNext w:val="0"/>
        <w:keepLines w:val="0"/>
        <w:widowControl/>
        <w:suppressLineNumbers w:val="0"/>
        <w:ind w:left="0" w:firstLine="0"/>
        <w:rPr>
          <w:i w:val="0"/>
          <w:iCs w:val="0"/>
          <w:caps w:val="0"/>
          <w:color w:val="000000"/>
          <w:spacing w:val="0"/>
        </w:rPr>
      </w:pPr>
    </w:p>
    <w:p w14:paraId="228395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【判断题】第1349题</w:t>
      </w:r>
    </w:p>
    <w:p w14:paraId="4B31F9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被询问人确认笔录无误后，应当签名或盖章，公安机关也要在笔录上盖章。</w:t>
      </w:r>
    </w:p>
    <w:p w14:paraId="42AFFB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8A5BA69">
      <w:pPr>
        <w:pStyle w:val="2"/>
        <w:keepNext w:val="0"/>
        <w:keepLines w:val="0"/>
        <w:widowControl/>
        <w:suppressLineNumbers w:val="0"/>
        <w:ind w:left="0" w:firstLine="0"/>
        <w:rPr>
          <w:i w:val="0"/>
          <w:iCs w:val="0"/>
          <w:caps w:val="0"/>
          <w:color w:val="000000"/>
          <w:spacing w:val="0"/>
        </w:rPr>
      </w:pPr>
    </w:p>
    <w:p w14:paraId="6EF984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【判断题】第1350题</w:t>
      </w:r>
    </w:p>
    <w:p w14:paraId="7E0209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违法行为在2年内未被发现的，不再给予行政处罚；涉及公民生命健康安全、金融安全且有危害后果的，上述期限延长至5年。法律另有规定的除外。该款规定的期限，从违法行为发生之日起计算；违法行为有连续或者继续状态的，从行为终了之日起计算。</w:t>
      </w:r>
    </w:p>
    <w:p w14:paraId="00E0CD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64DAC9C">
      <w:pPr>
        <w:pStyle w:val="2"/>
        <w:keepNext w:val="0"/>
        <w:keepLines w:val="0"/>
        <w:widowControl/>
        <w:suppressLineNumbers w:val="0"/>
        <w:ind w:left="0" w:firstLine="0"/>
        <w:rPr>
          <w:i w:val="0"/>
          <w:iCs w:val="0"/>
          <w:caps w:val="0"/>
          <w:color w:val="000000"/>
          <w:spacing w:val="0"/>
        </w:rPr>
      </w:pPr>
    </w:p>
    <w:p w14:paraId="055136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【判断题】第1351题</w:t>
      </w:r>
    </w:p>
    <w:p w14:paraId="7F4C3D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根据《行政许可法》规定，赋予公民特定资格的行政许可，该公民死亡或者丧失行为能力的，行政机关应当依法为其办理相关行政许可的注销手续。</w:t>
      </w:r>
    </w:p>
    <w:p w14:paraId="524E62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EEC5BE3">
      <w:pPr>
        <w:pStyle w:val="2"/>
        <w:keepNext w:val="0"/>
        <w:keepLines w:val="0"/>
        <w:widowControl/>
        <w:suppressLineNumbers w:val="0"/>
        <w:ind w:left="0" w:firstLine="0"/>
        <w:rPr>
          <w:i w:val="0"/>
          <w:iCs w:val="0"/>
          <w:caps w:val="0"/>
          <w:color w:val="000000"/>
          <w:spacing w:val="0"/>
        </w:rPr>
      </w:pPr>
    </w:p>
    <w:p w14:paraId="7D636AC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【判断题】第1352题</w:t>
      </w:r>
    </w:p>
    <w:p w14:paraId="5B7B4A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根据《行政处罚法》（2021年修订），违法行为构成犯罪，人民法院判处罚金时，行政机关已经给予当事人罚款的，应当折抵相应罚金；行政机关尚未给予当事人罚款的，不再给予罚款。</w:t>
      </w:r>
    </w:p>
    <w:p w14:paraId="1147A4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A8B378B">
      <w:pPr>
        <w:pStyle w:val="2"/>
        <w:keepNext w:val="0"/>
        <w:keepLines w:val="0"/>
        <w:widowControl/>
        <w:suppressLineNumbers w:val="0"/>
        <w:ind w:left="0" w:firstLine="0"/>
        <w:rPr>
          <w:i w:val="0"/>
          <w:iCs w:val="0"/>
          <w:caps w:val="0"/>
          <w:color w:val="000000"/>
          <w:spacing w:val="0"/>
        </w:rPr>
      </w:pPr>
    </w:p>
    <w:p w14:paraId="1662CB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【判断题】第1353题</w:t>
      </w:r>
    </w:p>
    <w:p w14:paraId="5353C0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在行政复议过程中，被申请人可以自行向申请人和其他有关组织或者个人收集证据。</w:t>
      </w:r>
    </w:p>
    <w:p w14:paraId="6285EEF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8C79B75">
      <w:pPr>
        <w:pStyle w:val="2"/>
        <w:keepNext w:val="0"/>
        <w:keepLines w:val="0"/>
        <w:widowControl/>
        <w:suppressLineNumbers w:val="0"/>
        <w:ind w:left="0" w:firstLine="0"/>
        <w:rPr>
          <w:i w:val="0"/>
          <w:iCs w:val="0"/>
          <w:caps w:val="0"/>
          <w:color w:val="000000"/>
          <w:spacing w:val="0"/>
        </w:rPr>
      </w:pPr>
    </w:p>
    <w:p w14:paraId="15420C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【判断题】第1354题</w:t>
      </w:r>
    </w:p>
    <w:p w14:paraId="2C4CB3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在治安管理处罚中，询问被侵害人或者其他证人，可以到其所在单位或者住处进行，必要时候也可以通知其到公安机关提供证言。</w:t>
      </w:r>
    </w:p>
    <w:p w14:paraId="6CB388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6817300">
      <w:pPr>
        <w:pStyle w:val="2"/>
        <w:keepNext w:val="0"/>
        <w:keepLines w:val="0"/>
        <w:widowControl/>
        <w:suppressLineNumbers w:val="0"/>
        <w:ind w:left="0" w:firstLine="0"/>
        <w:rPr>
          <w:i w:val="0"/>
          <w:iCs w:val="0"/>
          <w:caps w:val="0"/>
          <w:color w:val="000000"/>
          <w:spacing w:val="0"/>
        </w:rPr>
      </w:pPr>
    </w:p>
    <w:p w14:paraId="50281D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【判断题】第1355题</w:t>
      </w:r>
    </w:p>
    <w:p w14:paraId="368BCCF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治安管理处罚中，公安派出所可以做出警告或者500元以下罚款。</w:t>
      </w:r>
    </w:p>
    <w:p w14:paraId="661D3BB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CA5C3A3">
      <w:pPr>
        <w:pStyle w:val="2"/>
        <w:keepNext w:val="0"/>
        <w:keepLines w:val="0"/>
        <w:widowControl/>
        <w:suppressLineNumbers w:val="0"/>
        <w:ind w:left="0" w:firstLine="0"/>
        <w:rPr>
          <w:i w:val="0"/>
          <w:iCs w:val="0"/>
          <w:caps w:val="0"/>
          <w:color w:val="000000"/>
          <w:spacing w:val="0"/>
        </w:rPr>
      </w:pPr>
    </w:p>
    <w:p w14:paraId="7628B6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【判断题】第1356题</w:t>
      </w:r>
    </w:p>
    <w:p w14:paraId="13C1F7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简易程序中，以简便方式送达的开庭通知，未经当事人确认的，人民法院可以做缺席判决。</w:t>
      </w:r>
    </w:p>
    <w:p w14:paraId="5A8B1D5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39D76FE">
      <w:pPr>
        <w:pStyle w:val="2"/>
        <w:keepNext w:val="0"/>
        <w:keepLines w:val="0"/>
        <w:widowControl/>
        <w:suppressLineNumbers w:val="0"/>
        <w:ind w:left="0" w:firstLine="0"/>
        <w:rPr>
          <w:i w:val="0"/>
          <w:iCs w:val="0"/>
          <w:caps w:val="0"/>
          <w:color w:val="000000"/>
          <w:spacing w:val="0"/>
        </w:rPr>
      </w:pPr>
    </w:p>
    <w:p w14:paraId="621BB82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【判断题】第1357题</w:t>
      </w:r>
    </w:p>
    <w:p w14:paraId="0F650F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根据《行政处罚法》（2021年修订），国务院部门规章可以在法律、行政法规规定的给予行政处罚的行为、种类范围内作出具体规定，对于幅度不能作出具体规定。</w:t>
      </w:r>
    </w:p>
    <w:p w14:paraId="13423D2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10160D0">
      <w:pPr>
        <w:pStyle w:val="2"/>
        <w:keepNext w:val="0"/>
        <w:keepLines w:val="0"/>
        <w:widowControl/>
        <w:suppressLineNumbers w:val="0"/>
        <w:ind w:left="0" w:firstLine="0"/>
        <w:rPr>
          <w:i w:val="0"/>
          <w:iCs w:val="0"/>
          <w:caps w:val="0"/>
          <w:color w:val="000000"/>
          <w:spacing w:val="0"/>
        </w:rPr>
      </w:pPr>
    </w:p>
    <w:p w14:paraId="47E106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【判断题】第1358题</w:t>
      </w:r>
    </w:p>
    <w:p w14:paraId="55E4978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根据《行政许可法》规定，行政许可采取统一办理或者联合办理、集中办理的，办理的时间不得超过45日；45日内不能办结的，经本级人民政府负责人批准，可以延长15日，并应当将延长期限的理由告知申请人。</w:t>
      </w:r>
    </w:p>
    <w:p w14:paraId="261BE86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4BD5F22">
      <w:pPr>
        <w:pStyle w:val="2"/>
        <w:keepNext w:val="0"/>
        <w:keepLines w:val="0"/>
        <w:widowControl/>
        <w:suppressLineNumbers w:val="0"/>
        <w:ind w:left="0" w:firstLine="0"/>
        <w:rPr>
          <w:i w:val="0"/>
          <w:iCs w:val="0"/>
          <w:caps w:val="0"/>
          <w:color w:val="000000"/>
          <w:spacing w:val="0"/>
        </w:rPr>
      </w:pPr>
    </w:p>
    <w:p w14:paraId="308EA9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【判断题】第1359题</w:t>
      </w:r>
    </w:p>
    <w:p w14:paraId="2586CD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行政机关将被许可人所从事的行政许可事项活动的情况进行监督检查，不得收取任何费用，但是法律、行政法规另有规定的，依照其规定。（）</w:t>
      </w:r>
    </w:p>
    <w:p w14:paraId="53FD4B2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D457195">
      <w:pPr>
        <w:pStyle w:val="2"/>
        <w:keepNext w:val="0"/>
        <w:keepLines w:val="0"/>
        <w:widowControl/>
        <w:suppressLineNumbers w:val="0"/>
        <w:ind w:left="0" w:firstLine="0"/>
        <w:rPr>
          <w:i w:val="0"/>
          <w:iCs w:val="0"/>
          <w:caps w:val="0"/>
          <w:color w:val="000000"/>
          <w:spacing w:val="0"/>
        </w:rPr>
      </w:pPr>
    </w:p>
    <w:p w14:paraId="31454D6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【判断题】第1360题</w:t>
      </w:r>
    </w:p>
    <w:p w14:paraId="1E249F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证据的真实性是指作为证据的事实必须是客观存在的事实，具有客观属性，不是主观臆断或者虚构的东西。</w:t>
      </w:r>
    </w:p>
    <w:p w14:paraId="67F55D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3FF5145">
      <w:pPr>
        <w:pStyle w:val="2"/>
        <w:keepNext w:val="0"/>
        <w:keepLines w:val="0"/>
        <w:widowControl/>
        <w:suppressLineNumbers w:val="0"/>
        <w:ind w:left="0" w:firstLine="0"/>
        <w:rPr>
          <w:i w:val="0"/>
          <w:iCs w:val="0"/>
          <w:caps w:val="0"/>
          <w:color w:val="000000"/>
          <w:spacing w:val="0"/>
        </w:rPr>
      </w:pPr>
    </w:p>
    <w:p w14:paraId="3262DDE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【判断题】第1361题</w:t>
      </w:r>
    </w:p>
    <w:p w14:paraId="4A8E4A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根据《公务员法》，公务员的管理，坚持公开、平等、竞争、择优的原则，对于特定事项可以不依照法定的权限、条件、标准和程序进行。</w:t>
      </w:r>
    </w:p>
    <w:p w14:paraId="390D33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81916B6">
      <w:pPr>
        <w:pStyle w:val="2"/>
        <w:keepNext w:val="0"/>
        <w:keepLines w:val="0"/>
        <w:widowControl/>
        <w:suppressLineNumbers w:val="0"/>
        <w:ind w:left="0" w:firstLine="0"/>
        <w:rPr>
          <w:i w:val="0"/>
          <w:iCs w:val="0"/>
          <w:caps w:val="0"/>
          <w:color w:val="000000"/>
          <w:spacing w:val="0"/>
        </w:rPr>
      </w:pPr>
    </w:p>
    <w:p w14:paraId="7C5D60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【判断题】第1362题</w:t>
      </w:r>
    </w:p>
    <w:p w14:paraId="53A0B0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案情：某区市场监督管理局以某公司生产经营超过保质期的食品违法《食品安全法》为由，作出处罚决定。公司不服，申请行政复议。该公司申请复议的期限是60日。</w:t>
      </w:r>
    </w:p>
    <w:p w14:paraId="6D91AE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CD48BFD">
      <w:pPr>
        <w:pStyle w:val="2"/>
        <w:keepNext w:val="0"/>
        <w:keepLines w:val="0"/>
        <w:widowControl/>
        <w:suppressLineNumbers w:val="0"/>
        <w:ind w:left="0" w:firstLine="0"/>
        <w:rPr>
          <w:i w:val="0"/>
          <w:iCs w:val="0"/>
          <w:caps w:val="0"/>
          <w:color w:val="000000"/>
          <w:spacing w:val="0"/>
        </w:rPr>
      </w:pPr>
    </w:p>
    <w:p w14:paraId="730171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【判断题】第1363题</w:t>
      </w:r>
    </w:p>
    <w:p w14:paraId="7CA0DEE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根据相关法律规定，违反治安管理行为事实清楚，证据确凿，处罚600元以下罚款的，可以当场作出治安管理处罚决定。</w:t>
      </w:r>
    </w:p>
    <w:p w14:paraId="1EC46C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1B99A89">
      <w:pPr>
        <w:pStyle w:val="2"/>
        <w:keepNext w:val="0"/>
        <w:keepLines w:val="0"/>
        <w:widowControl/>
        <w:suppressLineNumbers w:val="0"/>
        <w:ind w:left="0" w:firstLine="0"/>
        <w:rPr>
          <w:i w:val="0"/>
          <w:iCs w:val="0"/>
          <w:caps w:val="0"/>
          <w:color w:val="000000"/>
          <w:spacing w:val="0"/>
        </w:rPr>
      </w:pPr>
    </w:p>
    <w:p w14:paraId="232F1E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【判断题】第1364题</w:t>
      </w:r>
    </w:p>
    <w:p w14:paraId="7DA125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国务院行政机构的处级内设机构设立，有全国人大常委会审批。</w:t>
      </w:r>
    </w:p>
    <w:p w14:paraId="44CC68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A52BBB8">
      <w:pPr>
        <w:pStyle w:val="2"/>
        <w:keepNext w:val="0"/>
        <w:keepLines w:val="0"/>
        <w:widowControl/>
        <w:suppressLineNumbers w:val="0"/>
        <w:ind w:left="0" w:firstLine="0"/>
        <w:rPr>
          <w:i w:val="0"/>
          <w:iCs w:val="0"/>
          <w:caps w:val="0"/>
          <w:color w:val="000000"/>
          <w:spacing w:val="0"/>
        </w:rPr>
      </w:pPr>
    </w:p>
    <w:p w14:paraId="702DD7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【判断题】第1365题</w:t>
      </w:r>
    </w:p>
    <w:p w14:paraId="3593E5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根据《政府信息公开条例》，行政机关应当建立健全政府信息管理动态调整机制，对本行政机关不予公开的政府信息进行定期评估审查，对因情势变化可以公开的政府信息应当公开。</w:t>
      </w:r>
    </w:p>
    <w:p w14:paraId="767FE5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FD74635">
      <w:pPr>
        <w:pStyle w:val="2"/>
        <w:keepNext w:val="0"/>
        <w:keepLines w:val="0"/>
        <w:widowControl/>
        <w:suppressLineNumbers w:val="0"/>
        <w:ind w:left="0" w:firstLine="0"/>
        <w:rPr>
          <w:i w:val="0"/>
          <w:iCs w:val="0"/>
          <w:caps w:val="0"/>
          <w:color w:val="000000"/>
          <w:spacing w:val="0"/>
        </w:rPr>
      </w:pPr>
    </w:p>
    <w:p w14:paraId="1D19C4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【判断题】第1366题</w:t>
      </w:r>
    </w:p>
    <w:p w14:paraId="3C5787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行政处罚由市以上地方政府具有行政处罚权的行政机关管辖。</w:t>
      </w:r>
    </w:p>
    <w:p w14:paraId="4C2E4F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D76315B">
      <w:pPr>
        <w:pStyle w:val="2"/>
        <w:keepNext w:val="0"/>
        <w:keepLines w:val="0"/>
        <w:widowControl/>
        <w:suppressLineNumbers w:val="0"/>
        <w:ind w:left="0" w:firstLine="0"/>
        <w:rPr>
          <w:i w:val="0"/>
          <w:iCs w:val="0"/>
          <w:caps w:val="0"/>
          <w:color w:val="000000"/>
          <w:spacing w:val="0"/>
        </w:rPr>
      </w:pPr>
    </w:p>
    <w:p w14:paraId="4BE6E46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【判断题】第1367题</w:t>
      </w:r>
    </w:p>
    <w:p w14:paraId="588361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根据《道路交通安全法》规定，交通警察调查处理道路交通安全违法行为和交通事故,当发现跟本人或者其近亲属与本案有利害关系，应当回避。</w:t>
      </w:r>
    </w:p>
    <w:p w14:paraId="3E6315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75D73AE">
      <w:pPr>
        <w:pStyle w:val="2"/>
        <w:keepNext w:val="0"/>
        <w:keepLines w:val="0"/>
        <w:widowControl/>
        <w:suppressLineNumbers w:val="0"/>
        <w:ind w:left="0" w:firstLine="0"/>
        <w:rPr>
          <w:i w:val="0"/>
          <w:iCs w:val="0"/>
          <w:caps w:val="0"/>
          <w:color w:val="000000"/>
          <w:spacing w:val="0"/>
        </w:rPr>
      </w:pPr>
    </w:p>
    <w:p w14:paraId="132175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【判断题】第1368题</w:t>
      </w:r>
    </w:p>
    <w:p w14:paraId="2E937997">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行政强制措施中的查封一般是针对动产，在物品上加贴封条。</w:t>
      </w:r>
    </w:p>
    <w:p w14:paraId="34C824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F75EB5E">
      <w:pPr>
        <w:pStyle w:val="2"/>
        <w:keepNext w:val="0"/>
        <w:keepLines w:val="0"/>
        <w:widowControl/>
        <w:suppressLineNumbers w:val="0"/>
        <w:ind w:left="0" w:firstLine="0"/>
        <w:rPr>
          <w:i w:val="0"/>
          <w:iCs w:val="0"/>
          <w:caps w:val="0"/>
          <w:color w:val="000000"/>
          <w:spacing w:val="0"/>
        </w:rPr>
      </w:pPr>
    </w:p>
    <w:p w14:paraId="0895D14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【判断题】第1369题</w:t>
      </w:r>
    </w:p>
    <w:p w14:paraId="62014B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一个主体是否具备行政权是判断其是否能够成为行政主体的最本质要素。</w:t>
      </w:r>
    </w:p>
    <w:p w14:paraId="6676EF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777AF8C">
      <w:pPr>
        <w:pStyle w:val="2"/>
        <w:keepNext w:val="0"/>
        <w:keepLines w:val="0"/>
        <w:widowControl/>
        <w:suppressLineNumbers w:val="0"/>
        <w:ind w:left="0" w:firstLine="0"/>
        <w:rPr>
          <w:i w:val="0"/>
          <w:iCs w:val="0"/>
          <w:caps w:val="0"/>
          <w:color w:val="000000"/>
          <w:spacing w:val="0"/>
        </w:rPr>
      </w:pPr>
    </w:p>
    <w:p w14:paraId="768C1B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【判断题】第1370题</w:t>
      </w:r>
    </w:p>
    <w:p w14:paraId="4A002F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行政处罚具有处罚时效，其他负担性行政行为没有该制度。</w:t>
      </w:r>
    </w:p>
    <w:p w14:paraId="03F92B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C90DA70">
      <w:pPr>
        <w:pStyle w:val="2"/>
        <w:keepNext w:val="0"/>
        <w:keepLines w:val="0"/>
        <w:widowControl/>
        <w:suppressLineNumbers w:val="0"/>
        <w:ind w:left="0" w:firstLine="0"/>
        <w:rPr>
          <w:i w:val="0"/>
          <w:iCs w:val="0"/>
          <w:caps w:val="0"/>
          <w:color w:val="000000"/>
          <w:spacing w:val="0"/>
        </w:rPr>
      </w:pPr>
    </w:p>
    <w:p w14:paraId="222CE5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【判断题】第1371题</w:t>
      </w:r>
    </w:p>
    <w:p w14:paraId="49D0A80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法律、法规授权的具有管理公共事务职能的组织，可以在其授权范围内实施行政处罚。</w:t>
      </w:r>
    </w:p>
    <w:p w14:paraId="646E7B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A3E61AE">
      <w:pPr>
        <w:pStyle w:val="2"/>
        <w:keepNext w:val="0"/>
        <w:keepLines w:val="0"/>
        <w:widowControl/>
        <w:suppressLineNumbers w:val="0"/>
        <w:ind w:left="0" w:firstLine="0"/>
        <w:rPr>
          <w:i w:val="0"/>
          <w:iCs w:val="0"/>
          <w:caps w:val="0"/>
          <w:color w:val="000000"/>
          <w:spacing w:val="0"/>
        </w:rPr>
      </w:pPr>
    </w:p>
    <w:p w14:paraId="20EBB2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【判断题】第1372题</w:t>
      </w:r>
    </w:p>
    <w:p w14:paraId="104D9A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行政行为涉及其相邻权的当事人可以提起行政诉讼。（）</w:t>
      </w:r>
    </w:p>
    <w:p w14:paraId="73DD94A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058DD5B">
      <w:pPr>
        <w:pStyle w:val="2"/>
        <w:keepNext w:val="0"/>
        <w:keepLines w:val="0"/>
        <w:widowControl/>
        <w:suppressLineNumbers w:val="0"/>
        <w:ind w:left="0" w:firstLine="0"/>
        <w:rPr>
          <w:i w:val="0"/>
          <w:iCs w:val="0"/>
          <w:caps w:val="0"/>
          <w:color w:val="000000"/>
          <w:spacing w:val="0"/>
        </w:rPr>
      </w:pPr>
    </w:p>
    <w:p w14:paraId="1216F0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【判断题】第1373题</w:t>
      </w:r>
    </w:p>
    <w:p w14:paraId="480293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根据《行政许可法》，依法取得的行政许可，都不得转让。</w:t>
      </w:r>
    </w:p>
    <w:p w14:paraId="0EE3BD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C9EB828">
      <w:pPr>
        <w:pStyle w:val="2"/>
        <w:keepNext w:val="0"/>
        <w:keepLines w:val="0"/>
        <w:widowControl/>
        <w:suppressLineNumbers w:val="0"/>
        <w:ind w:left="0" w:firstLine="0"/>
        <w:rPr>
          <w:i w:val="0"/>
          <w:iCs w:val="0"/>
          <w:caps w:val="0"/>
          <w:color w:val="000000"/>
          <w:spacing w:val="0"/>
        </w:rPr>
      </w:pPr>
    </w:p>
    <w:p w14:paraId="22164C9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【判断题】第1374题</w:t>
      </w:r>
    </w:p>
    <w:p w14:paraId="78D9525F">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行政机关可以依法制定行政处罚裁量基准，规范行使行政处罚裁量权。行政处罚裁量权基准应当向社会公布。</w:t>
      </w:r>
    </w:p>
    <w:p w14:paraId="5B7E93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1F95C13">
      <w:pPr>
        <w:pStyle w:val="2"/>
        <w:keepNext w:val="0"/>
        <w:keepLines w:val="0"/>
        <w:widowControl/>
        <w:suppressLineNumbers w:val="0"/>
        <w:ind w:left="0" w:firstLine="0"/>
        <w:rPr>
          <w:i w:val="0"/>
          <w:iCs w:val="0"/>
          <w:caps w:val="0"/>
          <w:color w:val="000000"/>
          <w:spacing w:val="0"/>
        </w:rPr>
      </w:pPr>
    </w:p>
    <w:p w14:paraId="59D8A9B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【判断题】第1375题</w:t>
      </w:r>
    </w:p>
    <w:p w14:paraId="507106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根据《行政处罚法》（2021年修订），行政处罚的实施机关、立案依据、实施程序和救济渠道等信息应当公示。</w:t>
      </w:r>
    </w:p>
    <w:p w14:paraId="2080CC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6C72B86">
      <w:pPr>
        <w:pStyle w:val="2"/>
        <w:keepNext w:val="0"/>
        <w:keepLines w:val="0"/>
        <w:widowControl/>
        <w:suppressLineNumbers w:val="0"/>
        <w:ind w:left="0" w:firstLine="0"/>
        <w:rPr>
          <w:i w:val="0"/>
          <w:iCs w:val="0"/>
          <w:caps w:val="0"/>
          <w:color w:val="000000"/>
          <w:spacing w:val="0"/>
        </w:rPr>
      </w:pPr>
    </w:p>
    <w:p w14:paraId="0A08E00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【判断题】第1376题</w:t>
      </w:r>
    </w:p>
    <w:p w14:paraId="4DA79E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根据《行政处罚法》（2021年修订），除法律、法规、规章外，其他规范性文件也可以设定行政处罚。</w:t>
      </w:r>
    </w:p>
    <w:p w14:paraId="336AFF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087B28C">
      <w:pPr>
        <w:pStyle w:val="2"/>
        <w:keepNext w:val="0"/>
        <w:keepLines w:val="0"/>
        <w:widowControl/>
        <w:suppressLineNumbers w:val="0"/>
        <w:ind w:left="0" w:firstLine="0"/>
        <w:rPr>
          <w:i w:val="0"/>
          <w:iCs w:val="0"/>
          <w:caps w:val="0"/>
          <w:color w:val="000000"/>
          <w:spacing w:val="0"/>
        </w:rPr>
      </w:pPr>
    </w:p>
    <w:p w14:paraId="7E1BAC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【判断题】第1377题</w:t>
      </w:r>
    </w:p>
    <w:p w14:paraId="05E9D9F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行政机关依法作出要求当事人履行排除妨碍、恢复原状等义务的行政决定，当事人逾期不履行，经催告仍不履行，其后果已经或者将危害交通安全、造成环境污染或者破坏自然资源的，行政机关可以代履行，或者委托没有利害关系的第三人代履行。</w:t>
      </w:r>
    </w:p>
    <w:p w14:paraId="6F0F3C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1C370B1">
      <w:pPr>
        <w:pStyle w:val="2"/>
        <w:keepNext w:val="0"/>
        <w:keepLines w:val="0"/>
        <w:widowControl/>
        <w:suppressLineNumbers w:val="0"/>
        <w:ind w:left="0" w:firstLine="0"/>
        <w:rPr>
          <w:i w:val="0"/>
          <w:iCs w:val="0"/>
          <w:caps w:val="0"/>
          <w:color w:val="000000"/>
          <w:spacing w:val="0"/>
        </w:rPr>
      </w:pPr>
    </w:p>
    <w:p w14:paraId="025599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【判断题】第1378题</w:t>
      </w:r>
    </w:p>
    <w:p w14:paraId="789505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行政处罚决定书可以在宣告后当场交付当事人，也可以通过留置送达交给当事人。</w:t>
      </w:r>
    </w:p>
    <w:p w14:paraId="47E5C4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C910D7F">
      <w:pPr>
        <w:pStyle w:val="2"/>
        <w:keepNext w:val="0"/>
        <w:keepLines w:val="0"/>
        <w:widowControl/>
        <w:suppressLineNumbers w:val="0"/>
        <w:ind w:left="0" w:firstLine="0"/>
        <w:rPr>
          <w:i w:val="0"/>
          <w:iCs w:val="0"/>
          <w:caps w:val="0"/>
          <w:color w:val="000000"/>
          <w:spacing w:val="0"/>
        </w:rPr>
      </w:pPr>
    </w:p>
    <w:p w14:paraId="20FC79A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【判断题】第1379题</w:t>
      </w:r>
    </w:p>
    <w:p w14:paraId="6D869C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根据《行政诉讼法》，行政机关实施检验、检测、检疫，应当自受理申请之日起25日内指派5名以上工作人员按照技术标准、技术规范进行检验、检测、检疫。</w:t>
      </w:r>
    </w:p>
    <w:p w14:paraId="7EDF34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A93BEC7">
      <w:pPr>
        <w:pStyle w:val="2"/>
        <w:keepNext w:val="0"/>
        <w:keepLines w:val="0"/>
        <w:widowControl/>
        <w:suppressLineNumbers w:val="0"/>
        <w:ind w:left="0" w:firstLine="0"/>
        <w:rPr>
          <w:i w:val="0"/>
          <w:iCs w:val="0"/>
          <w:caps w:val="0"/>
          <w:color w:val="000000"/>
          <w:spacing w:val="0"/>
        </w:rPr>
      </w:pPr>
    </w:p>
    <w:p w14:paraId="665774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【判断题】第1380题</w:t>
      </w:r>
    </w:p>
    <w:p w14:paraId="7AAA45C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根据《行政处罚法》（2021年修订），行政机关可以依法制定行政处罚裁量基准，规范行使行政处罚裁量权。行政处罚裁量基准可以不向社会公布。</w:t>
      </w:r>
    </w:p>
    <w:p w14:paraId="6B06E9E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4415E05">
      <w:pPr>
        <w:pStyle w:val="2"/>
        <w:keepNext w:val="0"/>
        <w:keepLines w:val="0"/>
        <w:widowControl/>
        <w:suppressLineNumbers w:val="0"/>
        <w:ind w:left="0" w:firstLine="0"/>
        <w:rPr>
          <w:i w:val="0"/>
          <w:iCs w:val="0"/>
          <w:caps w:val="0"/>
          <w:color w:val="000000"/>
          <w:spacing w:val="0"/>
        </w:rPr>
      </w:pPr>
    </w:p>
    <w:p w14:paraId="44A1DE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【判断题】第1381题</w:t>
      </w:r>
    </w:p>
    <w:p w14:paraId="158EAC9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在行政强制案件中，因查封、扣押发生的保管费用由行政机关承担。</w:t>
      </w:r>
    </w:p>
    <w:p w14:paraId="1BF5BA7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FA3B150">
      <w:pPr>
        <w:pStyle w:val="2"/>
        <w:keepNext w:val="0"/>
        <w:keepLines w:val="0"/>
        <w:widowControl/>
        <w:suppressLineNumbers w:val="0"/>
        <w:ind w:left="0" w:firstLine="0"/>
        <w:rPr>
          <w:i w:val="0"/>
          <w:iCs w:val="0"/>
          <w:caps w:val="0"/>
          <w:color w:val="000000"/>
          <w:spacing w:val="0"/>
        </w:rPr>
      </w:pPr>
    </w:p>
    <w:p w14:paraId="6BA657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【判断题】第1382题</w:t>
      </w:r>
    </w:p>
    <w:p w14:paraId="7B5CFC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经国务院批准，省级政府可以决定由一个行政机关行使多个行政机关的行政许可权。</w:t>
      </w:r>
    </w:p>
    <w:p w14:paraId="47C0CE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DC7B850">
      <w:pPr>
        <w:pStyle w:val="2"/>
        <w:keepNext w:val="0"/>
        <w:keepLines w:val="0"/>
        <w:widowControl/>
        <w:suppressLineNumbers w:val="0"/>
        <w:ind w:left="0" w:firstLine="0"/>
        <w:rPr>
          <w:i w:val="0"/>
          <w:iCs w:val="0"/>
          <w:caps w:val="0"/>
          <w:color w:val="000000"/>
          <w:spacing w:val="0"/>
        </w:rPr>
      </w:pPr>
    </w:p>
    <w:p w14:paraId="4E4362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【判断题】第1383题</w:t>
      </w:r>
    </w:p>
    <w:p w14:paraId="1EA6BF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征收滞纳金的目的，在于督促当事人缴纳本金，故其行为性质属于行政处罚。</w:t>
      </w:r>
    </w:p>
    <w:p w14:paraId="40D2A5B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1405E57">
      <w:pPr>
        <w:pStyle w:val="2"/>
        <w:keepNext w:val="0"/>
        <w:keepLines w:val="0"/>
        <w:widowControl/>
        <w:suppressLineNumbers w:val="0"/>
        <w:ind w:left="0" w:firstLine="0"/>
        <w:rPr>
          <w:i w:val="0"/>
          <w:iCs w:val="0"/>
          <w:caps w:val="0"/>
          <w:color w:val="000000"/>
          <w:spacing w:val="0"/>
        </w:rPr>
      </w:pPr>
    </w:p>
    <w:p w14:paraId="2D8EB9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【判断题】第1384题</w:t>
      </w:r>
    </w:p>
    <w:p w14:paraId="244154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省、自治区、直辖市人民政府对行政法规设定的有关经济事务的行政许可，根据本行政区域经济和社会发展情况，认为通过本法第13条所列方式能够解决的，无论在何种情况下，都不可以在本行政区域内停止实施该行政许可。</w:t>
      </w:r>
    </w:p>
    <w:p w14:paraId="0010AB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41B51CA">
      <w:pPr>
        <w:pStyle w:val="2"/>
        <w:keepNext w:val="0"/>
        <w:keepLines w:val="0"/>
        <w:widowControl/>
        <w:suppressLineNumbers w:val="0"/>
        <w:ind w:left="0" w:firstLine="0"/>
        <w:rPr>
          <w:i w:val="0"/>
          <w:iCs w:val="0"/>
          <w:caps w:val="0"/>
          <w:color w:val="000000"/>
          <w:spacing w:val="0"/>
        </w:rPr>
      </w:pPr>
    </w:p>
    <w:p w14:paraId="53A94C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【判断题】第1385题</w:t>
      </w:r>
    </w:p>
    <w:p w14:paraId="6BB5BA6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根据《行政诉讼法》司法解释（2018），无论不动产是否已登记的，都以不动产实际所在地为不动产所在地。</w:t>
      </w:r>
    </w:p>
    <w:p w14:paraId="4BADA89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FE65E1C">
      <w:pPr>
        <w:pStyle w:val="2"/>
        <w:keepNext w:val="0"/>
        <w:keepLines w:val="0"/>
        <w:widowControl/>
        <w:suppressLineNumbers w:val="0"/>
        <w:ind w:left="0" w:firstLine="0"/>
        <w:rPr>
          <w:i w:val="0"/>
          <w:iCs w:val="0"/>
          <w:caps w:val="0"/>
          <w:color w:val="000000"/>
          <w:spacing w:val="0"/>
        </w:rPr>
      </w:pPr>
    </w:p>
    <w:p w14:paraId="416CB5B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【判断题】第1386题</w:t>
      </w:r>
    </w:p>
    <w:p w14:paraId="563A153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在行政执法及行政诉讼中，勘验笔录和现场笔录不属于证据。</w:t>
      </w:r>
    </w:p>
    <w:p w14:paraId="160102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4C6A65C">
      <w:pPr>
        <w:pStyle w:val="2"/>
        <w:keepNext w:val="0"/>
        <w:keepLines w:val="0"/>
        <w:widowControl/>
        <w:suppressLineNumbers w:val="0"/>
        <w:ind w:left="0" w:firstLine="0"/>
        <w:rPr>
          <w:i w:val="0"/>
          <w:iCs w:val="0"/>
          <w:caps w:val="0"/>
          <w:color w:val="000000"/>
          <w:spacing w:val="0"/>
        </w:rPr>
      </w:pPr>
    </w:p>
    <w:p w14:paraId="64A5C05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【判断题】第1387题</w:t>
      </w:r>
    </w:p>
    <w:p w14:paraId="4544264C">
      <w:pPr>
        <w:pStyle w:val="2"/>
        <w:keepNext w:val="0"/>
        <w:keepLines w:val="0"/>
        <w:widowControl/>
        <w:suppressLineNumbers w:val="0"/>
        <w:ind w:left="0" w:firstLine="0"/>
        <w:rPr>
          <w:i w:val="0"/>
          <w:iCs w:val="0"/>
          <w:caps w:val="0"/>
          <w:color w:val="000000"/>
          <w:spacing w:val="0"/>
        </w:rPr>
      </w:pPr>
      <w:r>
        <w:rPr>
          <w:i w:val="0"/>
          <w:iCs w:val="0"/>
          <w:caps w:val="0"/>
          <w:color w:val="000000"/>
          <w:spacing w:val="0"/>
        </w:rPr>
        <w:t>从事公务的人员一定是公务员。</w:t>
      </w:r>
    </w:p>
    <w:p w14:paraId="045C63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356D1AE">
      <w:pPr>
        <w:pStyle w:val="2"/>
        <w:keepNext w:val="0"/>
        <w:keepLines w:val="0"/>
        <w:widowControl/>
        <w:suppressLineNumbers w:val="0"/>
        <w:ind w:left="0" w:firstLine="0"/>
        <w:rPr>
          <w:i w:val="0"/>
          <w:iCs w:val="0"/>
          <w:caps w:val="0"/>
          <w:color w:val="000000"/>
          <w:spacing w:val="0"/>
        </w:rPr>
      </w:pPr>
    </w:p>
    <w:p w14:paraId="0AFEAE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【判断题】第1388题</w:t>
      </w:r>
    </w:p>
    <w:p w14:paraId="2C0FA8B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法院裁定准许原告撤诉后，原告以同一事实和理由重新起诉的，法院裁定不予受理。</w:t>
      </w:r>
    </w:p>
    <w:p w14:paraId="4745DE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57C62DD">
      <w:pPr>
        <w:pStyle w:val="2"/>
        <w:keepNext w:val="0"/>
        <w:keepLines w:val="0"/>
        <w:widowControl/>
        <w:suppressLineNumbers w:val="0"/>
        <w:ind w:left="0" w:firstLine="0"/>
        <w:rPr>
          <w:i w:val="0"/>
          <w:iCs w:val="0"/>
          <w:caps w:val="0"/>
          <w:color w:val="000000"/>
          <w:spacing w:val="0"/>
        </w:rPr>
      </w:pPr>
    </w:p>
    <w:p w14:paraId="5DF020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【判断题】第1389题</w:t>
      </w:r>
    </w:p>
    <w:p w14:paraId="489507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复议机关作出维持决定的，以复议决定送达时间确定起诉期限。</w:t>
      </w:r>
    </w:p>
    <w:p w14:paraId="128105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87F5601">
      <w:pPr>
        <w:pStyle w:val="2"/>
        <w:keepNext w:val="0"/>
        <w:keepLines w:val="0"/>
        <w:widowControl/>
        <w:suppressLineNumbers w:val="0"/>
        <w:ind w:left="0" w:firstLine="0"/>
        <w:rPr>
          <w:i w:val="0"/>
          <w:iCs w:val="0"/>
          <w:caps w:val="0"/>
          <w:color w:val="000000"/>
          <w:spacing w:val="0"/>
        </w:rPr>
      </w:pPr>
    </w:p>
    <w:p w14:paraId="00F7D3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【判断题】第1390题</w:t>
      </w:r>
    </w:p>
    <w:p w14:paraId="0C490E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行政处罚决定书可以在宣告后当场交付当事人，也可以通过留置送达交给当事人。</w:t>
      </w:r>
    </w:p>
    <w:p w14:paraId="6DF51F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95D6E53">
      <w:pPr>
        <w:pStyle w:val="2"/>
        <w:keepNext w:val="0"/>
        <w:keepLines w:val="0"/>
        <w:widowControl/>
        <w:suppressLineNumbers w:val="0"/>
        <w:ind w:left="0" w:firstLine="0"/>
        <w:rPr>
          <w:i w:val="0"/>
          <w:iCs w:val="0"/>
          <w:caps w:val="0"/>
          <w:color w:val="000000"/>
          <w:spacing w:val="0"/>
        </w:rPr>
      </w:pPr>
    </w:p>
    <w:p w14:paraId="0B4BCB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【判断题】第1391题</w:t>
      </w:r>
    </w:p>
    <w:p w14:paraId="467E1A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实施行政处罚，适用违法行为发生时的法律、法规、规章的规定。但是，作出行政处罚决定时，法律、法规、规章已被修改或者废止，且新的规定处罚较轻或者不认为是违法的，适用新的规定。</w:t>
      </w:r>
    </w:p>
    <w:p w14:paraId="217A6E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55D0D4C">
      <w:pPr>
        <w:pStyle w:val="2"/>
        <w:keepNext w:val="0"/>
        <w:keepLines w:val="0"/>
        <w:widowControl/>
        <w:suppressLineNumbers w:val="0"/>
        <w:ind w:left="0" w:firstLine="0"/>
        <w:rPr>
          <w:i w:val="0"/>
          <w:iCs w:val="0"/>
          <w:caps w:val="0"/>
          <w:color w:val="000000"/>
          <w:spacing w:val="0"/>
        </w:rPr>
      </w:pPr>
    </w:p>
    <w:p w14:paraId="5171CE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【判断题】第1392题</w:t>
      </w:r>
    </w:p>
    <w:p w14:paraId="653BD7F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根据《行政诉讼法》，对涉及行政协议的案件，人民法院可以依法作出判决，但不得适用调解。（）</w:t>
      </w:r>
    </w:p>
    <w:p w14:paraId="5C36CCE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FE0F099">
      <w:pPr>
        <w:pStyle w:val="2"/>
        <w:keepNext w:val="0"/>
        <w:keepLines w:val="0"/>
        <w:widowControl/>
        <w:suppressLineNumbers w:val="0"/>
        <w:ind w:left="0" w:firstLine="0"/>
        <w:rPr>
          <w:i w:val="0"/>
          <w:iCs w:val="0"/>
          <w:caps w:val="0"/>
          <w:color w:val="000000"/>
          <w:spacing w:val="0"/>
        </w:rPr>
      </w:pPr>
    </w:p>
    <w:p w14:paraId="099F49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【判断题】第1393题</w:t>
      </w:r>
    </w:p>
    <w:p w14:paraId="007FB52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惩戒性是行政处罚区别于其他负担性行政行为的主要标志。</w:t>
      </w:r>
    </w:p>
    <w:p w14:paraId="4032C0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8840F1E">
      <w:pPr>
        <w:pStyle w:val="2"/>
        <w:keepNext w:val="0"/>
        <w:keepLines w:val="0"/>
        <w:widowControl/>
        <w:suppressLineNumbers w:val="0"/>
        <w:ind w:left="0" w:firstLine="0"/>
        <w:rPr>
          <w:i w:val="0"/>
          <w:iCs w:val="0"/>
          <w:caps w:val="0"/>
          <w:color w:val="000000"/>
          <w:spacing w:val="0"/>
        </w:rPr>
      </w:pPr>
    </w:p>
    <w:p w14:paraId="7D365F5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【判断题】第1394题</w:t>
      </w:r>
    </w:p>
    <w:p w14:paraId="2EA9AFF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原告丧失诉讼行为能力，尚未确定法定代理人的，应当诉讼中止。</w:t>
      </w:r>
    </w:p>
    <w:p w14:paraId="5FEE1D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FD83E8E">
      <w:pPr>
        <w:pStyle w:val="2"/>
        <w:keepNext w:val="0"/>
        <w:keepLines w:val="0"/>
        <w:widowControl/>
        <w:suppressLineNumbers w:val="0"/>
        <w:ind w:left="0" w:firstLine="0"/>
        <w:rPr>
          <w:i w:val="0"/>
          <w:iCs w:val="0"/>
          <w:caps w:val="0"/>
          <w:color w:val="000000"/>
          <w:spacing w:val="0"/>
        </w:rPr>
      </w:pPr>
    </w:p>
    <w:p w14:paraId="0818FB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【判断题】第1395题</w:t>
      </w:r>
    </w:p>
    <w:p w14:paraId="2F168D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负责人原则上应当出庭应诉，应诉仅限于诉讼程序，不包括调查等程序。</w:t>
      </w:r>
    </w:p>
    <w:p w14:paraId="06FFA5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CB13538">
      <w:pPr>
        <w:pStyle w:val="2"/>
        <w:keepNext w:val="0"/>
        <w:keepLines w:val="0"/>
        <w:widowControl/>
        <w:suppressLineNumbers w:val="0"/>
        <w:ind w:left="0" w:firstLine="0"/>
        <w:rPr>
          <w:i w:val="0"/>
          <w:iCs w:val="0"/>
          <w:caps w:val="0"/>
          <w:color w:val="000000"/>
          <w:spacing w:val="0"/>
        </w:rPr>
      </w:pPr>
    </w:p>
    <w:p w14:paraId="31167F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【判断题】第1396题</w:t>
      </w:r>
    </w:p>
    <w:p w14:paraId="5705BE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代履行时行政机关应当派员到场监督。</w:t>
      </w:r>
    </w:p>
    <w:p w14:paraId="4669DA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421F760">
      <w:pPr>
        <w:pStyle w:val="2"/>
        <w:keepNext w:val="0"/>
        <w:keepLines w:val="0"/>
        <w:widowControl/>
        <w:suppressLineNumbers w:val="0"/>
        <w:ind w:left="0" w:firstLine="0"/>
        <w:rPr>
          <w:i w:val="0"/>
          <w:iCs w:val="0"/>
          <w:caps w:val="0"/>
          <w:color w:val="000000"/>
          <w:spacing w:val="0"/>
        </w:rPr>
      </w:pPr>
    </w:p>
    <w:p w14:paraId="14A3EB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【判断题】第1397题</w:t>
      </w:r>
    </w:p>
    <w:p w14:paraId="0C8744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根据《行政处罚法》（2021年修订），听证结束后，行政机关可以根据情况而选择根据听证笔录，依照法律规定，作出决定。</w:t>
      </w:r>
    </w:p>
    <w:p w14:paraId="731ADC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EEB991B">
      <w:pPr>
        <w:pStyle w:val="2"/>
        <w:keepNext w:val="0"/>
        <w:keepLines w:val="0"/>
        <w:widowControl/>
        <w:suppressLineNumbers w:val="0"/>
        <w:ind w:left="0" w:firstLine="0"/>
        <w:rPr>
          <w:i w:val="0"/>
          <w:iCs w:val="0"/>
          <w:caps w:val="0"/>
          <w:color w:val="000000"/>
          <w:spacing w:val="0"/>
        </w:rPr>
      </w:pPr>
    </w:p>
    <w:p w14:paraId="30D813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【判断题】第1398题</w:t>
      </w:r>
    </w:p>
    <w:p w14:paraId="39323E0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根据《行政强制法》，行政强制的设定和实施，应当适当。采用非强制手段可以达到行政管理目的的，不得设定和实施行政强制。</w:t>
      </w:r>
    </w:p>
    <w:p w14:paraId="449B1B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1C09E0F">
      <w:pPr>
        <w:pStyle w:val="2"/>
        <w:keepNext w:val="0"/>
        <w:keepLines w:val="0"/>
        <w:widowControl/>
        <w:suppressLineNumbers w:val="0"/>
        <w:ind w:left="0" w:firstLine="0"/>
        <w:rPr>
          <w:i w:val="0"/>
          <w:iCs w:val="0"/>
          <w:caps w:val="0"/>
          <w:color w:val="000000"/>
          <w:spacing w:val="0"/>
        </w:rPr>
      </w:pPr>
    </w:p>
    <w:p w14:paraId="08E7AD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【判断题】第1399题</w:t>
      </w:r>
    </w:p>
    <w:p w14:paraId="00C733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被诉行政行为违法应当撤销，但撤销将给国家利益和公共利益带来重大损失的，则不能作出判决。</w:t>
      </w:r>
    </w:p>
    <w:p w14:paraId="18E8C0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4D09F81">
      <w:pPr>
        <w:pStyle w:val="2"/>
        <w:keepNext w:val="0"/>
        <w:keepLines w:val="0"/>
        <w:widowControl/>
        <w:suppressLineNumbers w:val="0"/>
        <w:ind w:left="0" w:firstLine="0"/>
        <w:rPr>
          <w:i w:val="0"/>
          <w:iCs w:val="0"/>
          <w:caps w:val="0"/>
          <w:color w:val="000000"/>
          <w:spacing w:val="0"/>
        </w:rPr>
      </w:pPr>
    </w:p>
    <w:p w14:paraId="338984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【判断题】第1400题</w:t>
      </w:r>
    </w:p>
    <w:p w14:paraId="2E94C5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根据国务院相关决定，在全国范围推广自由贸易试验区暂时调整适用有关行政法规规定试点的成功经验，取消或调整了部分不必要的罚款事项。（）</w:t>
      </w:r>
    </w:p>
    <w:p w14:paraId="423A0C5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9128AAC">
      <w:pPr>
        <w:pStyle w:val="2"/>
        <w:keepNext w:val="0"/>
        <w:keepLines w:val="0"/>
        <w:widowControl/>
        <w:suppressLineNumbers w:val="0"/>
        <w:ind w:left="0" w:firstLine="0"/>
        <w:rPr>
          <w:i w:val="0"/>
          <w:iCs w:val="0"/>
          <w:caps w:val="0"/>
          <w:color w:val="000000"/>
          <w:spacing w:val="0"/>
        </w:rPr>
      </w:pPr>
    </w:p>
    <w:p w14:paraId="4A9650C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【判断题】第1401题</w:t>
      </w:r>
    </w:p>
    <w:p w14:paraId="5FD582E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根据新修订的《行政复议法》，对当场作出的行政处罚决定不服，应当先申请行政复议，之后才可以提起行政诉讼。（）</w:t>
      </w:r>
    </w:p>
    <w:p w14:paraId="16D331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E1A1977">
      <w:pPr>
        <w:pStyle w:val="2"/>
        <w:keepNext w:val="0"/>
        <w:keepLines w:val="0"/>
        <w:widowControl/>
        <w:suppressLineNumbers w:val="0"/>
        <w:ind w:left="0" w:firstLine="0"/>
        <w:rPr>
          <w:i w:val="0"/>
          <w:iCs w:val="0"/>
          <w:caps w:val="0"/>
          <w:color w:val="000000"/>
          <w:spacing w:val="0"/>
        </w:rPr>
      </w:pPr>
    </w:p>
    <w:p w14:paraId="34ED71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【判断题】第1402题</w:t>
      </w:r>
    </w:p>
    <w:p w14:paraId="2974BA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根据《公务员法》，对工作表现突出，有显著成绩和贡献，或者有其他突出事迹的公务员或者公务员集体，给予奖励。奖励坚持定期奖励与及时奖励相结合，精神奖励与物质奖励相结合、以物质奖励为主的原则。</w:t>
      </w:r>
    </w:p>
    <w:p w14:paraId="79BCF1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DC0B91A">
      <w:pPr>
        <w:pStyle w:val="2"/>
        <w:keepNext w:val="0"/>
        <w:keepLines w:val="0"/>
        <w:widowControl/>
        <w:suppressLineNumbers w:val="0"/>
        <w:ind w:left="0" w:firstLine="0"/>
        <w:rPr>
          <w:i w:val="0"/>
          <w:iCs w:val="0"/>
          <w:caps w:val="0"/>
          <w:color w:val="000000"/>
          <w:spacing w:val="0"/>
        </w:rPr>
      </w:pPr>
    </w:p>
    <w:p w14:paraId="3F967C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【判断题】第1403题</w:t>
      </w:r>
    </w:p>
    <w:p w14:paraId="61E07F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行政强制措施可以委托其他行政机关实施。（）</w:t>
      </w:r>
    </w:p>
    <w:p w14:paraId="79B6560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1EDE426">
      <w:pPr>
        <w:pStyle w:val="2"/>
        <w:keepNext w:val="0"/>
        <w:keepLines w:val="0"/>
        <w:widowControl/>
        <w:suppressLineNumbers w:val="0"/>
        <w:ind w:left="0" w:firstLine="0"/>
        <w:rPr>
          <w:i w:val="0"/>
          <w:iCs w:val="0"/>
          <w:caps w:val="0"/>
          <w:color w:val="000000"/>
          <w:spacing w:val="0"/>
        </w:rPr>
      </w:pPr>
    </w:p>
    <w:p w14:paraId="34FAE8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【判断题】第1404题</w:t>
      </w:r>
    </w:p>
    <w:p w14:paraId="58F1EA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实施行政处罚，适用违法行为发生时的法律、法规、规章的规定。但是，作出行政处罚决定时，法律、法规、规章已被修改或者废止，且新的规定处罚较轻或者不认为是违法的，适用新的规定。</w:t>
      </w:r>
    </w:p>
    <w:p w14:paraId="65B25ED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8B56308">
      <w:pPr>
        <w:pStyle w:val="2"/>
        <w:keepNext w:val="0"/>
        <w:keepLines w:val="0"/>
        <w:widowControl/>
        <w:suppressLineNumbers w:val="0"/>
        <w:ind w:left="0" w:firstLine="0"/>
        <w:rPr>
          <w:i w:val="0"/>
          <w:iCs w:val="0"/>
          <w:caps w:val="0"/>
          <w:color w:val="000000"/>
          <w:spacing w:val="0"/>
        </w:rPr>
      </w:pPr>
    </w:p>
    <w:p w14:paraId="5296B7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【判断题】第1405题</w:t>
      </w:r>
    </w:p>
    <w:p w14:paraId="5DAAA20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在实践中，初始登记往往是行政确认，之后的登记一般会被归为行政许可。</w:t>
      </w:r>
    </w:p>
    <w:p w14:paraId="5D243A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E0D9511">
      <w:pPr>
        <w:pStyle w:val="2"/>
        <w:keepNext w:val="0"/>
        <w:keepLines w:val="0"/>
        <w:widowControl/>
        <w:suppressLineNumbers w:val="0"/>
        <w:ind w:left="0" w:firstLine="0"/>
        <w:rPr>
          <w:i w:val="0"/>
          <w:iCs w:val="0"/>
          <w:caps w:val="0"/>
          <w:color w:val="000000"/>
          <w:spacing w:val="0"/>
        </w:rPr>
      </w:pPr>
    </w:p>
    <w:p w14:paraId="6DEF2A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【判断题】第1406题</w:t>
      </w:r>
    </w:p>
    <w:p w14:paraId="34B987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行政许可的撤销是独立的具体行政行为，不属于行政处罚。</w:t>
      </w:r>
    </w:p>
    <w:p w14:paraId="0E2C5B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E894C2C">
      <w:pPr>
        <w:pStyle w:val="2"/>
        <w:keepNext w:val="0"/>
        <w:keepLines w:val="0"/>
        <w:widowControl/>
        <w:suppressLineNumbers w:val="0"/>
        <w:ind w:left="0" w:firstLine="0"/>
        <w:rPr>
          <w:i w:val="0"/>
          <w:iCs w:val="0"/>
          <w:caps w:val="0"/>
          <w:color w:val="000000"/>
          <w:spacing w:val="0"/>
        </w:rPr>
      </w:pPr>
    </w:p>
    <w:p w14:paraId="1C8C3F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【判断题】第1407题</w:t>
      </w:r>
    </w:p>
    <w:p w14:paraId="71A4B1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根据《江苏省行政程序规定》，对于当事人、利害关系人的陈述和申辩，行政机关可以不予记录及归入案卷。</w:t>
      </w:r>
    </w:p>
    <w:p w14:paraId="01F323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618859A">
      <w:pPr>
        <w:pStyle w:val="2"/>
        <w:keepNext w:val="0"/>
        <w:keepLines w:val="0"/>
        <w:widowControl/>
        <w:suppressLineNumbers w:val="0"/>
        <w:ind w:left="0" w:firstLine="0"/>
        <w:rPr>
          <w:i w:val="0"/>
          <w:iCs w:val="0"/>
          <w:caps w:val="0"/>
          <w:color w:val="000000"/>
          <w:spacing w:val="0"/>
        </w:rPr>
      </w:pPr>
    </w:p>
    <w:p w14:paraId="06B882F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【判断题】第1408题</w:t>
      </w:r>
    </w:p>
    <w:p w14:paraId="018916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县级以上地方人民政府应当建立健全公众参与、专家论证、风险评估、合法性审查和集体讨论决定相结合的行政决策机制，实行依法决策、科学决策、民主决策。</w:t>
      </w:r>
    </w:p>
    <w:p w14:paraId="4D6662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79DF535">
      <w:pPr>
        <w:pStyle w:val="2"/>
        <w:keepNext w:val="0"/>
        <w:keepLines w:val="0"/>
        <w:widowControl/>
        <w:suppressLineNumbers w:val="0"/>
        <w:ind w:left="0" w:firstLine="0"/>
        <w:rPr>
          <w:i w:val="0"/>
          <w:iCs w:val="0"/>
          <w:caps w:val="0"/>
          <w:color w:val="000000"/>
          <w:spacing w:val="0"/>
        </w:rPr>
      </w:pPr>
    </w:p>
    <w:p w14:paraId="4800C9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【判断题】第1409题</w:t>
      </w:r>
    </w:p>
    <w:p w14:paraId="03529D32">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行政行为程序轻微违法，但是对申请人权利不产生实际影响，行政复议机关不撤销该行政行为，但是确认该行政行为违法。</w:t>
      </w:r>
    </w:p>
    <w:p w14:paraId="3CC7189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049FE30">
      <w:pPr>
        <w:pStyle w:val="2"/>
        <w:keepNext w:val="0"/>
        <w:keepLines w:val="0"/>
        <w:widowControl/>
        <w:suppressLineNumbers w:val="0"/>
        <w:ind w:left="0" w:firstLine="0"/>
        <w:rPr>
          <w:i w:val="0"/>
          <w:iCs w:val="0"/>
          <w:caps w:val="0"/>
          <w:color w:val="000000"/>
          <w:spacing w:val="0"/>
        </w:rPr>
      </w:pPr>
    </w:p>
    <w:p w14:paraId="737C9B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【判断题】第1410题</w:t>
      </w:r>
    </w:p>
    <w:p w14:paraId="0EBCF4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根据《行政处罚法》（2021年修订），法律可以设定各种行政处罚，限制人身自由的行政处罚，只能由法律设定。</w:t>
      </w:r>
    </w:p>
    <w:p w14:paraId="4F1291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17D58C2">
      <w:pPr>
        <w:pStyle w:val="2"/>
        <w:keepNext w:val="0"/>
        <w:keepLines w:val="0"/>
        <w:widowControl/>
        <w:suppressLineNumbers w:val="0"/>
        <w:ind w:left="0" w:firstLine="0"/>
        <w:rPr>
          <w:i w:val="0"/>
          <w:iCs w:val="0"/>
          <w:caps w:val="0"/>
          <w:color w:val="000000"/>
          <w:spacing w:val="0"/>
        </w:rPr>
      </w:pPr>
    </w:p>
    <w:p w14:paraId="158E653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【判断题】第1411题</w:t>
      </w:r>
    </w:p>
    <w:p w14:paraId="685AE8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根据《行政强制法》及相关法律法规规定，“责令召回”在性质上不属于行政强制措施。</w:t>
      </w:r>
    </w:p>
    <w:p w14:paraId="5A2C4F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E353F5A">
      <w:pPr>
        <w:pStyle w:val="2"/>
        <w:keepNext w:val="0"/>
        <w:keepLines w:val="0"/>
        <w:widowControl/>
        <w:suppressLineNumbers w:val="0"/>
        <w:ind w:left="0" w:firstLine="0"/>
        <w:rPr>
          <w:i w:val="0"/>
          <w:iCs w:val="0"/>
          <w:caps w:val="0"/>
          <w:color w:val="000000"/>
          <w:spacing w:val="0"/>
        </w:rPr>
      </w:pPr>
    </w:p>
    <w:p w14:paraId="1B859D7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【判断题】第1412题</w:t>
      </w:r>
    </w:p>
    <w:p w14:paraId="50ED80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《行政处罚法》规定，违法行为轻微并及时改正，没有造成危害后果的，不予行政处罚。（）</w:t>
      </w:r>
    </w:p>
    <w:p w14:paraId="1EAB55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000180E">
      <w:pPr>
        <w:pStyle w:val="2"/>
        <w:keepNext w:val="0"/>
        <w:keepLines w:val="0"/>
        <w:widowControl/>
        <w:suppressLineNumbers w:val="0"/>
        <w:ind w:left="0" w:firstLine="0"/>
        <w:rPr>
          <w:i w:val="0"/>
          <w:iCs w:val="0"/>
          <w:caps w:val="0"/>
          <w:color w:val="000000"/>
          <w:spacing w:val="0"/>
        </w:rPr>
      </w:pPr>
    </w:p>
    <w:p w14:paraId="508E54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【判断题】第1413题</w:t>
      </w:r>
    </w:p>
    <w:p w14:paraId="5C4DD4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在治安管理处罚中，被询问人确认笔录无误后，应当签字或者盖章，询问的警察可以在笔录上签字。</w:t>
      </w:r>
    </w:p>
    <w:p w14:paraId="2F6B1F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497D37C">
      <w:pPr>
        <w:pStyle w:val="2"/>
        <w:keepNext w:val="0"/>
        <w:keepLines w:val="0"/>
        <w:widowControl/>
        <w:suppressLineNumbers w:val="0"/>
        <w:ind w:left="0" w:firstLine="0"/>
        <w:rPr>
          <w:i w:val="0"/>
          <w:iCs w:val="0"/>
          <w:caps w:val="0"/>
          <w:color w:val="000000"/>
          <w:spacing w:val="0"/>
        </w:rPr>
      </w:pPr>
    </w:p>
    <w:p w14:paraId="27E17B5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【判断题】第1414题</w:t>
      </w:r>
    </w:p>
    <w:p w14:paraId="7246649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公民、法人或其他组织起诉时，原则上采用书面方式。</w:t>
      </w:r>
    </w:p>
    <w:p w14:paraId="1544B0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6AFD722">
      <w:pPr>
        <w:pStyle w:val="2"/>
        <w:keepNext w:val="0"/>
        <w:keepLines w:val="0"/>
        <w:widowControl/>
        <w:suppressLineNumbers w:val="0"/>
        <w:ind w:left="0" w:firstLine="0"/>
        <w:rPr>
          <w:i w:val="0"/>
          <w:iCs w:val="0"/>
          <w:caps w:val="0"/>
          <w:color w:val="000000"/>
          <w:spacing w:val="0"/>
        </w:rPr>
      </w:pPr>
    </w:p>
    <w:p w14:paraId="2CA69F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【判断题】第1415题</w:t>
      </w:r>
    </w:p>
    <w:p w14:paraId="30CEF19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当事人有正当理由超出举证期限提供的证据材料，不能作为定案依据。</w:t>
      </w:r>
    </w:p>
    <w:p w14:paraId="07397A9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5AA60EA">
      <w:pPr>
        <w:pStyle w:val="2"/>
        <w:keepNext w:val="0"/>
        <w:keepLines w:val="0"/>
        <w:widowControl/>
        <w:suppressLineNumbers w:val="0"/>
        <w:ind w:left="0" w:firstLine="0"/>
        <w:rPr>
          <w:i w:val="0"/>
          <w:iCs w:val="0"/>
          <w:caps w:val="0"/>
          <w:color w:val="000000"/>
          <w:spacing w:val="0"/>
        </w:rPr>
      </w:pPr>
    </w:p>
    <w:p w14:paraId="032888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【判断题】第1416题</w:t>
      </w:r>
    </w:p>
    <w:p w14:paraId="0B54C9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代履行和执行罚是间接强制执行中的分类。</w:t>
      </w:r>
    </w:p>
    <w:p w14:paraId="25A254A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FCF82CD">
      <w:pPr>
        <w:pStyle w:val="2"/>
        <w:keepNext w:val="0"/>
        <w:keepLines w:val="0"/>
        <w:widowControl/>
        <w:suppressLineNumbers w:val="0"/>
        <w:ind w:left="0" w:firstLine="0"/>
        <w:rPr>
          <w:i w:val="0"/>
          <w:iCs w:val="0"/>
          <w:caps w:val="0"/>
          <w:color w:val="000000"/>
          <w:spacing w:val="0"/>
        </w:rPr>
      </w:pPr>
    </w:p>
    <w:p w14:paraId="2D3AA8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【判断题】第1417题</w:t>
      </w:r>
    </w:p>
    <w:p w14:paraId="72EFB9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根据《行政复议法》及相关法律规定，行政复议的申请期是自知道该具体行政行为之日起60日内；但是法律规定的申请期限超过60日的除外。</w:t>
      </w:r>
    </w:p>
    <w:p w14:paraId="379357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D03FA6C">
      <w:pPr>
        <w:pStyle w:val="2"/>
        <w:keepNext w:val="0"/>
        <w:keepLines w:val="0"/>
        <w:widowControl/>
        <w:suppressLineNumbers w:val="0"/>
        <w:ind w:left="0" w:firstLine="0"/>
        <w:rPr>
          <w:i w:val="0"/>
          <w:iCs w:val="0"/>
          <w:caps w:val="0"/>
          <w:color w:val="000000"/>
          <w:spacing w:val="0"/>
        </w:rPr>
      </w:pPr>
    </w:p>
    <w:p w14:paraId="3B8E67A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【判断题】第1418题</w:t>
      </w:r>
    </w:p>
    <w:p w14:paraId="57CC03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被询问人确认笔录无误后，应当签名或盖章，公安机关也要在笔录上盖章。</w:t>
      </w:r>
    </w:p>
    <w:p w14:paraId="23EB09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FB72A1D">
      <w:pPr>
        <w:pStyle w:val="2"/>
        <w:keepNext w:val="0"/>
        <w:keepLines w:val="0"/>
        <w:widowControl/>
        <w:suppressLineNumbers w:val="0"/>
        <w:ind w:left="0" w:firstLine="0"/>
        <w:rPr>
          <w:i w:val="0"/>
          <w:iCs w:val="0"/>
          <w:caps w:val="0"/>
          <w:color w:val="000000"/>
          <w:spacing w:val="0"/>
        </w:rPr>
      </w:pPr>
    </w:p>
    <w:p w14:paraId="32ABB80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【判断题】第1419题</w:t>
      </w:r>
    </w:p>
    <w:p w14:paraId="655B7A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发生新的妨害行政诉讼的行为，法院可以重新予以罚款、拘留。</w:t>
      </w:r>
    </w:p>
    <w:p w14:paraId="21A1E8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04152E5">
      <w:pPr>
        <w:pStyle w:val="2"/>
        <w:keepNext w:val="0"/>
        <w:keepLines w:val="0"/>
        <w:widowControl/>
        <w:suppressLineNumbers w:val="0"/>
        <w:ind w:left="0" w:firstLine="0"/>
        <w:rPr>
          <w:i w:val="0"/>
          <w:iCs w:val="0"/>
          <w:caps w:val="0"/>
          <w:color w:val="000000"/>
          <w:spacing w:val="0"/>
        </w:rPr>
      </w:pPr>
    </w:p>
    <w:p w14:paraId="25D3EEE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【判断题】第1420题</w:t>
      </w:r>
    </w:p>
    <w:p w14:paraId="0C2D5D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许可听证既有依职权听证，也有依申请听证。</w:t>
      </w:r>
    </w:p>
    <w:p w14:paraId="2DB22A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994DDAA">
      <w:pPr>
        <w:pStyle w:val="2"/>
        <w:keepNext w:val="0"/>
        <w:keepLines w:val="0"/>
        <w:widowControl/>
        <w:suppressLineNumbers w:val="0"/>
        <w:ind w:left="0" w:firstLine="0"/>
        <w:rPr>
          <w:i w:val="0"/>
          <w:iCs w:val="0"/>
          <w:caps w:val="0"/>
          <w:color w:val="000000"/>
          <w:spacing w:val="0"/>
        </w:rPr>
      </w:pPr>
    </w:p>
    <w:p w14:paraId="65C1BF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【判断题】第1421题</w:t>
      </w:r>
    </w:p>
    <w:p w14:paraId="2CD700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听证前已经参与处罚案件调查的工作人员不能再参与听证活动。</w:t>
      </w:r>
    </w:p>
    <w:p w14:paraId="411368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083C05D">
      <w:pPr>
        <w:pStyle w:val="2"/>
        <w:keepNext w:val="0"/>
        <w:keepLines w:val="0"/>
        <w:widowControl/>
        <w:suppressLineNumbers w:val="0"/>
        <w:ind w:left="0" w:firstLine="0"/>
        <w:rPr>
          <w:i w:val="0"/>
          <w:iCs w:val="0"/>
          <w:caps w:val="0"/>
          <w:color w:val="000000"/>
          <w:spacing w:val="0"/>
        </w:rPr>
      </w:pPr>
    </w:p>
    <w:p w14:paraId="2ED4A11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【判断题】第1422题</w:t>
      </w:r>
    </w:p>
    <w:p w14:paraId="6203E59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在实践中，初始登记往往是行政确认，之后的登记一般会被归为行政许可。</w:t>
      </w:r>
    </w:p>
    <w:p w14:paraId="1E8070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1B2E19B">
      <w:pPr>
        <w:pStyle w:val="2"/>
        <w:keepNext w:val="0"/>
        <w:keepLines w:val="0"/>
        <w:widowControl/>
        <w:suppressLineNumbers w:val="0"/>
        <w:ind w:left="0" w:firstLine="0"/>
        <w:rPr>
          <w:i w:val="0"/>
          <w:iCs w:val="0"/>
          <w:caps w:val="0"/>
          <w:color w:val="000000"/>
          <w:spacing w:val="0"/>
        </w:rPr>
      </w:pPr>
    </w:p>
    <w:p w14:paraId="44E846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【判断题】第1423题</w:t>
      </w:r>
    </w:p>
    <w:p w14:paraId="72AD589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根据《道路交通安全法》规定，交通警察调查处理道路交通安全违法行为和交通事故,当发现是本案的当事人或者当事人的近亲属，则应当回避。</w:t>
      </w:r>
    </w:p>
    <w:p w14:paraId="44729E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8BF784D">
      <w:pPr>
        <w:pStyle w:val="2"/>
        <w:keepNext w:val="0"/>
        <w:keepLines w:val="0"/>
        <w:widowControl/>
        <w:suppressLineNumbers w:val="0"/>
        <w:ind w:left="0" w:firstLine="0"/>
        <w:rPr>
          <w:i w:val="0"/>
          <w:iCs w:val="0"/>
          <w:caps w:val="0"/>
          <w:color w:val="000000"/>
          <w:spacing w:val="0"/>
        </w:rPr>
      </w:pPr>
    </w:p>
    <w:p w14:paraId="63B674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【判断题】第1424题</w:t>
      </w:r>
    </w:p>
    <w:p w14:paraId="01C1808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对县级以上地方各级人民政府工作部门的具体行政行为不服的，由申请人选择，可以向该部门的本级人民政府申请行政复议，也可以向上一级主管部门申请行政复议。</w:t>
      </w:r>
    </w:p>
    <w:p w14:paraId="41F339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6FE81F7">
      <w:pPr>
        <w:pStyle w:val="2"/>
        <w:keepNext w:val="0"/>
        <w:keepLines w:val="0"/>
        <w:widowControl/>
        <w:suppressLineNumbers w:val="0"/>
        <w:ind w:left="0" w:firstLine="0"/>
        <w:rPr>
          <w:i w:val="0"/>
          <w:iCs w:val="0"/>
          <w:caps w:val="0"/>
          <w:color w:val="000000"/>
          <w:spacing w:val="0"/>
        </w:rPr>
      </w:pPr>
    </w:p>
    <w:p w14:paraId="410F4D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【判断题】第1425题</w:t>
      </w:r>
    </w:p>
    <w:p w14:paraId="63C1AF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根据《行政许可法》，临时性的行政许可实施满5年需要继续实施的，应当提请本级人民代表大会及其常务委员会制定地方性法规。</w:t>
      </w:r>
    </w:p>
    <w:p w14:paraId="490986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30874AA">
      <w:pPr>
        <w:pStyle w:val="2"/>
        <w:keepNext w:val="0"/>
        <w:keepLines w:val="0"/>
        <w:widowControl/>
        <w:suppressLineNumbers w:val="0"/>
        <w:ind w:left="0" w:firstLine="0"/>
        <w:rPr>
          <w:i w:val="0"/>
          <w:iCs w:val="0"/>
          <w:caps w:val="0"/>
          <w:color w:val="000000"/>
          <w:spacing w:val="0"/>
        </w:rPr>
      </w:pPr>
    </w:p>
    <w:p w14:paraId="61E2FD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【判断题】第1426题</w:t>
      </w:r>
    </w:p>
    <w:p w14:paraId="48672F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罚款的执行适用罚执分离的形式，为了减少不合理的罚款。</w:t>
      </w:r>
    </w:p>
    <w:p w14:paraId="040646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5E2EF51">
      <w:pPr>
        <w:pStyle w:val="2"/>
        <w:keepNext w:val="0"/>
        <w:keepLines w:val="0"/>
        <w:widowControl/>
        <w:suppressLineNumbers w:val="0"/>
        <w:ind w:left="0" w:firstLine="0"/>
        <w:rPr>
          <w:i w:val="0"/>
          <w:iCs w:val="0"/>
          <w:caps w:val="0"/>
          <w:color w:val="000000"/>
          <w:spacing w:val="0"/>
        </w:rPr>
      </w:pPr>
    </w:p>
    <w:p w14:paraId="5B0ACD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【判断题】第1427题</w:t>
      </w:r>
    </w:p>
    <w:p w14:paraId="40D782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在行政机关自行强制执行的催告程序中，对有证据证明有转移或者隐匿财务迹象的，行政机关不可以作出立即强制执行决定，需要经批准后才可以。</w:t>
      </w:r>
    </w:p>
    <w:p w14:paraId="06DC0C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7ED5FE0">
      <w:pPr>
        <w:pStyle w:val="2"/>
        <w:keepNext w:val="0"/>
        <w:keepLines w:val="0"/>
        <w:widowControl/>
        <w:suppressLineNumbers w:val="0"/>
        <w:ind w:left="0" w:firstLine="0"/>
        <w:rPr>
          <w:i w:val="0"/>
          <w:iCs w:val="0"/>
          <w:caps w:val="0"/>
          <w:color w:val="000000"/>
          <w:spacing w:val="0"/>
        </w:rPr>
      </w:pPr>
    </w:p>
    <w:p w14:paraId="0266FD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【判断题】第1428题</w:t>
      </w:r>
    </w:p>
    <w:p w14:paraId="496EDF8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法院认为有必要的，可以要求当事人本人到庭，就案件细节问题接受调查。</w:t>
      </w:r>
    </w:p>
    <w:p w14:paraId="1E724AC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016C41D">
      <w:pPr>
        <w:pStyle w:val="2"/>
        <w:keepNext w:val="0"/>
        <w:keepLines w:val="0"/>
        <w:widowControl/>
        <w:suppressLineNumbers w:val="0"/>
        <w:ind w:left="0" w:firstLine="0"/>
        <w:rPr>
          <w:i w:val="0"/>
          <w:iCs w:val="0"/>
          <w:caps w:val="0"/>
          <w:color w:val="000000"/>
          <w:spacing w:val="0"/>
        </w:rPr>
      </w:pPr>
    </w:p>
    <w:p w14:paraId="7F6B3E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【判断题】第1429题</w:t>
      </w:r>
    </w:p>
    <w:p w14:paraId="434F60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在治安管理处罚中，被询问人也可以就被询问事项自行提供书面材料，必要时警察可以要求被询问人自行书写。</w:t>
      </w:r>
    </w:p>
    <w:p w14:paraId="3C33E0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C5A01AA">
      <w:pPr>
        <w:pStyle w:val="2"/>
        <w:keepNext w:val="0"/>
        <w:keepLines w:val="0"/>
        <w:widowControl/>
        <w:suppressLineNumbers w:val="0"/>
        <w:ind w:left="0" w:firstLine="0"/>
        <w:rPr>
          <w:i w:val="0"/>
          <w:iCs w:val="0"/>
          <w:caps w:val="0"/>
          <w:color w:val="000000"/>
          <w:spacing w:val="0"/>
        </w:rPr>
      </w:pPr>
    </w:p>
    <w:p w14:paraId="4A3DB1B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【判断题】第1430题</w:t>
      </w:r>
    </w:p>
    <w:p w14:paraId="2C8D0F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当事人因行政机关撤回许可而主张补偿的，行政机关依职权主动启动程序。</w:t>
      </w:r>
    </w:p>
    <w:p w14:paraId="2C345DE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E051043">
      <w:pPr>
        <w:pStyle w:val="2"/>
        <w:keepNext w:val="0"/>
        <w:keepLines w:val="0"/>
        <w:widowControl/>
        <w:suppressLineNumbers w:val="0"/>
        <w:ind w:left="0" w:firstLine="0"/>
        <w:rPr>
          <w:i w:val="0"/>
          <w:iCs w:val="0"/>
          <w:caps w:val="0"/>
          <w:color w:val="000000"/>
          <w:spacing w:val="0"/>
        </w:rPr>
      </w:pPr>
    </w:p>
    <w:p w14:paraId="0873F8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【判断题】第1431题</w:t>
      </w:r>
    </w:p>
    <w:p w14:paraId="043884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起草法律草案、法规草案和省、自治区、直辖市人民政府规章草案，拟设定行政许可的，起草单位应当采取听证会、论证会等形式听取意见，并向制定机关说明设定该行政许可的必要性、对经济和社会可能产生的影响以及听取和采纳意见的情况。</w:t>
      </w:r>
    </w:p>
    <w:p w14:paraId="4CEE5A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31BC266">
      <w:pPr>
        <w:pStyle w:val="2"/>
        <w:keepNext w:val="0"/>
        <w:keepLines w:val="0"/>
        <w:widowControl/>
        <w:suppressLineNumbers w:val="0"/>
        <w:ind w:left="0" w:firstLine="0"/>
        <w:rPr>
          <w:i w:val="0"/>
          <w:iCs w:val="0"/>
          <w:caps w:val="0"/>
          <w:color w:val="000000"/>
          <w:spacing w:val="0"/>
        </w:rPr>
      </w:pPr>
    </w:p>
    <w:p w14:paraId="63059B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【判断题】第1432题</w:t>
      </w:r>
    </w:p>
    <w:p w14:paraId="43F379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对于过期的食品，市场监督管理部门为防止其继续销售，有权对其进行扣押。</w:t>
      </w:r>
    </w:p>
    <w:p w14:paraId="2554C4E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F4DE967">
      <w:pPr>
        <w:pStyle w:val="2"/>
        <w:keepNext w:val="0"/>
        <w:keepLines w:val="0"/>
        <w:widowControl/>
        <w:suppressLineNumbers w:val="0"/>
        <w:ind w:left="0" w:firstLine="0"/>
        <w:rPr>
          <w:i w:val="0"/>
          <w:iCs w:val="0"/>
          <w:caps w:val="0"/>
          <w:color w:val="000000"/>
          <w:spacing w:val="0"/>
        </w:rPr>
      </w:pPr>
    </w:p>
    <w:p w14:paraId="02D1924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【判断题】第1433题</w:t>
      </w:r>
    </w:p>
    <w:p w14:paraId="34BF9D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根据《行政处罚法》（2021年修订），除法律、法规、规章外，其他规范性文件也可以设定行政处罚。</w:t>
      </w:r>
    </w:p>
    <w:p w14:paraId="6210BB0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8BACCBE">
      <w:pPr>
        <w:pStyle w:val="2"/>
        <w:keepNext w:val="0"/>
        <w:keepLines w:val="0"/>
        <w:widowControl/>
        <w:suppressLineNumbers w:val="0"/>
        <w:ind w:left="0" w:firstLine="0"/>
        <w:rPr>
          <w:i w:val="0"/>
          <w:iCs w:val="0"/>
          <w:caps w:val="0"/>
          <w:color w:val="000000"/>
          <w:spacing w:val="0"/>
        </w:rPr>
      </w:pPr>
    </w:p>
    <w:p w14:paraId="065117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【判断题】第1434题</w:t>
      </w:r>
    </w:p>
    <w:p w14:paraId="73F742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行政许可是对业已存在的主体资格依法进行认定，赋予其法律效力并宣示该效力的行为。</w:t>
      </w:r>
    </w:p>
    <w:p w14:paraId="11A4B2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B1DC3A3">
      <w:pPr>
        <w:pStyle w:val="2"/>
        <w:keepNext w:val="0"/>
        <w:keepLines w:val="0"/>
        <w:widowControl/>
        <w:suppressLineNumbers w:val="0"/>
        <w:ind w:left="0" w:firstLine="0"/>
        <w:rPr>
          <w:i w:val="0"/>
          <w:iCs w:val="0"/>
          <w:caps w:val="0"/>
          <w:color w:val="000000"/>
          <w:spacing w:val="0"/>
        </w:rPr>
      </w:pPr>
    </w:p>
    <w:p w14:paraId="77202D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【判断题】第1435题</w:t>
      </w:r>
    </w:p>
    <w:p w14:paraId="029930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行政许可的效力消失，当事人无法继续从事行政机关准予的许可活动时，原发证机关需办理注销手续。</w:t>
      </w:r>
    </w:p>
    <w:p w14:paraId="0F6620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D13EB0B">
      <w:pPr>
        <w:pStyle w:val="2"/>
        <w:keepNext w:val="0"/>
        <w:keepLines w:val="0"/>
        <w:widowControl/>
        <w:suppressLineNumbers w:val="0"/>
        <w:ind w:left="0" w:firstLine="0"/>
        <w:rPr>
          <w:i w:val="0"/>
          <w:iCs w:val="0"/>
          <w:caps w:val="0"/>
          <w:color w:val="000000"/>
          <w:spacing w:val="0"/>
        </w:rPr>
      </w:pPr>
    </w:p>
    <w:p w14:paraId="6335B55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【判断题】第1436题</w:t>
      </w:r>
    </w:p>
    <w:p w14:paraId="4C42D4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公务员引咎辞职辞去的是领导职务和行政级别。</w:t>
      </w:r>
    </w:p>
    <w:p w14:paraId="07739FE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0329B4D">
      <w:pPr>
        <w:pStyle w:val="2"/>
        <w:keepNext w:val="0"/>
        <w:keepLines w:val="0"/>
        <w:widowControl/>
        <w:suppressLineNumbers w:val="0"/>
        <w:ind w:left="0" w:firstLine="0"/>
        <w:rPr>
          <w:i w:val="0"/>
          <w:iCs w:val="0"/>
          <w:caps w:val="0"/>
          <w:color w:val="000000"/>
          <w:spacing w:val="0"/>
        </w:rPr>
      </w:pPr>
    </w:p>
    <w:p w14:paraId="1CCEDD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【判断题】第1437题</w:t>
      </w:r>
    </w:p>
    <w:p w14:paraId="2DEA5A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省、自治区、直辖市根据当地实际情况，可以决定将基层管理迫切需要的县级人民政府部门的行政处罚权交由能够有效承接的乡镇人民政府、街道办事处行使，并定期组织评估。决定应当公布</w:t>
      </w:r>
    </w:p>
    <w:p w14:paraId="7262FAF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530837A">
      <w:pPr>
        <w:pStyle w:val="2"/>
        <w:keepNext w:val="0"/>
        <w:keepLines w:val="0"/>
        <w:widowControl/>
        <w:suppressLineNumbers w:val="0"/>
        <w:ind w:left="0" w:firstLine="0"/>
        <w:rPr>
          <w:i w:val="0"/>
          <w:iCs w:val="0"/>
          <w:caps w:val="0"/>
          <w:color w:val="000000"/>
          <w:spacing w:val="0"/>
        </w:rPr>
      </w:pPr>
    </w:p>
    <w:p w14:paraId="282591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【判断题】第1438题</w:t>
      </w:r>
    </w:p>
    <w:p w14:paraId="3A2CFF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民警小王在检查中现场发现非法贩卖爆炸物品的行为，对于该行为可以口头传唤。</w:t>
      </w:r>
    </w:p>
    <w:p w14:paraId="4CFB3F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DE4EC16">
      <w:pPr>
        <w:pStyle w:val="2"/>
        <w:keepNext w:val="0"/>
        <w:keepLines w:val="0"/>
        <w:widowControl/>
        <w:suppressLineNumbers w:val="0"/>
        <w:ind w:left="0" w:firstLine="0"/>
        <w:rPr>
          <w:i w:val="0"/>
          <w:iCs w:val="0"/>
          <w:caps w:val="0"/>
          <w:color w:val="000000"/>
          <w:spacing w:val="0"/>
        </w:rPr>
      </w:pPr>
    </w:p>
    <w:p w14:paraId="7220E2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【判断题】第1439题</w:t>
      </w:r>
    </w:p>
    <w:p w14:paraId="3B496E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根据《行政强制法》，法律、法规以外的其他规范性文件不得设定行政强制措施。</w:t>
      </w:r>
    </w:p>
    <w:p w14:paraId="49D8BA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4512CC3">
      <w:pPr>
        <w:pStyle w:val="2"/>
        <w:keepNext w:val="0"/>
        <w:keepLines w:val="0"/>
        <w:widowControl/>
        <w:suppressLineNumbers w:val="0"/>
        <w:ind w:left="0" w:firstLine="0"/>
        <w:rPr>
          <w:i w:val="0"/>
          <w:iCs w:val="0"/>
          <w:caps w:val="0"/>
          <w:color w:val="000000"/>
          <w:spacing w:val="0"/>
        </w:rPr>
      </w:pPr>
    </w:p>
    <w:p w14:paraId="0F8778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【判断题】第1440题</w:t>
      </w:r>
    </w:p>
    <w:p w14:paraId="16FB94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盲人或者聋哑人违法的，可以免于处罚。</w:t>
      </w:r>
    </w:p>
    <w:p w14:paraId="1DFE981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7885388">
      <w:pPr>
        <w:pStyle w:val="2"/>
        <w:keepNext w:val="0"/>
        <w:keepLines w:val="0"/>
        <w:widowControl/>
        <w:suppressLineNumbers w:val="0"/>
        <w:ind w:left="0" w:firstLine="0"/>
        <w:rPr>
          <w:i w:val="0"/>
          <w:iCs w:val="0"/>
          <w:caps w:val="0"/>
          <w:color w:val="000000"/>
          <w:spacing w:val="0"/>
        </w:rPr>
      </w:pPr>
    </w:p>
    <w:p w14:paraId="5ED30D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【判断题】第1441题</w:t>
      </w:r>
    </w:p>
    <w:p w14:paraId="391A45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行政机关可以依法变更或者撤回已经生效的行政许可。由此给公民、法人或者其他组织造成财产损失的，相对人自行承担。（）</w:t>
      </w:r>
    </w:p>
    <w:p w14:paraId="708EE9D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1F0BFE3">
      <w:pPr>
        <w:pStyle w:val="2"/>
        <w:keepNext w:val="0"/>
        <w:keepLines w:val="0"/>
        <w:widowControl/>
        <w:suppressLineNumbers w:val="0"/>
        <w:ind w:left="0" w:firstLine="0"/>
        <w:rPr>
          <w:i w:val="0"/>
          <w:iCs w:val="0"/>
          <w:caps w:val="0"/>
          <w:color w:val="000000"/>
          <w:spacing w:val="0"/>
        </w:rPr>
      </w:pPr>
    </w:p>
    <w:p w14:paraId="51A3775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【判断题】第1442题</w:t>
      </w:r>
    </w:p>
    <w:p w14:paraId="4D3158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参加培训既是公务员的基本权利也是基本义务。</w:t>
      </w:r>
    </w:p>
    <w:p w14:paraId="12DEC8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F935D52">
      <w:pPr>
        <w:pStyle w:val="2"/>
        <w:keepNext w:val="0"/>
        <w:keepLines w:val="0"/>
        <w:widowControl/>
        <w:suppressLineNumbers w:val="0"/>
        <w:ind w:left="0" w:firstLine="0"/>
        <w:rPr>
          <w:i w:val="0"/>
          <w:iCs w:val="0"/>
          <w:caps w:val="0"/>
          <w:color w:val="000000"/>
          <w:spacing w:val="0"/>
        </w:rPr>
      </w:pPr>
    </w:p>
    <w:p w14:paraId="4316B2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【判断题】第1443题</w:t>
      </w:r>
    </w:p>
    <w:p w14:paraId="34E22D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案情：国务院某部对一企业作出罚款50万元的处罚，该企业不服，向该部申请行政复议。如在复议过程中企业撤回复议的，如果其后能够证明撤回行政复议申请违背其真实意思表示的，则其还可以以同一事实和理由提出复议申请。</w:t>
      </w:r>
    </w:p>
    <w:p w14:paraId="2E899B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CAC48C7">
      <w:pPr>
        <w:pStyle w:val="2"/>
        <w:keepNext w:val="0"/>
        <w:keepLines w:val="0"/>
        <w:widowControl/>
        <w:suppressLineNumbers w:val="0"/>
        <w:ind w:left="0" w:firstLine="0"/>
        <w:rPr>
          <w:i w:val="0"/>
          <w:iCs w:val="0"/>
          <w:caps w:val="0"/>
          <w:color w:val="000000"/>
          <w:spacing w:val="0"/>
        </w:rPr>
      </w:pPr>
    </w:p>
    <w:p w14:paraId="68FE41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【判断题】第1444题</w:t>
      </w:r>
    </w:p>
    <w:p w14:paraId="1F8667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未成年人所作的与其年龄和智力状况不相适应的证言，不能作为定案依据。</w:t>
      </w:r>
    </w:p>
    <w:p w14:paraId="5CD1129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9E054EB">
      <w:pPr>
        <w:pStyle w:val="2"/>
        <w:keepNext w:val="0"/>
        <w:keepLines w:val="0"/>
        <w:widowControl/>
        <w:suppressLineNumbers w:val="0"/>
        <w:ind w:left="0" w:firstLine="0"/>
        <w:rPr>
          <w:i w:val="0"/>
          <w:iCs w:val="0"/>
          <w:caps w:val="0"/>
          <w:color w:val="000000"/>
          <w:spacing w:val="0"/>
        </w:rPr>
      </w:pPr>
    </w:p>
    <w:p w14:paraId="34623A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【判断题】第1445题</w:t>
      </w:r>
    </w:p>
    <w:p w14:paraId="7549A9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根据《公务员法》，公务员对涉及本人的不按照规定确定或者扣减工资、福利、保险待遇不得申请复核或者申诉。</w:t>
      </w:r>
    </w:p>
    <w:p w14:paraId="25B710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CEBE48E">
      <w:pPr>
        <w:pStyle w:val="2"/>
        <w:keepNext w:val="0"/>
        <w:keepLines w:val="0"/>
        <w:widowControl/>
        <w:suppressLineNumbers w:val="0"/>
        <w:ind w:left="0" w:firstLine="0"/>
        <w:rPr>
          <w:i w:val="0"/>
          <w:iCs w:val="0"/>
          <w:caps w:val="0"/>
          <w:color w:val="000000"/>
          <w:spacing w:val="0"/>
        </w:rPr>
      </w:pPr>
    </w:p>
    <w:p w14:paraId="373B3E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【判断题】第1446题</w:t>
      </w:r>
    </w:p>
    <w:p w14:paraId="2124DF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公安机关应当把传唤的原因和依据告诉被传唤人。</w:t>
      </w:r>
    </w:p>
    <w:p w14:paraId="428AC8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F901FEE">
      <w:pPr>
        <w:pStyle w:val="2"/>
        <w:keepNext w:val="0"/>
        <w:keepLines w:val="0"/>
        <w:widowControl/>
        <w:suppressLineNumbers w:val="0"/>
        <w:ind w:left="0" w:firstLine="0"/>
        <w:rPr>
          <w:i w:val="0"/>
          <w:iCs w:val="0"/>
          <w:caps w:val="0"/>
          <w:color w:val="000000"/>
          <w:spacing w:val="0"/>
        </w:rPr>
      </w:pPr>
    </w:p>
    <w:p w14:paraId="212358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【判断题】第1447题</w:t>
      </w:r>
    </w:p>
    <w:p w14:paraId="74C97F9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根据《行政处罚法》（2021年修订），地方政府规章可以在法律、法规规定的给予行政处罚的行为、种类和幅度的范围内作出具体规定。</w:t>
      </w:r>
    </w:p>
    <w:p w14:paraId="3C3AE24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B892C48">
      <w:pPr>
        <w:pStyle w:val="2"/>
        <w:keepNext w:val="0"/>
        <w:keepLines w:val="0"/>
        <w:widowControl/>
        <w:suppressLineNumbers w:val="0"/>
        <w:ind w:left="0" w:firstLine="0"/>
        <w:rPr>
          <w:i w:val="0"/>
          <w:iCs w:val="0"/>
          <w:caps w:val="0"/>
          <w:color w:val="000000"/>
          <w:spacing w:val="0"/>
        </w:rPr>
      </w:pPr>
    </w:p>
    <w:p w14:paraId="6675DD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【判断题】第1448题</w:t>
      </w:r>
    </w:p>
    <w:p w14:paraId="1E17B94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在治安处罚中，当场收缴的罚款应当立刻交至所属公安机关。</w:t>
      </w:r>
    </w:p>
    <w:p w14:paraId="70917A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9B9F2B4">
      <w:pPr>
        <w:pStyle w:val="2"/>
        <w:keepNext w:val="0"/>
        <w:keepLines w:val="0"/>
        <w:widowControl/>
        <w:suppressLineNumbers w:val="0"/>
        <w:ind w:left="0" w:firstLine="0"/>
        <w:rPr>
          <w:i w:val="0"/>
          <w:iCs w:val="0"/>
          <w:caps w:val="0"/>
          <w:color w:val="000000"/>
          <w:spacing w:val="0"/>
        </w:rPr>
      </w:pPr>
    </w:p>
    <w:p w14:paraId="6AA235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【判断题】第1449题</w:t>
      </w:r>
    </w:p>
    <w:p w14:paraId="698F35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案情：某区市场监督管理部门查明大地公司销售的食品严重违反《食品安全法》的规定。经查明大地公司未取得食品生产经营许可，进而从事食品生产经营活动，该市场监督管理部门可以对大地公司进行罚款，同时没收违法所得。</w:t>
      </w:r>
    </w:p>
    <w:p w14:paraId="254A1A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95B9F57">
      <w:pPr>
        <w:pStyle w:val="2"/>
        <w:keepNext w:val="0"/>
        <w:keepLines w:val="0"/>
        <w:widowControl/>
        <w:suppressLineNumbers w:val="0"/>
        <w:ind w:left="0" w:firstLine="0"/>
        <w:rPr>
          <w:i w:val="0"/>
          <w:iCs w:val="0"/>
          <w:caps w:val="0"/>
          <w:color w:val="000000"/>
          <w:spacing w:val="0"/>
        </w:rPr>
      </w:pPr>
    </w:p>
    <w:p w14:paraId="2F78A2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【判断题】第1450题</w:t>
      </w:r>
    </w:p>
    <w:p w14:paraId="1D7AC4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对于行政强制执行，任何情况下只能由执行机关自己执行。</w:t>
      </w:r>
    </w:p>
    <w:p w14:paraId="557D5C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A5485AA">
      <w:pPr>
        <w:pStyle w:val="2"/>
        <w:keepNext w:val="0"/>
        <w:keepLines w:val="0"/>
        <w:widowControl/>
        <w:suppressLineNumbers w:val="0"/>
        <w:ind w:left="0" w:firstLine="0"/>
        <w:rPr>
          <w:i w:val="0"/>
          <w:iCs w:val="0"/>
          <w:caps w:val="0"/>
          <w:color w:val="000000"/>
          <w:spacing w:val="0"/>
        </w:rPr>
      </w:pPr>
    </w:p>
    <w:p w14:paraId="74D5E2E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【判断题】第1451题</w:t>
      </w:r>
    </w:p>
    <w:p w14:paraId="466DB3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行政强制措施可以委托其他行政机关实施。（）</w:t>
      </w:r>
    </w:p>
    <w:p w14:paraId="58727E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A219FE3">
      <w:pPr>
        <w:pStyle w:val="2"/>
        <w:keepNext w:val="0"/>
        <w:keepLines w:val="0"/>
        <w:widowControl/>
        <w:suppressLineNumbers w:val="0"/>
        <w:ind w:left="0" w:firstLine="0"/>
        <w:rPr>
          <w:i w:val="0"/>
          <w:iCs w:val="0"/>
          <w:caps w:val="0"/>
          <w:color w:val="000000"/>
          <w:spacing w:val="0"/>
        </w:rPr>
      </w:pPr>
    </w:p>
    <w:p w14:paraId="27006C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【判断题】第1452题</w:t>
      </w:r>
    </w:p>
    <w:p w14:paraId="20FEDA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根据《江苏省行政程序规定》，行政机关在行政执法过程中应当依法及时告知当事人、利害关系人相关的执法事实、理由、依据、法定权利和义务。</w:t>
      </w:r>
    </w:p>
    <w:p w14:paraId="0BC81D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FE5AC33">
      <w:pPr>
        <w:pStyle w:val="2"/>
        <w:keepNext w:val="0"/>
        <w:keepLines w:val="0"/>
        <w:widowControl/>
        <w:suppressLineNumbers w:val="0"/>
        <w:ind w:left="0" w:firstLine="0"/>
        <w:rPr>
          <w:i w:val="0"/>
          <w:iCs w:val="0"/>
          <w:caps w:val="0"/>
          <w:color w:val="000000"/>
          <w:spacing w:val="0"/>
        </w:rPr>
      </w:pPr>
    </w:p>
    <w:p w14:paraId="514E587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【判断题】第1453题</w:t>
      </w:r>
    </w:p>
    <w:p w14:paraId="5CDEEB4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申请公开的信息中含有不应当公开或者不属于政府信息的内容，直接不予公开。（）</w:t>
      </w:r>
    </w:p>
    <w:p w14:paraId="4A6972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01405BF">
      <w:pPr>
        <w:pStyle w:val="2"/>
        <w:keepNext w:val="0"/>
        <w:keepLines w:val="0"/>
        <w:widowControl/>
        <w:suppressLineNumbers w:val="0"/>
        <w:ind w:left="0" w:firstLine="0"/>
        <w:rPr>
          <w:i w:val="0"/>
          <w:iCs w:val="0"/>
          <w:caps w:val="0"/>
          <w:color w:val="000000"/>
          <w:spacing w:val="0"/>
        </w:rPr>
      </w:pPr>
    </w:p>
    <w:p w14:paraId="499CFA7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【判断题】第1454题</w:t>
      </w:r>
    </w:p>
    <w:p w14:paraId="43CE21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根据《行政许可法》规定，行政许可直接涉及申请人与他人之间重大利益关系的，行政机关在作出行政许可决定前，可以不告知申请人、利害关系人享有要求听证的权利。</w:t>
      </w:r>
    </w:p>
    <w:p w14:paraId="598E45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4F1D0C2">
      <w:pPr>
        <w:pStyle w:val="2"/>
        <w:keepNext w:val="0"/>
        <w:keepLines w:val="0"/>
        <w:widowControl/>
        <w:suppressLineNumbers w:val="0"/>
        <w:ind w:left="0" w:firstLine="0"/>
        <w:rPr>
          <w:i w:val="0"/>
          <w:iCs w:val="0"/>
          <w:caps w:val="0"/>
          <w:color w:val="000000"/>
          <w:spacing w:val="0"/>
        </w:rPr>
      </w:pPr>
    </w:p>
    <w:p w14:paraId="05CB7DA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【判断题】第1455题</w:t>
      </w:r>
    </w:p>
    <w:p w14:paraId="2E627B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根据《行政处罚法》（2021年修订），公开的行政处罚决定被依法变更、撤销、确认违法或者确认无效的，行政机关应当在3日内撤回行政处罚决定信息并公开说明理由。</w:t>
      </w:r>
    </w:p>
    <w:p w14:paraId="1EAFBA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11EBFCF">
      <w:pPr>
        <w:pStyle w:val="2"/>
        <w:keepNext w:val="0"/>
        <w:keepLines w:val="0"/>
        <w:widowControl/>
        <w:suppressLineNumbers w:val="0"/>
        <w:ind w:left="0" w:firstLine="0"/>
        <w:rPr>
          <w:i w:val="0"/>
          <w:iCs w:val="0"/>
          <w:caps w:val="0"/>
          <w:color w:val="000000"/>
          <w:spacing w:val="0"/>
        </w:rPr>
      </w:pPr>
    </w:p>
    <w:p w14:paraId="0CA5F39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【判断题】第1456题</w:t>
      </w:r>
    </w:p>
    <w:p w14:paraId="77D3DF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行政机关对于登记事项做实质审查后，可以当场予以登记。</w:t>
      </w:r>
    </w:p>
    <w:p w14:paraId="5071F0C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828ADEE">
      <w:pPr>
        <w:pStyle w:val="2"/>
        <w:keepNext w:val="0"/>
        <w:keepLines w:val="0"/>
        <w:widowControl/>
        <w:suppressLineNumbers w:val="0"/>
        <w:ind w:left="0" w:firstLine="0"/>
        <w:rPr>
          <w:i w:val="0"/>
          <w:iCs w:val="0"/>
          <w:caps w:val="0"/>
          <w:color w:val="000000"/>
          <w:spacing w:val="0"/>
        </w:rPr>
      </w:pPr>
    </w:p>
    <w:p w14:paraId="29CB33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【判断题】第1457题</w:t>
      </w:r>
    </w:p>
    <w:p w14:paraId="7EF6A7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税务局扣押某企业价值相当于应纳税款的商品，是行政强制措施。</w:t>
      </w:r>
    </w:p>
    <w:p w14:paraId="141260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CE78A23">
      <w:pPr>
        <w:pStyle w:val="2"/>
        <w:keepNext w:val="0"/>
        <w:keepLines w:val="0"/>
        <w:widowControl/>
        <w:suppressLineNumbers w:val="0"/>
        <w:ind w:left="0" w:firstLine="0"/>
        <w:rPr>
          <w:i w:val="0"/>
          <w:iCs w:val="0"/>
          <w:caps w:val="0"/>
          <w:color w:val="000000"/>
          <w:spacing w:val="0"/>
        </w:rPr>
      </w:pPr>
    </w:p>
    <w:p w14:paraId="462E67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【判断题】第1458题</w:t>
      </w:r>
    </w:p>
    <w:p w14:paraId="5D4341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根据《公务员法》，聘任合同期限为1年至5年。聘任合同可以约定试用期，试用期为1个月至12个月。</w:t>
      </w:r>
    </w:p>
    <w:p w14:paraId="0EE9D9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3EC2363">
      <w:pPr>
        <w:pStyle w:val="2"/>
        <w:keepNext w:val="0"/>
        <w:keepLines w:val="0"/>
        <w:widowControl/>
        <w:suppressLineNumbers w:val="0"/>
        <w:ind w:left="0" w:firstLine="0"/>
        <w:rPr>
          <w:i w:val="0"/>
          <w:iCs w:val="0"/>
          <w:caps w:val="0"/>
          <w:color w:val="000000"/>
          <w:spacing w:val="0"/>
        </w:rPr>
      </w:pPr>
    </w:p>
    <w:p w14:paraId="2F88622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【判断题】第1459题</w:t>
      </w:r>
    </w:p>
    <w:p w14:paraId="340A355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在治安处罚中，当场收缴的罚款应当立刻交至所属公安机关。</w:t>
      </w:r>
    </w:p>
    <w:p w14:paraId="0B0581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183C226">
      <w:pPr>
        <w:pStyle w:val="2"/>
        <w:keepNext w:val="0"/>
        <w:keepLines w:val="0"/>
        <w:widowControl/>
        <w:suppressLineNumbers w:val="0"/>
        <w:ind w:left="0" w:firstLine="0"/>
        <w:rPr>
          <w:i w:val="0"/>
          <w:iCs w:val="0"/>
          <w:caps w:val="0"/>
          <w:color w:val="000000"/>
          <w:spacing w:val="0"/>
        </w:rPr>
      </w:pPr>
    </w:p>
    <w:p w14:paraId="55733B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【判断题】第1460题</w:t>
      </w:r>
    </w:p>
    <w:p w14:paraId="0C01461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根据《治安管理处罚法》及相关规定，派出所没有权力进行行政拘留。</w:t>
      </w:r>
    </w:p>
    <w:p w14:paraId="4DF6F5F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29EC1AA">
      <w:pPr>
        <w:pStyle w:val="2"/>
        <w:keepNext w:val="0"/>
        <w:keepLines w:val="0"/>
        <w:widowControl/>
        <w:suppressLineNumbers w:val="0"/>
        <w:ind w:left="0" w:firstLine="0"/>
        <w:rPr>
          <w:i w:val="0"/>
          <w:iCs w:val="0"/>
          <w:caps w:val="0"/>
          <w:color w:val="000000"/>
          <w:spacing w:val="0"/>
        </w:rPr>
      </w:pPr>
    </w:p>
    <w:p w14:paraId="5C082EC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【判断题】第1461题</w:t>
      </w:r>
    </w:p>
    <w:p w14:paraId="586CD0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在行政许可案件中，行政机关提供行政许可申请书格式文本，可以按情况进行收费。</w:t>
      </w:r>
    </w:p>
    <w:p w14:paraId="203E09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8048584">
      <w:pPr>
        <w:pStyle w:val="2"/>
        <w:keepNext w:val="0"/>
        <w:keepLines w:val="0"/>
        <w:widowControl/>
        <w:suppressLineNumbers w:val="0"/>
        <w:ind w:left="0" w:firstLine="0"/>
        <w:rPr>
          <w:i w:val="0"/>
          <w:iCs w:val="0"/>
          <w:caps w:val="0"/>
          <w:color w:val="000000"/>
          <w:spacing w:val="0"/>
        </w:rPr>
      </w:pPr>
    </w:p>
    <w:p w14:paraId="393CEC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【判断题】第1462题</w:t>
      </w:r>
    </w:p>
    <w:p w14:paraId="1D7114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行政确认的功能在于宣示某种已被确认的法律关系和法律事实，能对抗善意第三人。</w:t>
      </w:r>
    </w:p>
    <w:p w14:paraId="4259CF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1D35CD1">
      <w:pPr>
        <w:pStyle w:val="2"/>
        <w:keepNext w:val="0"/>
        <w:keepLines w:val="0"/>
        <w:widowControl/>
        <w:suppressLineNumbers w:val="0"/>
        <w:ind w:left="0" w:firstLine="0"/>
        <w:rPr>
          <w:i w:val="0"/>
          <w:iCs w:val="0"/>
          <w:caps w:val="0"/>
          <w:color w:val="000000"/>
          <w:spacing w:val="0"/>
        </w:rPr>
      </w:pPr>
    </w:p>
    <w:p w14:paraId="2D2900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【判断题】第1463题</w:t>
      </w:r>
    </w:p>
    <w:p w14:paraId="2237E1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被诉行政机关负责人，包括行政机关的正职或者副职负责人。</w:t>
      </w:r>
    </w:p>
    <w:p w14:paraId="135876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05E6C75">
      <w:pPr>
        <w:pStyle w:val="2"/>
        <w:keepNext w:val="0"/>
        <w:keepLines w:val="0"/>
        <w:widowControl/>
        <w:suppressLineNumbers w:val="0"/>
        <w:ind w:left="0" w:firstLine="0"/>
        <w:rPr>
          <w:i w:val="0"/>
          <w:iCs w:val="0"/>
          <w:caps w:val="0"/>
          <w:color w:val="000000"/>
          <w:spacing w:val="0"/>
        </w:rPr>
      </w:pPr>
    </w:p>
    <w:p w14:paraId="56FC216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【判断题】第1464题</w:t>
      </w:r>
    </w:p>
    <w:p w14:paraId="09F049A3">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行政处罚中的其他种类只能由全国人大的法律制定，其他机关无此权力。</w:t>
      </w:r>
    </w:p>
    <w:p w14:paraId="34DD0B9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A12B7D8">
      <w:pPr>
        <w:pStyle w:val="2"/>
        <w:keepNext w:val="0"/>
        <w:keepLines w:val="0"/>
        <w:widowControl/>
        <w:suppressLineNumbers w:val="0"/>
        <w:ind w:left="0" w:firstLine="0"/>
        <w:rPr>
          <w:i w:val="0"/>
          <w:iCs w:val="0"/>
          <w:caps w:val="0"/>
          <w:color w:val="000000"/>
          <w:spacing w:val="0"/>
        </w:rPr>
      </w:pPr>
    </w:p>
    <w:p w14:paraId="592E29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【判断题】第1465题</w:t>
      </w:r>
    </w:p>
    <w:p w14:paraId="4871B2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行政处罚决定书可以在宣告后当场交付当事人，也可以通过留置送达交给当事人。</w:t>
      </w:r>
    </w:p>
    <w:p w14:paraId="6E4A82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62484B4">
      <w:pPr>
        <w:pStyle w:val="2"/>
        <w:keepNext w:val="0"/>
        <w:keepLines w:val="0"/>
        <w:widowControl/>
        <w:suppressLineNumbers w:val="0"/>
        <w:ind w:left="0" w:firstLine="0"/>
        <w:rPr>
          <w:i w:val="0"/>
          <w:iCs w:val="0"/>
          <w:caps w:val="0"/>
          <w:color w:val="000000"/>
          <w:spacing w:val="0"/>
        </w:rPr>
      </w:pPr>
    </w:p>
    <w:p w14:paraId="10B805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【判断题】第1466题</w:t>
      </w:r>
    </w:p>
    <w:p w14:paraId="4477DF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根据《行政处罚法》（2021年修订），违法行为构成犯罪，人民法院判处拘役或者有期徒刑时，行政机关已经给予当事人行政拘留的，可以不折抵相应刑期。</w:t>
      </w:r>
    </w:p>
    <w:p w14:paraId="036150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F2A8147">
      <w:pPr>
        <w:pStyle w:val="2"/>
        <w:keepNext w:val="0"/>
        <w:keepLines w:val="0"/>
        <w:widowControl/>
        <w:suppressLineNumbers w:val="0"/>
        <w:ind w:left="0" w:firstLine="0"/>
        <w:rPr>
          <w:i w:val="0"/>
          <w:iCs w:val="0"/>
          <w:caps w:val="0"/>
          <w:color w:val="000000"/>
          <w:spacing w:val="0"/>
        </w:rPr>
      </w:pPr>
    </w:p>
    <w:p w14:paraId="1B31FE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【判断题】第1467题</w:t>
      </w:r>
    </w:p>
    <w:p w14:paraId="3E687F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在行政复议案件中，公民、法人或者其他组织认为具体行政行为侵犯其合法权益的，仅仅可以自知道该具体行政行为之日起60日内提出行政复议申请.</w:t>
      </w:r>
    </w:p>
    <w:p w14:paraId="641D81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AD0AC52">
      <w:pPr>
        <w:pStyle w:val="2"/>
        <w:keepNext w:val="0"/>
        <w:keepLines w:val="0"/>
        <w:widowControl/>
        <w:suppressLineNumbers w:val="0"/>
        <w:ind w:left="0" w:firstLine="0"/>
        <w:rPr>
          <w:i w:val="0"/>
          <w:iCs w:val="0"/>
          <w:caps w:val="0"/>
          <w:color w:val="000000"/>
          <w:spacing w:val="0"/>
        </w:rPr>
      </w:pPr>
    </w:p>
    <w:p w14:paraId="6598BD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【判断题】第1468题</w:t>
      </w:r>
    </w:p>
    <w:p w14:paraId="2CAFFB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根据行政复议法，有权申请行政复议的公民死亡的，其近亲属可以申请行政复议。</w:t>
      </w:r>
    </w:p>
    <w:p w14:paraId="6B8866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DFA20C0">
      <w:pPr>
        <w:pStyle w:val="2"/>
        <w:keepNext w:val="0"/>
        <w:keepLines w:val="0"/>
        <w:widowControl/>
        <w:suppressLineNumbers w:val="0"/>
        <w:ind w:left="0" w:firstLine="0"/>
        <w:rPr>
          <w:i w:val="0"/>
          <w:iCs w:val="0"/>
          <w:caps w:val="0"/>
          <w:color w:val="000000"/>
          <w:spacing w:val="0"/>
        </w:rPr>
      </w:pPr>
    </w:p>
    <w:p w14:paraId="549D1D8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【判断题】第1469题</w:t>
      </w:r>
    </w:p>
    <w:p w14:paraId="3FF8CF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当录用的公务员1年试用期满考核不合格的，不予录用。</w:t>
      </w:r>
    </w:p>
    <w:p w14:paraId="2A1A1A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DBA0958">
      <w:pPr>
        <w:pStyle w:val="2"/>
        <w:keepNext w:val="0"/>
        <w:keepLines w:val="0"/>
        <w:widowControl/>
        <w:suppressLineNumbers w:val="0"/>
        <w:ind w:left="0" w:firstLine="0"/>
        <w:rPr>
          <w:i w:val="0"/>
          <w:iCs w:val="0"/>
          <w:caps w:val="0"/>
          <w:color w:val="000000"/>
          <w:spacing w:val="0"/>
        </w:rPr>
      </w:pPr>
    </w:p>
    <w:p w14:paraId="20B45C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【判断题】第1470题</w:t>
      </w:r>
    </w:p>
    <w:p w14:paraId="7FE7271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具体行政行为当然无效，仍需当事人主张才可归于无效。</w:t>
      </w:r>
    </w:p>
    <w:p w14:paraId="532C136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15FAE6C">
      <w:pPr>
        <w:pStyle w:val="2"/>
        <w:keepNext w:val="0"/>
        <w:keepLines w:val="0"/>
        <w:widowControl/>
        <w:suppressLineNumbers w:val="0"/>
        <w:ind w:left="0" w:firstLine="0"/>
        <w:rPr>
          <w:i w:val="0"/>
          <w:iCs w:val="0"/>
          <w:caps w:val="0"/>
          <w:color w:val="000000"/>
          <w:spacing w:val="0"/>
        </w:rPr>
      </w:pPr>
    </w:p>
    <w:p w14:paraId="57C765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【判断题】第1471题</w:t>
      </w:r>
    </w:p>
    <w:p w14:paraId="0778FC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对被侵害人或善意第三人合法占有的财产不得扣押。</w:t>
      </w:r>
    </w:p>
    <w:p w14:paraId="505F1A7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2E19C6E">
      <w:pPr>
        <w:pStyle w:val="2"/>
        <w:keepNext w:val="0"/>
        <w:keepLines w:val="0"/>
        <w:widowControl/>
        <w:suppressLineNumbers w:val="0"/>
        <w:ind w:left="0" w:firstLine="0"/>
        <w:rPr>
          <w:i w:val="0"/>
          <w:iCs w:val="0"/>
          <w:caps w:val="0"/>
          <w:color w:val="000000"/>
          <w:spacing w:val="0"/>
        </w:rPr>
      </w:pPr>
    </w:p>
    <w:p w14:paraId="40C514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【判断题】第1472题</w:t>
      </w:r>
    </w:p>
    <w:p w14:paraId="49CA4AC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根据《行政强制法》，任何需要当场实施行政强制措施的，行政执法人员任何情况都应当首先获得行政机关负责人的批准。</w:t>
      </w:r>
    </w:p>
    <w:p w14:paraId="6A27E32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BDBD4C7">
      <w:pPr>
        <w:pStyle w:val="2"/>
        <w:keepNext w:val="0"/>
        <w:keepLines w:val="0"/>
        <w:widowControl/>
        <w:suppressLineNumbers w:val="0"/>
        <w:ind w:left="0" w:firstLine="0"/>
        <w:rPr>
          <w:i w:val="0"/>
          <w:iCs w:val="0"/>
          <w:caps w:val="0"/>
          <w:color w:val="000000"/>
          <w:spacing w:val="0"/>
        </w:rPr>
      </w:pPr>
    </w:p>
    <w:p w14:paraId="6B3260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【判断题】第1473题</w:t>
      </w:r>
    </w:p>
    <w:p w14:paraId="773F12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只有行政机关的行为才是属于行政法所调控的行政。</w:t>
      </w:r>
    </w:p>
    <w:p w14:paraId="1BCCB26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5169F6B">
      <w:pPr>
        <w:pStyle w:val="2"/>
        <w:keepNext w:val="0"/>
        <w:keepLines w:val="0"/>
        <w:widowControl/>
        <w:suppressLineNumbers w:val="0"/>
        <w:ind w:left="0" w:firstLine="0"/>
        <w:rPr>
          <w:i w:val="0"/>
          <w:iCs w:val="0"/>
          <w:caps w:val="0"/>
          <w:color w:val="000000"/>
          <w:spacing w:val="0"/>
        </w:rPr>
      </w:pPr>
    </w:p>
    <w:p w14:paraId="22CFACB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【判断题】第1474题</w:t>
      </w:r>
    </w:p>
    <w:p w14:paraId="0B6C099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根据《行政处罚法》（2021年修订），违反法定程序构成重大且明显违法的，行政处罚无效。</w:t>
      </w:r>
    </w:p>
    <w:p w14:paraId="1439850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EE31305">
      <w:pPr>
        <w:pStyle w:val="2"/>
        <w:keepNext w:val="0"/>
        <w:keepLines w:val="0"/>
        <w:widowControl/>
        <w:suppressLineNumbers w:val="0"/>
        <w:ind w:left="0" w:firstLine="0"/>
        <w:rPr>
          <w:i w:val="0"/>
          <w:iCs w:val="0"/>
          <w:caps w:val="0"/>
          <w:color w:val="000000"/>
          <w:spacing w:val="0"/>
        </w:rPr>
      </w:pPr>
    </w:p>
    <w:p w14:paraId="72DB9F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【判断题】第1475题</w:t>
      </w:r>
    </w:p>
    <w:p w14:paraId="5AAA795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只有被保全财产所在地和被申请人住所地可以受理诉前保全申请。</w:t>
      </w:r>
    </w:p>
    <w:p w14:paraId="7739E0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D291914">
      <w:pPr>
        <w:pStyle w:val="2"/>
        <w:keepNext w:val="0"/>
        <w:keepLines w:val="0"/>
        <w:widowControl/>
        <w:suppressLineNumbers w:val="0"/>
        <w:ind w:left="0" w:firstLine="0"/>
        <w:rPr>
          <w:i w:val="0"/>
          <w:iCs w:val="0"/>
          <w:caps w:val="0"/>
          <w:color w:val="000000"/>
          <w:spacing w:val="0"/>
        </w:rPr>
      </w:pPr>
    </w:p>
    <w:p w14:paraId="2585CF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【判断题】第1476题</w:t>
      </w:r>
    </w:p>
    <w:p w14:paraId="73D01D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某旅行社因未达到约定出团人数，在征得旅游者书面同意后，将境内旅游业务委托给另一家具有境内旅游业务许可的旅行社履行。该委托行为合法。（ ）</w:t>
      </w:r>
    </w:p>
    <w:p w14:paraId="007027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E822187">
      <w:pPr>
        <w:pStyle w:val="2"/>
        <w:keepNext w:val="0"/>
        <w:keepLines w:val="0"/>
        <w:widowControl/>
        <w:suppressLineNumbers w:val="0"/>
        <w:ind w:left="0" w:firstLine="0"/>
        <w:rPr>
          <w:i w:val="0"/>
          <w:iCs w:val="0"/>
          <w:caps w:val="0"/>
          <w:color w:val="000000"/>
          <w:spacing w:val="0"/>
        </w:rPr>
      </w:pPr>
    </w:p>
    <w:p w14:paraId="25B3E5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【判断题】第1477题</w:t>
      </w:r>
    </w:p>
    <w:p w14:paraId="65E47C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根据《公务员法》，公务员领导职务实行选任制、委任制和聘任制。公务员职级实行委任制和聘任制。</w:t>
      </w:r>
    </w:p>
    <w:p w14:paraId="6A9787A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493B178">
      <w:pPr>
        <w:pStyle w:val="2"/>
        <w:keepNext w:val="0"/>
        <w:keepLines w:val="0"/>
        <w:widowControl/>
        <w:suppressLineNumbers w:val="0"/>
        <w:ind w:left="0" w:firstLine="0"/>
        <w:rPr>
          <w:i w:val="0"/>
          <w:iCs w:val="0"/>
          <w:caps w:val="0"/>
          <w:color w:val="000000"/>
          <w:spacing w:val="0"/>
        </w:rPr>
      </w:pPr>
    </w:p>
    <w:p w14:paraId="0D23BD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【判断题】第1478题</w:t>
      </w:r>
    </w:p>
    <w:p w14:paraId="6838FF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举证期限延长的申请理由不成立，法院不予准许，并通知申请人。</w:t>
      </w:r>
    </w:p>
    <w:p w14:paraId="34573C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2867A59">
      <w:pPr>
        <w:pStyle w:val="2"/>
        <w:keepNext w:val="0"/>
        <w:keepLines w:val="0"/>
        <w:widowControl/>
        <w:suppressLineNumbers w:val="0"/>
        <w:ind w:left="0" w:firstLine="0"/>
        <w:rPr>
          <w:i w:val="0"/>
          <w:iCs w:val="0"/>
          <w:caps w:val="0"/>
          <w:color w:val="000000"/>
          <w:spacing w:val="0"/>
        </w:rPr>
      </w:pPr>
    </w:p>
    <w:p w14:paraId="37C04EA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【判断题】第1479题</w:t>
      </w:r>
    </w:p>
    <w:p w14:paraId="043E46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政府机关公开政府信息，应当坚持以公开为常态、不公开为例外，遵循公正、公平、合法、便民的原则。</w:t>
      </w:r>
    </w:p>
    <w:p w14:paraId="453336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80D7732">
      <w:pPr>
        <w:pStyle w:val="2"/>
        <w:keepNext w:val="0"/>
        <w:keepLines w:val="0"/>
        <w:widowControl/>
        <w:suppressLineNumbers w:val="0"/>
        <w:ind w:left="0" w:firstLine="0"/>
        <w:rPr>
          <w:i w:val="0"/>
          <w:iCs w:val="0"/>
          <w:caps w:val="0"/>
          <w:color w:val="000000"/>
          <w:spacing w:val="0"/>
        </w:rPr>
      </w:pPr>
    </w:p>
    <w:p w14:paraId="6C214B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【判断题】第1480题</w:t>
      </w:r>
    </w:p>
    <w:p w14:paraId="2CCE85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在行政许可案件中，取得直接关系公共利益的特定行业的市场准入行政许可的被许可人，未经作出行政许可决定的行政机关批准，不得擅自停业、歇业。</w:t>
      </w:r>
    </w:p>
    <w:p w14:paraId="1F1BD7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53EA559">
      <w:pPr>
        <w:pStyle w:val="2"/>
        <w:keepNext w:val="0"/>
        <w:keepLines w:val="0"/>
        <w:widowControl/>
        <w:suppressLineNumbers w:val="0"/>
        <w:ind w:left="0" w:firstLine="0"/>
        <w:rPr>
          <w:i w:val="0"/>
          <w:iCs w:val="0"/>
          <w:caps w:val="0"/>
          <w:color w:val="000000"/>
          <w:spacing w:val="0"/>
        </w:rPr>
      </w:pPr>
    </w:p>
    <w:p w14:paraId="6A17AEF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【判断题】第1481题</w:t>
      </w:r>
    </w:p>
    <w:p w14:paraId="277C27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根据《行政许可法》，有关行政许可的规定应当公布；未经公布的，不得作为实施行政许可的依据。行政许可的实施和结果，除涉及国家秘密、商业秘密或者个人隐私的外，应当公开。</w:t>
      </w:r>
    </w:p>
    <w:p w14:paraId="09194B3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54AE768">
      <w:pPr>
        <w:pStyle w:val="2"/>
        <w:keepNext w:val="0"/>
        <w:keepLines w:val="0"/>
        <w:widowControl/>
        <w:suppressLineNumbers w:val="0"/>
        <w:ind w:left="0" w:firstLine="0"/>
        <w:rPr>
          <w:i w:val="0"/>
          <w:iCs w:val="0"/>
          <w:caps w:val="0"/>
          <w:color w:val="000000"/>
          <w:spacing w:val="0"/>
        </w:rPr>
      </w:pPr>
    </w:p>
    <w:p w14:paraId="5862A0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【判断题】第1482题</w:t>
      </w:r>
    </w:p>
    <w:p w14:paraId="08444D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在行政处罚的财产罚中包括罚款、没收。</w:t>
      </w:r>
    </w:p>
    <w:p w14:paraId="3EF1D1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43CB8F0">
      <w:pPr>
        <w:pStyle w:val="2"/>
        <w:keepNext w:val="0"/>
        <w:keepLines w:val="0"/>
        <w:widowControl/>
        <w:suppressLineNumbers w:val="0"/>
        <w:ind w:left="0" w:firstLine="0"/>
        <w:rPr>
          <w:i w:val="0"/>
          <w:iCs w:val="0"/>
          <w:caps w:val="0"/>
          <w:color w:val="000000"/>
          <w:spacing w:val="0"/>
        </w:rPr>
      </w:pPr>
    </w:p>
    <w:p w14:paraId="76151C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【判断题】第1483题</w:t>
      </w:r>
    </w:p>
    <w:p w14:paraId="3125814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根据《行政诉讼法》司法解释（2018），无论不动产是否已登记的，都以不动产实际所在地为不动产所在地。</w:t>
      </w:r>
    </w:p>
    <w:p w14:paraId="4AA0D2C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800A938">
      <w:pPr>
        <w:pStyle w:val="2"/>
        <w:keepNext w:val="0"/>
        <w:keepLines w:val="0"/>
        <w:widowControl/>
        <w:suppressLineNumbers w:val="0"/>
        <w:ind w:left="0" w:firstLine="0"/>
        <w:rPr>
          <w:i w:val="0"/>
          <w:iCs w:val="0"/>
          <w:caps w:val="0"/>
          <w:color w:val="000000"/>
          <w:spacing w:val="0"/>
        </w:rPr>
      </w:pPr>
    </w:p>
    <w:p w14:paraId="2823AD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【判断题】第1484题</w:t>
      </w:r>
    </w:p>
    <w:p w14:paraId="0B3304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许可听证既有依职权听证，也有依申请听证。</w:t>
      </w:r>
    </w:p>
    <w:p w14:paraId="557A5A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A83BFC7">
      <w:pPr>
        <w:pStyle w:val="2"/>
        <w:keepNext w:val="0"/>
        <w:keepLines w:val="0"/>
        <w:widowControl/>
        <w:suppressLineNumbers w:val="0"/>
        <w:ind w:left="0" w:firstLine="0"/>
        <w:rPr>
          <w:i w:val="0"/>
          <w:iCs w:val="0"/>
          <w:caps w:val="0"/>
          <w:color w:val="000000"/>
          <w:spacing w:val="0"/>
        </w:rPr>
      </w:pPr>
    </w:p>
    <w:p w14:paraId="6E7CD0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【判断题】第1485题</w:t>
      </w:r>
    </w:p>
    <w:p w14:paraId="75CBE7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在行政处罚的行为罚中包括限制开展生产经营活动、责令停产停业、责令关闭和限制从业。</w:t>
      </w:r>
    </w:p>
    <w:p w14:paraId="483EB8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4A833B4">
      <w:pPr>
        <w:pStyle w:val="2"/>
        <w:keepNext w:val="0"/>
        <w:keepLines w:val="0"/>
        <w:widowControl/>
        <w:suppressLineNumbers w:val="0"/>
        <w:ind w:left="0" w:firstLine="0"/>
        <w:rPr>
          <w:i w:val="0"/>
          <w:iCs w:val="0"/>
          <w:caps w:val="0"/>
          <w:color w:val="000000"/>
          <w:spacing w:val="0"/>
        </w:rPr>
      </w:pPr>
    </w:p>
    <w:p w14:paraId="1428BE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【判断题】第1486题</w:t>
      </w:r>
    </w:p>
    <w:p w14:paraId="590F13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法律对违法行为未作出行政处罚规定，行政法规为实施法律，可以补充设定行政处罚。拟补充设定行政处罚的，应当通过听证会、论证会等形式广泛听取意见，并向制定机关作出书面说明。行政法规报送备案时，应当说明补充设定行政处罚的情况。</w:t>
      </w:r>
    </w:p>
    <w:p w14:paraId="5545094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0D2A4B1">
      <w:pPr>
        <w:pStyle w:val="2"/>
        <w:keepNext w:val="0"/>
        <w:keepLines w:val="0"/>
        <w:widowControl/>
        <w:suppressLineNumbers w:val="0"/>
        <w:ind w:left="0" w:firstLine="0"/>
        <w:rPr>
          <w:i w:val="0"/>
          <w:iCs w:val="0"/>
          <w:caps w:val="0"/>
          <w:color w:val="000000"/>
          <w:spacing w:val="0"/>
        </w:rPr>
      </w:pPr>
    </w:p>
    <w:p w14:paraId="325A4F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【判断题】第1487题</w:t>
      </w:r>
    </w:p>
    <w:p w14:paraId="4D5284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证据的合法性是指在主体、形式和收集方法上必须符合法律的要求。</w:t>
      </w:r>
    </w:p>
    <w:p w14:paraId="70CEC6F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BB7058D">
      <w:pPr>
        <w:pStyle w:val="2"/>
        <w:keepNext w:val="0"/>
        <w:keepLines w:val="0"/>
        <w:widowControl/>
        <w:suppressLineNumbers w:val="0"/>
        <w:ind w:left="0" w:firstLine="0"/>
        <w:rPr>
          <w:i w:val="0"/>
          <w:iCs w:val="0"/>
          <w:caps w:val="0"/>
          <w:color w:val="000000"/>
          <w:spacing w:val="0"/>
        </w:rPr>
      </w:pPr>
    </w:p>
    <w:p w14:paraId="273149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【判断题】第1488题</w:t>
      </w:r>
    </w:p>
    <w:p w14:paraId="14DBA0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根据《行政处罚法》（2021年修订），国务院部门规章可以在法律、行政法规规定的给予行政处罚的行为、种类范围内作出具体规定，对于幅度不能作出具体规定。</w:t>
      </w:r>
    </w:p>
    <w:p w14:paraId="46A753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F830FBD">
      <w:pPr>
        <w:pStyle w:val="2"/>
        <w:keepNext w:val="0"/>
        <w:keepLines w:val="0"/>
        <w:widowControl/>
        <w:suppressLineNumbers w:val="0"/>
        <w:ind w:left="0" w:firstLine="0"/>
        <w:rPr>
          <w:i w:val="0"/>
          <w:iCs w:val="0"/>
          <w:caps w:val="0"/>
          <w:color w:val="000000"/>
          <w:spacing w:val="0"/>
        </w:rPr>
      </w:pPr>
    </w:p>
    <w:p w14:paraId="4B1360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【判断题】第1489题</w:t>
      </w:r>
    </w:p>
    <w:p w14:paraId="314709F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执行案件中，实施行政强制执行，行政机关可以在不损害公共利益和他人合法权益的情况下，与当事人达成执行协议。执行协议可以约定分阶段履行；当事人采取补救措施的，可以减免加处的罚款或者滞纳金。</w:t>
      </w:r>
    </w:p>
    <w:p w14:paraId="1C45C6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8FC684D">
      <w:pPr>
        <w:pStyle w:val="2"/>
        <w:keepNext w:val="0"/>
        <w:keepLines w:val="0"/>
        <w:widowControl/>
        <w:suppressLineNumbers w:val="0"/>
        <w:ind w:left="0" w:firstLine="0"/>
        <w:rPr>
          <w:i w:val="0"/>
          <w:iCs w:val="0"/>
          <w:caps w:val="0"/>
          <w:color w:val="000000"/>
          <w:spacing w:val="0"/>
        </w:rPr>
      </w:pPr>
    </w:p>
    <w:p w14:paraId="663664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【判断题】第1490题</w:t>
      </w:r>
    </w:p>
    <w:p w14:paraId="6D06D3F1">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行政机关针对公司的违法行为处以罚款，该公司逾期不缴纳罚款，可以通知该公司的开户银行划拨其存款。</w:t>
      </w:r>
    </w:p>
    <w:p w14:paraId="4FC1D1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B89DF52">
      <w:pPr>
        <w:pStyle w:val="2"/>
        <w:keepNext w:val="0"/>
        <w:keepLines w:val="0"/>
        <w:widowControl/>
        <w:suppressLineNumbers w:val="0"/>
        <w:ind w:left="0" w:firstLine="0"/>
        <w:rPr>
          <w:i w:val="0"/>
          <w:iCs w:val="0"/>
          <w:caps w:val="0"/>
          <w:color w:val="000000"/>
          <w:spacing w:val="0"/>
        </w:rPr>
      </w:pPr>
    </w:p>
    <w:p w14:paraId="5DD16F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【判断题】第1491题</w:t>
      </w:r>
    </w:p>
    <w:p w14:paraId="3A565D7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根据《行政处罚法》（2021年修订），发生重大传染病疫情等突发事件，为了控制、减轻和消除突发事件引起的社会危害，行政机关对违反突发事件应对措施的行为，依法快速、从重处罚。</w:t>
      </w:r>
    </w:p>
    <w:p w14:paraId="631227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D664775">
      <w:pPr>
        <w:pStyle w:val="2"/>
        <w:keepNext w:val="0"/>
        <w:keepLines w:val="0"/>
        <w:widowControl/>
        <w:suppressLineNumbers w:val="0"/>
        <w:ind w:left="0" w:firstLine="0"/>
        <w:rPr>
          <w:i w:val="0"/>
          <w:iCs w:val="0"/>
          <w:caps w:val="0"/>
          <w:color w:val="000000"/>
          <w:spacing w:val="0"/>
        </w:rPr>
      </w:pPr>
    </w:p>
    <w:p w14:paraId="7B19A7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【判断题】第1492题</w:t>
      </w:r>
    </w:p>
    <w:p w14:paraId="325D78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在行政处罚的财产罚中包括罚款、没收。</w:t>
      </w:r>
    </w:p>
    <w:p w14:paraId="6CF5B9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9F1346B">
      <w:pPr>
        <w:pStyle w:val="2"/>
        <w:keepNext w:val="0"/>
        <w:keepLines w:val="0"/>
        <w:widowControl/>
        <w:suppressLineNumbers w:val="0"/>
        <w:ind w:left="0" w:firstLine="0"/>
        <w:rPr>
          <w:i w:val="0"/>
          <w:iCs w:val="0"/>
          <w:caps w:val="0"/>
          <w:color w:val="000000"/>
          <w:spacing w:val="0"/>
        </w:rPr>
      </w:pPr>
    </w:p>
    <w:p w14:paraId="39A0039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【判断题】第1493题</w:t>
      </w:r>
    </w:p>
    <w:p w14:paraId="20442B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根据《公务员法》，国家实行公务员职务与职级并行制度，根据公务员职位类别和职责设置公务员领导职务、职级序列。</w:t>
      </w:r>
    </w:p>
    <w:p w14:paraId="7BFDDD5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9F16D70">
      <w:pPr>
        <w:pStyle w:val="2"/>
        <w:keepNext w:val="0"/>
        <w:keepLines w:val="0"/>
        <w:widowControl/>
        <w:suppressLineNumbers w:val="0"/>
        <w:ind w:left="0" w:firstLine="0"/>
        <w:rPr>
          <w:i w:val="0"/>
          <w:iCs w:val="0"/>
          <w:caps w:val="0"/>
          <w:color w:val="000000"/>
          <w:spacing w:val="0"/>
        </w:rPr>
      </w:pPr>
    </w:p>
    <w:p w14:paraId="73A472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【判断题】第1494题</w:t>
      </w:r>
    </w:p>
    <w:p w14:paraId="64A32D2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根据《江苏省行政程序规定》，对于当事人、利害关系人的陈述和申辩，行政机关可以不予记录及归入案卷。</w:t>
      </w:r>
    </w:p>
    <w:p w14:paraId="4B9700A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3163D5F">
      <w:pPr>
        <w:pStyle w:val="2"/>
        <w:keepNext w:val="0"/>
        <w:keepLines w:val="0"/>
        <w:widowControl/>
        <w:suppressLineNumbers w:val="0"/>
        <w:ind w:left="0" w:firstLine="0"/>
        <w:rPr>
          <w:i w:val="0"/>
          <w:iCs w:val="0"/>
          <w:caps w:val="0"/>
          <w:color w:val="000000"/>
          <w:spacing w:val="0"/>
        </w:rPr>
      </w:pPr>
    </w:p>
    <w:p w14:paraId="2C9EA90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【判断题】第1495题</w:t>
      </w:r>
    </w:p>
    <w:p w14:paraId="415BB9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歌舞娱乐场所、旅游景区、宾馆饭店等非演出场所经营单位举办营业性演出，应当委托演出经纪机构承办。（）</w:t>
      </w:r>
    </w:p>
    <w:p w14:paraId="0CF899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32308B2">
      <w:pPr>
        <w:pStyle w:val="2"/>
        <w:keepNext w:val="0"/>
        <w:keepLines w:val="0"/>
        <w:widowControl/>
        <w:suppressLineNumbers w:val="0"/>
        <w:ind w:left="0" w:firstLine="0"/>
        <w:rPr>
          <w:i w:val="0"/>
          <w:iCs w:val="0"/>
          <w:caps w:val="0"/>
          <w:color w:val="000000"/>
          <w:spacing w:val="0"/>
        </w:rPr>
      </w:pPr>
    </w:p>
    <w:p w14:paraId="70F5F6A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【判断题】第1496题</w:t>
      </w:r>
    </w:p>
    <w:p w14:paraId="203A27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一般情况下，违反治安管理的行为，公安机关传唤后应当及时询问查证，时间不得超过12小时。</w:t>
      </w:r>
    </w:p>
    <w:p w14:paraId="706FD7C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78149D6">
      <w:pPr>
        <w:pStyle w:val="2"/>
        <w:keepNext w:val="0"/>
        <w:keepLines w:val="0"/>
        <w:widowControl/>
        <w:suppressLineNumbers w:val="0"/>
        <w:ind w:left="0" w:firstLine="0"/>
        <w:rPr>
          <w:i w:val="0"/>
          <w:iCs w:val="0"/>
          <w:caps w:val="0"/>
          <w:color w:val="000000"/>
          <w:spacing w:val="0"/>
        </w:rPr>
      </w:pPr>
    </w:p>
    <w:p w14:paraId="1939A2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【判断题】第1497题</w:t>
      </w:r>
    </w:p>
    <w:p w14:paraId="1C6887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公务员被辞退，必要时按照规定接受审计。</w:t>
      </w:r>
    </w:p>
    <w:p w14:paraId="70DC2DC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20DCB9E">
      <w:pPr>
        <w:pStyle w:val="2"/>
        <w:keepNext w:val="0"/>
        <w:keepLines w:val="0"/>
        <w:widowControl/>
        <w:suppressLineNumbers w:val="0"/>
        <w:ind w:left="0" w:firstLine="0"/>
        <w:rPr>
          <w:i w:val="0"/>
          <w:iCs w:val="0"/>
          <w:caps w:val="0"/>
          <w:color w:val="000000"/>
          <w:spacing w:val="0"/>
        </w:rPr>
      </w:pPr>
    </w:p>
    <w:p w14:paraId="213C4B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【判断题】第1498题</w:t>
      </w:r>
    </w:p>
    <w:p w14:paraId="26BD3C4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某旅行社因未达到约定出团人数，在征得旅游者书面同意后，可将出境旅游业务委托给仅具备境内旅游业务资质的旅行社履行。（）</w:t>
      </w:r>
    </w:p>
    <w:p w14:paraId="584950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B4C6103">
      <w:pPr>
        <w:pStyle w:val="2"/>
        <w:keepNext w:val="0"/>
        <w:keepLines w:val="0"/>
        <w:widowControl/>
        <w:suppressLineNumbers w:val="0"/>
        <w:ind w:left="0" w:firstLine="0"/>
        <w:rPr>
          <w:i w:val="0"/>
          <w:iCs w:val="0"/>
          <w:caps w:val="0"/>
          <w:color w:val="000000"/>
          <w:spacing w:val="0"/>
        </w:rPr>
      </w:pPr>
    </w:p>
    <w:p w14:paraId="3D4FE0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【判断题】第1499题</w:t>
      </w:r>
    </w:p>
    <w:p w14:paraId="5E25D3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省、自治区、直辖市根据当地实际情况，可以决定将基层管理迫切需要的县级人民政府部门的行政处罚权交由能够有效承接的乡镇人民政府、街道办事处行使，并定期组织评估。决定应当公布。</w:t>
      </w:r>
    </w:p>
    <w:p w14:paraId="3EE213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2A8ACE1">
      <w:pPr>
        <w:pStyle w:val="2"/>
        <w:keepNext w:val="0"/>
        <w:keepLines w:val="0"/>
        <w:widowControl/>
        <w:suppressLineNumbers w:val="0"/>
        <w:ind w:left="0" w:firstLine="0"/>
        <w:rPr>
          <w:i w:val="0"/>
          <w:iCs w:val="0"/>
          <w:caps w:val="0"/>
          <w:color w:val="000000"/>
          <w:spacing w:val="0"/>
        </w:rPr>
      </w:pPr>
    </w:p>
    <w:p w14:paraId="496E2F3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【判断题】第1500题</w:t>
      </w:r>
    </w:p>
    <w:p w14:paraId="4EA503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公民、法人或者其他组织申请行政机关依法发放抚恤金、社会保险金或者最低生活保障费，行政机关没有依法发放的，可以申请行政复议。</w:t>
      </w:r>
    </w:p>
    <w:p w14:paraId="4DF3EC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6E923DA">
      <w:pPr>
        <w:pStyle w:val="2"/>
        <w:keepNext w:val="0"/>
        <w:keepLines w:val="0"/>
        <w:widowControl/>
        <w:suppressLineNumbers w:val="0"/>
        <w:ind w:left="0" w:firstLine="0"/>
        <w:rPr>
          <w:i w:val="0"/>
          <w:iCs w:val="0"/>
          <w:caps w:val="0"/>
          <w:color w:val="000000"/>
          <w:spacing w:val="0"/>
        </w:rPr>
      </w:pPr>
    </w:p>
    <w:p w14:paraId="3688978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【判断题】第1501题</w:t>
      </w:r>
    </w:p>
    <w:p w14:paraId="468341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国务院部门和省、自治区、直辖市人民政府及其有关部门应当定期组织评估行政处罚的实施情况和必要性，对不适当的行政处罚事项及种类、罚款数额等，应当提出修改或者废止的建议。</w:t>
      </w:r>
    </w:p>
    <w:p w14:paraId="0550F9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B7A35FA">
      <w:pPr>
        <w:pStyle w:val="2"/>
        <w:keepNext w:val="0"/>
        <w:keepLines w:val="0"/>
        <w:widowControl/>
        <w:suppressLineNumbers w:val="0"/>
        <w:ind w:left="0" w:firstLine="0"/>
        <w:rPr>
          <w:i w:val="0"/>
          <w:iCs w:val="0"/>
          <w:caps w:val="0"/>
          <w:color w:val="000000"/>
          <w:spacing w:val="0"/>
        </w:rPr>
      </w:pPr>
    </w:p>
    <w:p w14:paraId="0BE800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【判断题】第1502题</w:t>
      </w:r>
    </w:p>
    <w:p w14:paraId="5FBD5B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已经被其他国家机关查封或者冻结的场所、设施、财物、款项也可以重复查封、扣押、冻结。</w:t>
      </w:r>
    </w:p>
    <w:p w14:paraId="3D6807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1FFB6D3">
      <w:pPr>
        <w:pStyle w:val="2"/>
        <w:keepNext w:val="0"/>
        <w:keepLines w:val="0"/>
        <w:widowControl/>
        <w:suppressLineNumbers w:val="0"/>
        <w:ind w:left="0" w:firstLine="0"/>
        <w:rPr>
          <w:i w:val="0"/>
          <w:iCs w:val="0"/>
          <w:caps w:val="0"/>
          <w:color w:val="000000"/>
          <w:spacing w:val="0"/>
        </w:rPr>
      </w:pPr>
    </w:p>
    <w:p w14:paraId="73677F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【判断题】第1503题</w:t>
      </w:r>
    </w:p>
    <w:p w14:paraId="64CC0B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被告不提供或无正当理由逾期提供证据的，视为提供的证据无效。</w:t>
      </w:r>
    </w:p>
    <w:p w14:paraId="606E9A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EC6FE99">
      <w:pPr>
        <w:pStyle w:val="2"/>
        <w:keepNext w:val="0"/>
        <w:keepLines w:val="0"/>
        <w:widowControl/>
        <w:suppressLineNumbers w:val="0"/>
        <w:ind w:left="0" w:firstLine="0"/>
        <w:rPr>
          <w:i w:val="0"/>
          <w:iCs w:val="0"/>
          <w:caps w:val="0"/>
          <w:color w:val="000000"/>
          <w:spacing w:val="0"/>
        </w:rPr>
      </w:pPr>
    </w:p>
    <w:p w14:paraId="7005AF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【判断题】第1504题</w:t>
      </w:r>
    </w:p>
    <w:p w14:paraId="0262C0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涉及财产的案件，被申请人提供担保的，法院应当48小时内解除保全。</w:t>
      </w:r>
    </w:p>
    <w:p w14:paraId="139CA3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C780034">
      <w:pPr>
        <w:pStyle w:val="2"/>
        <w:keepNext w:val="0"/>
        <w:keepLines w:val="0"/>
        <w:widowControl/>
        <w:suppressLineNumbers w:val="0"/>
        <w:ind w:left="0" w:firstLine="0"/>
        <w:rPr>
          <w:i w:val="0"/>
          <w:iCs w:val="0"/>
          <w:caps w:val="0"/>
          <w:color w:val="000000"/>
          <w:spacing w:val="0"/>
        </w:rPr>
      </w:pPr>
    </w:p>
    <w:p w14:paraId="612F07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【判断题】第1505题</w:t>
      </w:r>
    </w:p>
    <w:p w14:paraId="6D9DCF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某公安交警局交通大队民警发现小刘驾驶的电动三轮车没有挂牌照，即作出扣押的强制措施，同时包括车上的物品。</w:t>
      </w:r>
    </w:p>
    <w:p w14:paraId="60F1FD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B9219F5">
      <w:pPr>
        <w:pStyle w:val="2"/>
        <w:keepNext w:val="0"/>
        <w:keepLines w:val="0"/>
        <w:widowControl/>
        <w:suppressLineNumbers w:val="0"/>
        <w:ind w:left="0" w:firstLine="0"/>
        <w:rPr>
          <w:i w:val="0"/>
          <w:iCs w:val="0"/>
          <w:caps w:val="0"/>
          <w:color w:val="000000"/>
          <w:spacing w:val="0"/>
        </w:rPr>
      </w:pPr>
    </w:p>
    <w:p w14:paraId="5DCBA3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【判断题】第1506题</w:t>
      </w:r>
    </w:p>
    <w:p w14:paraId="0006510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根据《行政处罚法》（2021年修订），对当事人的同一个违法行为，不得给予两次以上罚款的行政处罚。同一个违法行为违反多个法律规范应当给予罚款处罚的，按照罚款数额高的规定处罚。</w:t>
      </w:r>
    </w:p>
    <w:p w14:paraId="4D2249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92E1669">
      <w:pPr>
        <w:pStyle w:val="2"/>
        <w:keepNext w:val="0"/>
        <w:keepLines w:val="0"/>
        <w:widowControl/>
        <w:suppressLineNumbers w:val="0"/>
        <w:ind w:left="0" w:firstLine="0"/>
        <w:rPr>
          <w:i w:val="0"/>
          <w:iCs w:val="0"/>
          <w:caps w:val="0"/>
          <w:color w:val="000000"/>
          <w:spacing w:val="0"/>
        </w:rPr>
      </w:pPr>
    </w:p>
    <w:p w14:paraId="14FC1D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【判断题】第1507题</w:t>
      </w:r>
    </w:p>
    <w:p w14:paraId="4B4009E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地级市政府的规章和部委规章没有任何的行政许可设定权。</w:t>
      </w:r>
    </w:p>
    <w:p w14:paraId="1310B5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A698599">
      <w:pPr>
        <w:pStyle w:val="2"/>
        <w:keepNext w:val="0"/>
        <w:keepLines w:val="0"/>
        <w:widowControl/>
        <w:suppressLineNumbers w:val="0"/>
        <w:ind w:left="0" w:firstLine="0"/>
        <w:rPr>
          <w:i w:val="0"/>
          <w:iCs w:val="0"/>
          <w:caps w:val="0"/>
          <w:color w:val="000000"/>
          <w:spacing w:val="0"/>
        </w:rPr>
      </w:pPr>
    </w:p>
    <w:p w14:paraId="4FFD8B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【判断题】第1508题</w:t>
      </w:r>
    </w:p>
    <w:p w14:paraId="794ADE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根据相关法律规定，违反治安管理行为事实清楚，证据确凿，处罚600元以下罚款的，可以当场作出治安管理处罚决定。</w:t>
      </w:r>
    </w:p>
    <w:p w14:paraId="37D57C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3FC138A">
      <w:pPr>
        <w:pStyle w:val="2"/>
        <w:keepNext w:val="0"/>
        <w:keepLines w:val="0"/>
        <w:widowControl/>
        <w:suppressLineNumbers w:val="0"/>
        <w:ind w:left="0" w:firstLine="0"/>
        <w:rPr>
          <w:i w:val="0"/>
          <w:iCs w:val="0"/>
          <w:caps w:val="0"/>
          <w:color w:val="000000"/>
          <w:spacing w:val="0"/>
        </w:rPr>
      </w:pPr>
    </w:p>
    <w:p w14:paraId="0B2E21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【判断题】第1509题</w:t>
      </w:r>
    </w:p>
    <w:p w14:paraId="429CFD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根据《治安管理处罚法》规定，被处罚人对治安管理处罚决定不服的，可以依法申请行政复议或者提起行政诉讼。</w:t>
      </w:r>
    </w:p>
    <w:p w14:paraId="093EB6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4B5CC7A">
      <w:pPr>
        <w:pStyle w:val="2"/>
        <w:keepNext w:val="0"/>
        <w:keepLines w:val="0"/>
        <w:widowControl/>
        <w:suppressLineNumbers w:val="0"/>
        <w:ind w:left="0" w:firstLine="0"/>
        <w:rPr>
          <w:i w:val="0"/>
          <w:iCs w:val="0"/>
          <w:caps w:val="0"/>
          <w:color w:val="000000"/>
          <w:spacing w:val="0"/>
        </w:rPr>
      </w:pPr>
    </w:p>
    <w:p w14:paraId="7E3613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【判断题】第1510题</w:t>
      </w:r>
    </w:p>
    <w:p w14:paraId="145CDD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案情：《环境保护法》规定，当事人对行政处罚决定不服，可以在接到处罚通知之日起15日内申请复议，也可以在接到处罚通知之日起15日内直接向法院起诉，某县环保局依据《环境保护法》对违法排污企业作出罚款处罚决定，该企业不服。如果该企业逾期不缴纳罚款，县环保局可以依法对其进行执行罚。</w:t>
      </w:r>
    </w:p>
    <w:p w14:paraId="76A455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6E3DFAF">
      <w:pPr>
        <w:pStyle w:val="2"/>
        <w:keepNext w:val="0"/>
        <w:keepLines w:val="0"/>
        <w:widowControl/>
        <w:suppressLineNumbers w:val="0"/>
        <w:ind w:left="0" w:firstLine="0"/>
        <w:rPr>
          <w:i w:val="0"/>
          <w:iCs w:val="0"/>
          <w:caps w:val="0"/>
          <w:color w:val="000000"/>
          <w:spacing w:val="0"/>
        </w:rPr>
      </w:pPr>
    </w:p>
    <w:p w14:paraId="76C7F15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【判断题】第1511题</w:t>
      </w:r>
    </w:p>
    <w:p w14:paraId="5877EC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在通过网络提供他人作品时，如果以营利为目的并以盲人能够感知的独特方式向盲人提供已发表作品，可以不经许可，不支付报酬。（）</w:t>
      </w:r>
    </w:p>
    <w:p w14:paraId="5040DE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3FB5FCA">
      <w:pPr>
        <w:pStyle w:val="2"/>
        <w:keepNext w:val="0"/>
        <w:keepLines w:val="0"/>
        <w:widowControl/>
        <w:suppressLineNumbers w:val="0"/>
        <w:ind w:left="0" w:firstLine="0"/>
        <w:rPr>
          <w:i w:val="0"/>
          <w:iCs w:val="0"/>
          <w:caps w:val="0"/>
          <w:color w:val="000000"/>
          <w:spacing w:val="0"/>
        </w:rPr>
      </w:pPr>
    </w:p>
    <w:p w14:paraId="05FD92A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【判断题】第1512题</w:t>
      </w:r>
    </w:p>
    <w:p w14:paraId="2EF1656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在治安处罚中，当场收缴的罚款应当立刻交至所属公安机关。</w:t>
      </w:r>
    </w:p>
    <w:p w14:paraId="71360B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83E1FAB">
      <w:pPr>
        <w:pStyle w:val="2"/>
        <w:keepNext w:val="0"/>
        <w:keepLines w:val="0"/>
        <w:widowControl/>
        <w:suppressLineNumbers w:val="0"/>
        <w:ind w:left="0" w:firstLine="0"/>
        <w:rPr>
          <w:i w:val="0"/>
          <w:iCs w:val="0"/>
          <w:caps w:val="0"/>
          <w:color w:val="000000"/>
          <w:spacing w:val="0"/>
        </w:rPr>
      </w:pPr>
    </w:p>
    <w:p w14:paraId="5DBE72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【判断题】第1513题</w:t>
      </w:r>
    </w:p>
    <w:p w14:paraId="59B1BF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行政许可的效力消失，当事人无法继续从事行政机关准予的许可活动时，原发证机关需办理注销手续。</w:t>
      </w:r>
    </w:p>
    <w:p w14:paraId="3C9FCF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66D8A45">
      <w:pPr>
        <w:pStyle w:val="2"/>
        <w:keepNext w:val="0"/>
        <w:keepLines w:val="0"/>
        <w:widowControl/>
        <w:suppressLineNumbers w:val="0"/>
        <w:ind w:left="0" w:firstLine="0"/>
        <w:rPr>
          <w:i w:val="0"/>
          <w:iCs w:val="0"/>
          <w:caps w:val="0"/>
          <w:color w:val="000000"/>
          <w:spacing w:val="0"/>
        </w:rPr>
      </w:pPr>
    </w:p>
    <w:p w14:paraId="5F4518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【判断题】第1514题</w:t>
      </w:r>
    </w:p>
    <w:p w14:paraId="0C1DD9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受到行政机关降级、撤职处分的公务人员，其行为是行政处分的对象，因此当然不能再追究其任何行政责任。（）</w:t>
      </w:r>
    </w:p>
    <w:p w14:paraId="588691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BA3707F">
      <w:pPr>
        <w:pStyle w:val="2"/>
        <w:keepNext w:val="0"/>
        <w:keepLines w:val="0"/>
        <w:widowControl/>
        <w:suppressLineNumbers w:val="0"/>
        <w:ind w:left="0" w:firstLine="0"/>
        <w:rPr>
          <w:i w:val="0"/>
          <w:iCs w:val="0"/>
          <w:caps w:val="0"/>
          <w:color w:val="000000"/>
          <w:spacing w:val="0"/>
        </w:rPr>
      </w:pPr>
    </w:p>
    <w:p w14:paraId="7C7CD9F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【判断题】第1515题</w:t>
      </w:r>
    </w:p>
    <w:p w14:paraId="075782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法律规定具有行政强制执行权的行政机关，可以通过向法院申请强制执行。</w:t>
      </w:r>
    </w:p>
    <w:p w14:paraId="76BBDE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C76AC15">
      <w:pPr>
        <w:pStyle w:val="2"/>
        <w:keepNext w:val="0"/>
        <w:keepLines w:val="0"/>
        <w:widowControl/>
        <w:suppressLineNumbers w:val="0"/>
        <w:ind w:left="0" w:firstLine="0"/>
        <w:rPr>
          <w:i w:val="0"/>
          <w:iCs w:val="0"/>
          <w:caps w:val="0"/>
          <w:color w:val="000000"/>
          <w:spacing w:val="0"/>
        </w:rPr>
      </w:pPr>
    </w:p>
    <w:p w14:paraId="12D85D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【判断题】第1516题</w:t>
      </w:r>
    </w:p>
    <w:p w14:paraId="75506D5C">
      <w:pPr>
        <w:pStyle w:val="2"/>
        <w:keepNext w:val="0"/>
        <w:keepLines w:val="0"/>
        <w:widowControl/>
        <w:suppressLineNumbers w:val="0"/>
        <w:ind w:left="0" w:firstLine="0"/>
        <w:rPr>
          <w:i w:val="0"/>
          <w:iCs w:val="0"/>
          <w:caps w:val="0"/>
          <w:color w:val="000000"/>
          <w:spacing w:val="0"/>
        </w:rPr>
      </w:pPr>
      <w:r>
        <w:rPr>
          <w:i w:val="0"/>
          <w:iCs w:val="0"/>
          <w:caps w:val="0"/>
          <w:color w:val="000000"/>
          <w:spacing w:val="0"/>
        </w:rPr>
        <w:t>人民法院经过阅卷、调查，认为不需要开庭审理的，可以直接裁定驳回起诉。</w:t>
      </w:r>
    </w:p>
    <w:p w14:paraId="1FC78F9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2258FD3">
      <w:pPr>
        <w:pStyle w:val="2"/>
        <w:keepNext w:val="0"/>
        <w:keepLines w:val="0"/>
        <w:widowControl/>
        <w:suppressLineNumbers w:val="0"/>
        <w:ind w:left="0" w:firstLine="0"/>
        <w:rPr>
          <w:i w:val="0"/>
          <w:iCs w:val="0"/>
          <w:caps w:val="0"/>
          <w:color w:val="000000"/>
          <w:spacing w:val="0"/>
        </w:rPr>
      </w:pPr>
    </w:p>
    <w:p w14:paraId="41AF58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【判断题】第1517题</w:t>
      </w:r>
    </w:p>
    <w:p w14:paraId="342C09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根据《道路交通安全法》规定，对违反道路交通安全法律、法规关于机动车停放、临时停车规定的，因采取不正确的方法拖车造成机动车损坏的，可以不承担补偿责任。</w:t>
      </w:r>
    </w:p>
    <w:p w14:paraId="3FE700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E3A4741">
      <w:pPr>
        <w:pStyle w:val="2"/>
        <w:keepNext w:val="0"/>
        <w:keepLines w:val="0"/>
        <w:widowControl/>
        <w:suppressLineNumbers w:val="0"/>
        <w:ind w:left="0" w:firstLine="0"/>
        <w:rPr>
          <w:i w:val="0"/>
          <w:iCs w:val="0"/>
          <w:caps w:val="0"/>
          <w:color w:val="000000"/>
          <w:spacing w:val="0"/>
        </w:rPr>
      </w:pPr>
    </w:p>
    <w:p w14:paraId="2721E4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【判断题】第1518题</w:t>
      </w:r>
    </w:p>
    <w:p w14:paraId="5E33D99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申请人应当提供担保，不提供担保的，判决驳回起诉。</w:t>
      </w:r>
    </w:p>
    <w:p w14:paraId="52B1BD5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B7DA26E">
      <w:pPr>
        <w:pStyle w:val="2"/>
        <w:keepNext w:val="0"/>
        <w:keepLines w:val="0"/>
        <w:widowControl/>
        <w:suppressLineNumbers w:val="0"/>
        <w:ind w:left="0" w:firstLine="0"/>
        <w:rPr>
          <w:i w:val="0"/>
          <w:iCs w:val="0"/>
          <w:caps w:val="0"/>
          <w:color w:val="000000"/>
          <w:spacing w:val="0"/>
        </w:rPr>
      </w:pPr>
    </w:p>
    <w:p w14:paraId="5FF335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【判断题】第1519题</w:t>
      </w:r>
    </w:p>
    <w:p w14:paraId="0A1012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根据《行政处罚法》（2021年修订），行政处罚只能由违法行为发生地的行政机关管辖。</w:t>
      </w:r>
    </w:p>
    <w:p w14:paraId="2507F0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59B1FFB">
      <w:pPr>
        <w:pStyle w:val="2"/>
        <w:keepNext w:val="0"/>
        <w:keepLines w:val="0"/>
        <w:widowControl/>
        <w:suppressLineNumbers w:val="0"/>
        <w:ind w:left="0" w:firstLine="0"/>
        <w:rPr>
          <w:i w:val="0"/>
          <w:iCs w:val="0"/>
          <w:caps w:val="0"/>
          <w:color w:val="000000"/>
          <w:spacing w:val="0"/>
        </w:rPr>
      </w:pPr>
    </w:p>
    <w:p w14:paraId="6A88AA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【判断题】第1520题</w:t>
      </w:r>
    </w:p>
    <w:p w14:paraId="1498692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根据《公务员法》，对工作表现突出，有显著成绩和贡献，或者有其他突出事迹的公务员或者公务员集体，给予奖励。奖励坚持定期奖励与及时奖励相结合，精神奖励与物质奖励相结合、以物质奖励为主的原则。</w:t>
      </w:r>
    </w:p>
    <w:p w14:paraId="624C087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64B21C0">
      <w:pPr>
        <w:pStyle w:val="2"/>
        <w:keepNext w:val="0"/>
        <w:keepLines w:val="0"/>
        <w:widowControl/>
        <w:suppressLineNumbers w:val="0"/>
        <w:ind w:left="0" w:firstLine="0"/>
        <w:rPr>
          <w:i w:val="0"/>
          <w:iCs w:val="0"/>
          <w:caps w:val="0"/>
          <w:color w:val="000000"/>
          <w:spacing w:val="0"/>
        </w:rPr>
      </w:pPr>
    </w:p>
    <w:p w14:paraId="292A56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【判断题】第1521题</w:t>
      </w:r>
    </w:p>
    <w:p w14:paraId="2C4446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行政机关负责人出庭应诉的，可以另行委托1-2名诉讼代理人。</w:t>
      </w:r>
    </w:p>
    <w:p w14:paraId="45F848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89B3850">
      <w:pPr>
        <w:pStyle w:val="2"/>
        <w:keepNext w:val="0"/>
        <w:keepLines w:val="0"/>
        <w:widowControl/>
        <w:suppressLineNumbers w:val="0"/>
        <w:ind w:left="0" w:firstLine="0"/>
        <w:rPr>
          <w:i w:val="0"/>
          <w:iCs w:val="0"/>
          <w:caps w:val="0"/>
          <w:color w:val="000000"/>
          <w:spacing w:val="0"/>
        </w:rPr>
      </w:pPr>
    </w:p>
    <w:p w14:paraId="047E47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【判断题】第1522题</w:t>
      </w:r>
    </w:p>
    <w:p w14:paraId="0F8BA0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在行政复议案件中，公民、法人或者其他组织认为具体行政行为侵犯其合法权益的，仅仅可以自知道该具体行政行为之日起60日内提出行政复议申请.</w:t>
      </w:r>
    </w:p>
    <w:p w14:paraId="2DF3096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55B3B18">
      <w:pPr>
        <w:pStyle w:val="2"/>
        <w:keepNext w:val="0"/>
        <w:keepLines w:val="0"/>
        <w:widowControl/>
        <w:suppressLineNumbers w:val="0"/>
        <w:ind w:left="0" w:firstLine="0"/>
        <w:rPr>
          <w:i w:val="0"/>
          <w:iCs w:val="0"/>
          <w:caps w:val="0"/>
          <w:color w:val="000000"/>
          <w:spacing w:val="0"/>
        </w:rPr>
      </w:pPr>
    </w:p>
    <w:p w14:paraId="5B441BF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【判断题】第1523题</w:t>
      </w:r>
    </w:p>
    <w:p w14:paraId="17C293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根据《行政处罚法》（2021年修订），法律对违法行为已经作出行政处罚规定，行政法规需要作出具体规定的，并不必须在法律规定的给予行政处罚的行为、种类和幅度的范围内规定。</w:t>
      </w:r>
    </w:p>
    <w:p w14:paraId="41F527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57EABD5">
      <w:pPr>
        <w:pStyle w:val="2"/>
        <w:keepNext w:val="0"/>
        <w:keepLines w:val="0"/>
        <w:widowControl/>
        <w:suppressLineNumbers w:val="0"/>
        <w:ind w:left="0" w:firstLine="0"/>
        <w:rPr>
          <w:i w:val="0"/>
          <w:iCs w:val="0"/>
          <w:caps w:val="0"/>
          <w:color w:val="000000"/>
          <w:spacing w:val="0"/>
        </w:rPr>
      </w:pPr>
    </w:p>
    <w:p w14:paraId="4C2AF6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【判断题】第1524题</w:t>
      </w:r>
    </w:p>
    <w:p w14:paraId="1EEE35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行政机关可以凭借单方意志，对于公民的权利义务进行安排和调整。</w:t>
      </w:r>
    </w:p>
    <w:p w14:paraId="10A52BF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FB0B804">
      <w:pPr>
        <w:pStyle w:val="2"/>
        <w:keepNext w:val="0"/>
        <w:keepLines w:val="0"/>
        <w:widowControl/>
        <w:suppressLineNumbers w:val="0"/>
        <w:ind w:left="0" w:firstLine="0"/>
        <w:rPr>
          <w:i w:val="0"/>
          <w:iCs w:val="0"/>
          <w:caps w:val="0"/>
          <w:color w:val="000000"/>
          <w:spacing w:val="0"/>
        </w:rPr>
      </w:pPr>
    </w:p>
    <w:p w14:paraId="2DE1DC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【判断题】第1525题</w:t>
      </w:r>
    </w:p>
    <w:p w14:paraId="294CAD4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根据《行政处罚法》，限制人身自由的行政处罚，只能由公安机关和法律规定的其他机关行使。（）</w:t>
      </w:r>
    </w:p>
    <w:p w14:paraId="6C0B84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898801D">
      <w:pPr>
        <w:pStyle w:val="2"/>
        <w:keepNext w:val="0"/>
        <w:keepLines w:val="0"/>
        <w:widowControl/>
        <w:suppressLineNumbers w:val="0"/>
        <w:ind w:left="0" w:firstLine="0"/>
        <w:rPr>
          <w:i w:val="0"/>
          <w:iCs w:val="0"/>
          <w:caps w:val="0"/>
          <w:color w:val="000000"/>
          <w:spacing w:val="0"/>
        </w:rPr>
      </w:pPr>
    </w:p>
    <w:p w14:paraId="14DBFA4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【判断题】第1526题</w:t>
      </w:r>
    </w:p>
    <w:p w14:paraId="280335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行政处罚由违法行为人户口所在地的行政机关管辖。（）</w:t>
      </w:r>
    </w:p>
    <w:p w14:paraId="37A3172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C36653A">
      <w:pPr>
        <w:pStyle w:val="2"/>
        <w:keepNext w:val="0"/>
        <w:keepLines w:val="0"/>
        <w:widowControl/>
        <w:suppressLineNumbers w:val="0"/>
        <w:ind w:left="0" w:firstLine="0"/>
        <w:rPr>
          <w:i w:val="0"/>
          <w:iCs w:val="0"/>
          <w:caps w:val="0"/>
          <w:color w:val="000000"/>
          <w:spacing w:val="0"/>
        </w:rPr>
      </w:pPr>
    </w:p>
    <w:p w14:paraId="7E89C96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【判断题】第1527题</w:t>
      </w:r>
    </w:p>
    <w:p w14:paraId="0062CCF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根据《行政许可法》，有关行政机关对其他机关或者对其直接管理的事业单位的人事、财务、外事等事项的审批，也适用《行政许可法》。</w:t>
      </w:r>
    </w:p>
    <w:p w14:paraId="113534E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2BBA804">
      <w:pPr>
        <w:pStyle w:val="2"/>
        <w:keepNext w:val="0"/>
        <w:keepLines w:val="0"/>
        <w:widowControl/>
        <w:suppressLineNumbers w:val="0"/>
        <w:ind w:left="0" w:firstLine="0"/>
        <w:rPr>
          <w:i w:val="0"/>
          <w:iCs w:val="0"/>
          <w:caps w:val="0"/>
          <w:color w:val="000000"/>
          <w:spacing w:val="0"/>
        </w:rPr>
      </w:pPr>
    </w:p>
    <w:p w14:paraId="1C7653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【判断题】第1528题</w:t>
      </w:r>
    </w:p>
    <w:p w14:paraId="3D1353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违法事实确凿并有法定依据，对公民处以200元以下、对法人或者其他组织处以3000元以下罚款或者警告的行政处罚的，可以当场作出行政处罚决定。法律另有规定的，从其规定。</w:t>
      </w:r>
    </w:p>
    <w:p w14:paraId="4C178F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05854E7">
      <w:pPr>
        <w:pStyle w:val="2"/>
        <w:keepNext w:val="0"/>
        <w:keepLines w:val="0"/>
        <w:widowControl/>
        <w:suppressLineNumbers w:val="0"/>
        <w:ind w:left="0" w:firstLine="0"/>
        <w:rPr>
          <w:i w:val="0"/>
          <w:iCs w:val="0"/>
          <w:caps w:val="0"/>
          <w:color w:val="000000"/>
          <w:spacing w:val="0"/>
        </w:rPr>
      </w:pPr>
    </w:p>
    <w:p w14:paraId="1459B3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【判断题】第1529题</w:t>
      </w:r>
    </w:p>
    <w:p w14:paraId="3C70DEC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当事人有违法所得，除依法应当退赔的外，应当予以没收。违法所得是指实施违法行为所取得的款项。法律、行政法规、部门规章对违法所得的计算另有规定的，还是应当按照《行政处罚法》（2021年修订）规定来处理。</w:t>
      </w:r>
    </w:p>
    <w:p w14:paraId="0D84F7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FFC92CD">
      <w:pPr>
        <w:pStyle w:val="2"/>
        <w:keepNext w:val="0"/>
        <w:keepLines w:val="0"/>
        <w:widowControl/>
        <w:suppressLineNumbers w:val="0"/>
        <w:ind w:left="0" w:firstLine="0"/>
        <w:rPr>
          <w:i w:val="0"/>
          <w:iCs w:val="0"/>
          <w:caps w:val="0"/>
          <w:color w:val="000000"/>
          <w:spacing w:val="0"/>
        </w:rPr>
      </w:pPr>
    </w:p>
    <w:p w14:paraId="23D90B7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【判断题】第1530题</w:t>
      </w:r>
    </w:p>
    <w:p w14:paraId="4C17F0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被许可人以欺骗、贿赂等不正当手段取得行政许可的，行政机关应当依法给予行政处罚；取得的行政许可属于直接关系公共安全、人身健康、生命财产安全事项的，申请人在10年内不得再次申请该行政许可；构成犯罪的，依法追究刑事责任。</w:t>
      </w:r>
    </w:p>
    <w:p w14:paraId="748F90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D0075BE">
      <w:pPr>
        <w:pStyle w:val="2"/>
        <w:keepNext w:val="0"/>
        <w:keepLines w:val="0"/>
        <w:widowControl/>
        <w:suppressLineNumbers w:val="0"/>
        <w:ind w:left="0" w:firstLine="0"/>
        <w:rPr>
          <w:i w:val="0"/>
          <w:iCs w:val="0"/>
          <w:caps w:val="0"/>
          <w:color w:val="000000"/>
          <w:spacing w:val="0"/>
        </w:rPr>
      </w:pPr>
    </w:p>
    <w:p w14:paraId="01428A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【判断题】第1531题</w:t>
      </w:r>
    </w:p>
    <w:p w14:paraId="19FDB6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行政处罚并非指行政机关依法对违反行政管理秩序的公民、法人或者其他组织，以减损权益或者增加义务的方式予以惩戒的行为。</w:t>
      </w:r>
    </w:p>
    <w:p w14:paraId="72BE003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91FADCD">
      <w:pPr>
        <w:pStyle w:val="2"/>
        <w:keepNext w:val="0"/>
        <w:keepLines w:val="0"/>
        <w:widowControl/>
        <w:suppressLineNumbers w:val="0"/>
        <w:ind w:left="0" w:firstLine="0"/>
        <w:rPr>
          <w:i w:val="0"/>
          <w:iCs w:val="0"/>
          <w:caps w:val="0"/>
          <w:color w:val="000000"/>
          <w:spacing w:val="0"/>
        </w:rPr>
      </w:pPr>
    </w:p>
    <w:p w14:paraId="5417ED2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【判断题】第1532题</w:t>
      </w:r>
    </w:p>
    <w:p w14:paraId="295052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行政机关负责人出庭制度，只适用于一审或者二审程序。</w:t>
      </w:r>
    </w:p>
    <w:p w14:paraId="277446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024ABEC">
      <w:pPr>
        <w:pStyle w:val="2"/>
        <w:keepNext w:val="0"/>
        <w:keepLines w:val="0"/>
        <w:widowControl/>
        <w:suppressLineNumbers w:val="0"/>
        <w:ind w:left="0" w:firstLine="0"/>
        <w:rPr>
          <w:i w:val="0"/>
          <w:iCs w:val="0"/>
          <w:caps w:val="0"/>
          <w:color w:val="000000"/>
          <w:spacing w:val="0"/>
        </w:rPr>
      </w:pPr>
    </w:p>
    <w:p w14:paraId="5A657D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【判断题】第1533题</w:t>
      </w:r>
    </w:p>
    <w:p w14:paraId="45914A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对海关、金融、外汇管理等实行垂直领导的行政机关和国家安全机关的具体行政行为不服的，可以向上一级主管部门申请行政复议，也可以向本级人民政府申请行政复议。</w:t>
      </w:r>
    </w:p>
    <w:p w14:paraId="744447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579801E">
      <w:pPr>
        <w:pStyle w:val="2"/>
        <w:keepNext w:val="0"/>
        <w:keepLines w:val="0"/>
        <w:widowControl/>
        <w:suppressLineNumbers w:val="0"/>
        <w:ind w:left="0" w:firstLine="0"/>
        <w:rPr>
          <w:i w:val="0"/>
          <w:iCs w:val="0"/>
          <w:caps w:val="0"/>
          <w:color w:val="000000"/>
          <w:spacing w:val="0"/>
        </w:rPr>
      </w:pPr>
    </w:p>
    <w:p w14:paraId="69790E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【判断题】第1534题</w:t>
      </w:r>
    </w:p>
    <w:p w14:paraId="3F06B8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对与案件有关的需要作为证据的物品都可以扣押。</w:t>
      </w:r>
    </w:p>
    <w:p w14:paraId="58A0EC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939DDF7">
      <w:pPr>
        <w:pStyle w:val="2"/>
        <w:keepNext w:val="0"/>
        <w:keepLines w:val="0"/>
        <w:widowControl/>
        <w:suppressLineNumbers w:val="0"/>
        <w:ind w:left="0" w:firstLine="0"/>
        <w:rPr>
          <w:i w:val="0"/>
          <w:iCs w:val="0"/>
          <w:caps w:val="0"/>
          <w:color w:val="000000"/>
          <w:spacing w:val="0"/>
        </w:rPr>
      </w:pPr>
    </w:p>
    <w:p w14:paraId="6D1450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【判断题】第1535题</w:t>
      </w:r>
    </w:p>
    <w:p w14:paraId="029385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国务院部门和省、自治区、直辖市人民政府及其有关部门应当定期组织评估行政处罚的实施情况和必要性，对不适当的行政处罚事项及种类、罚款数额等，应当提出修改或者废止的建议。</w:t>
      </w:r>
    </w:p>
    <w:p w14:paraId="7E89D2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146E95A">
      <w:pPr>
        <w:pStyle w:val="2"/>
        <w:keepNext w:val="0"/>
        <w:keepLines w:val="0"/>
        <w:widowControl/>
        <w:suppressLineNumbers w:val="0"/>
        <w:ind w:left="0" w:firstLine="0"/>
        <w:rPr>
          <w:i w:val="0"/>
          <w:iCs w:val="0"/>
          <w:caps w:val="0"/>
          <w:color w:val="000000"/>
          <w:spacing w:val="0"/>
        </w:rPr>
      </w:pPr>
    </w:p>
    <w:p w14:paraId="022FF9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【判断题】第1536题</w:t>
      </w:r>
    </w:p>
    <w:p w14:paraId="6188CB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在行政复议案件中，公民、法人或者其他组织对行政复议决定不服的，所有行政复议都可以依照行政诉讼法的规定向人民法院提起行政诉讼。</w:t>
      </w:r>
    </w:p>
    <w:p w14:paraId="4F98FC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B69158D">
      <w:pPr>
        <w:pStyle w:val="2"/>
        <w:keepNext w:val="0"/>
        <w:keepLines w:val="0"/>
        <w:widowControl/>
        <w:suppressLineNumbers w:val="0"/>
        <w:ind w:left="0" w:firstLine="0"/>
        <w:rPr>
          <w:i w:val="0"/>
          <w:iCs w:val="0"/>
          <w:caps w:val="0"/>
          <w:color w:val="000000"/>
          <w:spacing w:val="0"/>
        </w:rPr>
      </w:pPr>
    </w:p>
    <w:p w14:paraId="0497D9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【判断题】第1537题</w:t>
      </w:r>
    </w:p>
    <w:p w14:paraId="2C253B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根据《行政强制法》规定，原则上行政强制措施由法律设定。</w:t>
      </w:r>
    </w:p>
    <w:p w14:paraId="5E03CA5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3C5A036">
      <w:pPr>
        <w:pStyle w:val="2"/>
        <w:keepNext w:val="0"/>
        <w:keepLines w:val="0"/>
        <w:widowControl/>
        <w:suppressLineNumbers w:val="0"/>
        <w:ind w:left="0" w:firstLine="0"/>
        <w:rPr>
          <w:i w:val="0"/>
          <w:iCs w:val="0"/>
          <w:caps w:val="0"/>
          <w:color w:val="000000"/>
          <w:spacing w:val="0"/>
        </w:rPr>
      </w:pPr>
    </w:p>
    <w:p w14:paraId="6B4430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【判断题】第1538题</w:t>
      </w:r>
    </w:p>
    <w:p w14:paraId="7487C0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根据《行政处罚法》（2021年修订），限制人身自由的行政处罚权并非只能由公安机关和法律规定的其他机关行使。</w:t>
      </w:r>
    </w:p>
    <w:p w14:paraId="4C9BE49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526388A">
      <w:pPr>
        <w:pStyle w:val="2"/>
        <w:keepNext w:val="0"/>
        <w:keepLines w:val="0"/>
        <w:widowControl/>
        <w:suppressLineNumbers w:val="0"/>
        <w:ind w:left="0" w:firstLine="0"/>
        <w:rPr>
          <w:i w:val="0"/>
          <w:iCs w:val="0"/>
          <w:caps w:val="0"/>
          <w:color w:val="000000"/>
          <w:spacing w:val="0"/>
        </w:rPr>
      </w:pPr>
    </w:p>
    <w:p w14:paraId="48E40B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【判断题】第1539题</w:t>
      </w:r>
    </w:p>
    <w:p w14:paraId="4F86F6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根据《行政处罚法》（2021年修订），依法当场作出200元以下罚款的行政处罚决定，执法人员可以当场收缴罚款。</w:t>
      </w:r>
    </w:p>
    <w:p w14:paraId="48B48E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E599291">
      <w:pPr>
        <w:pStyle w:val="2"/>
        <w:keepNext w:val="0"/>
        <w:keepLines w:val="0"/>
        <w:widowControl/>
        <w:suppressLineNumbers w:val="0"/>
        <w:ind w:left="0" w:firstLine="0"/>
        <w:rPr>
          <w:i w:val="0"/>
          <w:iCs w:val="0"/>
          <w:caps w:val="0"/>
          <w:color w:val="000000"/>
          <w:spacing w:val="0"/>
        </w:rPr>
      </w:pPr>
    </w:p>
    <w:p w14:paraId="684BE2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【判断题】第1540题</w:t>
      </w:r>
    </w:p>
    <w:p w14:paraId="07FFDE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根据《行政许可法》规定，行政许可直接涉及申请人与他人之间重大利益关系的，行政机关在作出行政许可决定前，可以不告知申请人、利害关系人享有要求听证的权利。</w:t>
      </w:r>
    </w:p>
    <w:p w14:paraId="290B86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9F79472">
      <w:pPr>
        <w:pStyle w:val="2"/>
        <w:keepNext w:val="0"/>
        <w:keepLines w:val="0"/>
        <w:widowControl/>
        <w:suppressLineNumbers w:val="0"/>
        <w:ind w:left="0" w:firstLine="0"/>
        <w:rPr>
          <w:i w:val="0"/>
          <w:iCs w:val="0"/>
          <w:caps w:val="0"/>
          <w:color w:val="000000"/>
          <w:spacing w:val="0"/>
        </w:rPr>
      </w:pPr>
    </w:p>
    <w:p w14:paraId="1232D00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【判断题】第1541题</w:t>
      </w:r>
    </w:p>
    <w:p w14:paraId="4EDD12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本法第12条所列事项，尚未制定法律、行政法规的，地方性法规可以设定行政许可；尚未制定法律、行政法规和地方性法规的，因行政管理的需要，确需立即实施行政许可的，省、自治区、直辖市人民政府规章可以设定临时性的行政许可。</w:t>
      </w:r>
    </w:p>
    <w:p w14:paraId="062AF0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26978C8">
      <w:pPr>
        <w:pStyle w:val="2"/>
        <w:keepNext w:val="0"/>
        <w:keepLines w:val="0"/>
        <w:widowControl/>
        <w:suppressLineNumbers w:val="0"/>
        <w:ind w:left="0" w:firstLine="0"/>
        <w:rPr>
          <w:i w:val="0"/>
          <w:iCs w:val="0"/>
          <w:caps w:val="0"/>
          <w:color w:val="000000"/>
          <w:spacing w:val="0"/>
        </w:rPr>
      </w:pPr>
    </w:p>
    <w:p w14:paraId="0B4964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【判断题】第1542题</w:t>
      </w:r>
    </w:p>
    <w:p w14:paraId="1621D7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在行政强制案件中，对违法的建筑物、构筑物、设施等需要强制拆除的，应当由行政机关予以公告，并且无论在何种情况下都只能限期当事人自行拆除。</w:t>
      </w:r>
    </w:p>
    <w:p w14:paraId="2D6BDA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A5373BF">
      <w:pPr>
        <w:pStyle w:val="2"/>
        <w:keepNext w:val="0"/>
        <w:keepLines w:val="0"/>
        <w:widowControl/>
        <w:suppressLineNumbers w:val="0"/>
        <w:ind w:left="0" w:firstLine="0"/>
        <w:rPr>
          <w:i w:val="0"/>
          <w:iCs w:val="0"/>
          <w:caps w:val="0"/>
          <w:color w:val="000000"/>
          <w:spacing w:val="0"/>
        </w:rPr>
      </w:pPr>
    </w:p>
    <w:p w14:paraId="1C4000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【判断题】第1543题</w:t>
      </w:r>
    </w:p>
    <w:p w14:paraId="677C5A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在文化市场执法中，获得批准到艺术院校从事教学的外国艺术人员，如需从事营业性演出，必须委托演出经纪机构承办。（）</w:t>
      </w:r>
    </w:p>
    <w:p w14:paraId="4FF220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D6EEA62">
      <w:pPr>
        <w:pStyle w:val="2"/>
        <w:keepNext w:val="0"/>
        <w:keepLines w:val="0"/>
        <w:widowControl/>
        <w:suppressLineNumbers w:val="0"/>
        <w:ind w:left="0" w:firstLine="0"/>
        <w:rPr>
          <w:i w:val="0"/>
          <w:iCs w:val="0"/>
          <w:caps w:val="0"/>
          <w:color w:val="000000"/>
          <w:spacing w:val="0"/>
        </w:rPr>
      </w:pPr>
    </w:p>
    <w:p w14:paraId="105080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【判断题】第1544题</w:t>
      </w:r>
    </w:p>
    <w:p w14:paraId="7F528C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一事不再罚指当事人的同一个违法行为，不得给予两次以上罚款的行政处罚。</w:t>
      </w:r>
    </w:p>
    <w:p w14:paraId="2A7AC8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5EBA7B7">
      <w:pPr>
        <w:pStyle w:val="2"/>
        <w:keepNext w:val="0"/>
        <w:keepLines w:val="0"/>
        <w:widowControl/>
        <w:suppressLineNumbers w:val="0"/>
        <w:ind w:left="0" w:firstLine="0"/>
        <w:rPr>
          <w:i w:val="0"/>
          <w:iCs w:val="0"/>
          <w:caps w:val="0"/>
          <w:color w:val="000000"/>
          <w:spacing w:val="0"/>
        </w:rPr>
      </w:pPr>
    </w:p>
    <w:p w14:paraId="5031C2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【判断题】第1545题</w:t>
      </w:r>
    </w:p>
    <w:p w14:paraId="795085F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法律、法规、规章规定实施行政许可应当听证的事项，或者行政机关认为需要听证的其他涉及公共利益的重大行政许可事项，行政机关可以向社会公告，并按照具体事项的情形决定是否举行听证。</w:t>
      </w:r>
    </w:p>
    <w:p w14:paraId="2FF3E6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A84EFB3">
      <w:pPr>
        <w:pStyle w:val="2"/>
        <w:keepNext w:val="0"/>
        <w:keepLines w:val="0"/>
        <w:widowControl/>
        <w:suppressLineNumbers w:val="0"/>
        <w:ind w:left="0" w:firstLine="0"/>
        <w:rPr>
          <w:i w:val="0"/>
          <w:iCs w:val="0"/>
          <w:caps w:val="0"/>
          <w:color w:val="000000"/>
          <w:spacing w:val="0"/>
        </w:rPr>
      </w:pPr>
    </w:p>
    <w:p w14:paraId="726DC35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【判断题】第1546题</w:t>
      </w:r>
    </w:p>
    <w:p w14:paraId="147E08F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法律授权的组织实施行政处罚的法律特征是以自己的名义实施行政处罚。</w:t>
      </w:r>
    </w:p>
    <w:p w14:paraId="7487A7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8F06EFC">
      <w:pPr>
        <w:pStyle w:val="2"/>
        <w:keepNext w:val="0"/>
        <w:keepLines w:val="0"/>
        <w:widowControl/>
        <w:suppressLineNumbers w:val="0"/>
        <w:ind w:left="0" w:firstLine="0"/>
        <w:rPr>
          <w:i w:val="0"/>
          <w:iCs w:val="0"/>
          <w:caps w:val="0"/>
          <w:color w:val="000000"/>
          <w:spacing w:val="0"/>
        </w:rPr>
      </w:pPr>
    </w:p>
    <w:p w14:paraId="2AE94C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【判断题】第1547题</w:t>
      </w:r>
    </w:p>
    <w:p w14:paraId="51E448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当事人要求听证的，应当在行政机关告知后五日内提出，而非三日内提出。（）</w:t>
      </w:r>
    </w:p>
    <w:p w14:paraId="4D3AD46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58579D4">
      <w:pPr>
        <w:pStyle w:val="2"/>
        <w:keepNext w:val="0"/>
        <w:keepLines w:val="0"/>
        <w:widowControl/>
        <w:suppressLineNumbers w:val="0"/>
        <w:ind w:left="0" w:firstLine="0"/>
        <w:rPr>
          <w:i w:val="0"/>
          <w:iCs w:val="0"/>
          <w:caps w:val="0"/>
          <w:color w:val="000000"/>
          <w:spacing w:val="0"/>
        </w:rPr>
      </w:pPr>
    </w:p>
    <w:p w14:paraId="733915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【判断题】第1548题</w:t>
      </w:r>
    </w:p>
    <w:p w14:paraId="3FF993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行政强制措施的特征中不包括暂时性。 </w:t>
      </w:r>
    </w:p>
    <w:p w14:paraId="7EC2EC0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4459556">
      <w:pPr>
        <w:pStyle w:val="2"/>
        <w:keepNext w:val="0"/>
        <w:keepLines w:val="0"/>
        <w:widowControl/>
        <w:suppressLineNumbers w:val="0"/>
        <w:ind w:left="0" w:firstLine="0"/>
        <w:rPr>
          <w:i w:val="0"/>
          <w:iCs w:val="0"/>
          <w:caps w:val="0"/>
          <w:color w:val="000000"/>
          <w:spacing w:val="0"/>
        </w:rPr>
      </w:pPr>
    </w:p>
    <w:p w14:paraId="5936EE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【判断题】第1549题</w:t>
      </w:r>
    </w:p>
    <w:p w14:paraId="2FBBDE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根据《公务员法》，公务员是指依法履行公职、纳入国家行政编制、由国家财政负担工资福利的工作人员。</w:t>
      </w:r>
    </w:p>
    <w:p w14:paraId="48F5CD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B6E0DBB">
      <w:pPr>
        <w:pStyle w:val="2"/>
        <w:keepNext w:val="0"/>
        <w:keepLines w:val="0"/>
        <w:widowControl/>
        <w:suppressLineNumbers w:val="0"/>
        <w:ind w:left="0" w:firstLine="0"/>
        <w:rPr>
          <w:i w:val="0"/>
          <w:iCs w:val="0"/>
          <w:caps w:val="0"/>
          <w:color w:val="000000"/>
          <w:spacing w:val="0"/>
        </w:rPr>
      </w:pPr>
    </w:p>
    <w:p w14:paraId="2E9A11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【判断题】第1550题</w:t>
      </w:r>
    </w:p>
    <w:p w14:paraId="6B2DDAB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根据《出版管理条例》新修订内容，除没收出版物和违法所得外，针对违法经营额不足1万元的行为，并可处罚款5万元以下，与原条例相关规定相同。（）</w:t>
      </w:r>
    </w:p>
    <w:p w14:paraId="756C968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5D0776A">
      <w:pPr>
        <w:pStyle w:val="2"/>
        <w:keepNext w:val="0"/>
        <w:keepLines w:val="0"/>
        <w:widowControl/>
        <w:suppressLineNumbers w:val="0"/>
        <w:ind w:left="0" w:firstLine="0"/>
        <w:rPr>
          <w:i w:val="0"/>
          <w:iCs w:val="0"/>
          <w:caps w:val="0"/>
          <w:color w:val="000000"/>
          <w:spacing w:val="0"/>
        </w:rPr>
      </w:pPr>
    </w:p>
    <w:p w14:paraId="13B599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【判断题】第1551题</w:t>
      </w:r>
    </w:p>
    <w:p w14:paraId="37EDEF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当事人对第一审认定的证据仍有争议的，法庭也应当进行质证。</w:t>
      </w:r>
    </w:p>
    <w:p w14:paraId="79B7D5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90E1416">
      <w:pPr>
        <w:pStyle w:val="2"/>
        <w:keepNext w:val="0"/>
        <w:keepLines w:val="0"/>
        <w:widowControl/>
        <w:suppressLineNumbers w:val="0"/>
        <w:ind w:left="0" w:firstLine="0"/>
        <w:rPr>
          <w:i w:val="0"/>
          <w:iCs w:val="0"/>
          <w:caps w:val="0"/>
          <w:color w:val="000000"/>
          <w:spacing w:val="0"/>
        </w:rPr>
      </w:pPr>
    </w:p>
    <w:p w14:paraId="41FD8F4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【判断题】第1552题</w:t>
      </w:r>
    </w:p>
    <w:p w14:paraId="56FDF4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根据《国家赔偿法》第39条的规定，对于被羁押等限制人身自由的期间同样适用于两年的赔偿时效。</w:t>
      </w:r>
    </w:p>
    <w:p w14:paraId="5A3EA0F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ABDF8B2">
      <w:pPr>
        <w:pStyle w:val="2"/>
        <w:keepNext w:val="0"/>
        <w:keepLines w:val="0"/>
        <w:widowControl/>
        <w:suppressLineNumbers w:val="0"/>
        <w:ind w:left="0" w:firstLine="0"/>
        <w:rPr>
          <w:i w:val="0"/>
          <w:iCs w:val="0"/>
          <w:caps w:val="0"/>
          <w:color w:val="000000"/>
          <w:spacing w:val="0"/>
        </w:rPr>
      </w:pPr>
    </w:p>
    <w:p w14:paraId="0D47E15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【判断题】第1553题</w:t>
      </w:r>
    </w:p>
    <w:p w14:paraId="3E46A8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根据《行政处罚法》（2021年修订），行政处罚由县级以上地方人民政府具有行政处罚权的行政机关管辖。法律、行政法规另有规定的，从其规定。</w:t>
      </w:r>
    </w:p>
    <w:p w14:paraId="7D0AD8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01B8C03">
      <w:pPr>
        <w:pStyle w:val="2"/>
        <w:keepNext w:val="0"/>
        <w:keepLines w:val="0"/>
        <w:widowControl/>
        <w:suppressLineNumbers w:val="0"/>
        <w:ind w:left="0" w:firstLine="0"/>
        <w:rPr>
          <w:i w:val="0"/>
          <w:iCs w:val="0"/>
          <w:caps w:val="0"/>
          <w:color w:val="000000"/>
          <w:spacing w:val="0"/>
        </w:rPr>
      </w:pPr>
    </w:p>
    <w:p w14:paraId="46C180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【判断题】第1554题</w:t>
      </w:r>
    </w:p>
    <w:p w14:paraId="2BBE0C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法律规定具有行政强制执行权的行政机关，可以通过向法院申请强制执行。</w:t>
      </w:r>
    </w:p>
    <w:p w14:paraId="188720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478BA29">
      <w:pPr>
        <w:pStyle w:val="2"/>
        <w:keepNext w:val="0"/>
        <w:keepLines w:val="0"/>
        <w:widowControl/>
        <w:suppressLineNumbers w:val="0"/>
        <w:ind w:left="0" w:firstLine="0"/>
        <w:rPr>
          <w:i w:val="0"/>
          <w:iCs w:val="0"/>
          <w:caps w:val="0"/>
          <w:color w:val="000000"/>
          <w:spacing w:val="0"/>
        </w:rPr>
      </w:pPr>
    </w:p>
    <w:p w14:paraId="0DC7E8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【判断题】第1555题</w:t>
      </w:r>
    </w:p>
    <w:p w14:paraId="077CC3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在行政强执行案件中，行政机关一律不得在夜间或者法定节假日实施行政强制执行。</w:t>
      </w:r>
    </w:p>
    <w:p w14:paraId="45A2C7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03B143D">
      <w:pPr>
        <w:pStyle w:val="2"/>
        <w:keepNext w:val="0"/>
        <w:keepLines w:val="0"/>
        <w:widowControl/>
        <w:suppressLineNumbers w:val="0"/>
        <w:ind w:left="0" w:firstLine="0"/>
        <w:rPr>
          <w:i w:val="0"/>
          <w:iCs w:val="0"/>
          <w:caps w:val="0"/>
          <w:color w:val="000000"/>
          <w:spacing w:val="0"/>
        </w:rPr>
      </w:pPr>
    </w:p>
    <w:p w14:paraId="3F9399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【判断题】第1556题</w:t>
      </w:r>
    </w:p>
    <w:p w14:paraId="6EECE93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某市场监督管理局以涉嫌非法销售汽车为由扣押某公司5辆汽车，其可以委托城管执法局来实施扣押。</w:t>
      </w:r>
    </w:p>
    <w:p w14:paraId="4F545B6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D1273D7">
      <w:pPr>
        <w:pStyle w:val="2"/>
        <w:keepNext w:val="0"/>
        <w:keepLines w:val="0"/>
        <w:widowControl/>
        <w:suppressLineNumbers w:val="0"/>
        <w:ind w:left="0" w:firstLine="0"/>
        <w:rPr>
          <w:i w:val="0"/>
          <w:iCs w:val="0"/>
          <w:caps w:val="0"/>
          <w:color w:val="000000"/>
          <w:spacing w:val="0"/>
        </w:rPr>
      </w:pPr>
    </w:p>
    <w:p w14:paraId="326921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【判断题】第1557题</w:t>
      </w:r>
    </w:p>
    <w:p w14:paraId="58CC9F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在《行政强制法》中，10日以内期限的规定不仅指工作日，还包含法定节假日。</w:t>
      </w:r>
    </w:p>
    <w:p w14:paraId="55784F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9FF880D">
      <w:pPr>
        <w:pStyle w:val="2"/>
        <w:keepNext w:val="0"/>
        <w:keepLines w:val="0"/>
        <w:widowControl/>
        <w:suppressLineNumbers w:val="0"/>
        <w:ind w:left="0" w:firstLine="0"/>
        <w:rPr>
          <w:i w:val="0"/>
          <w:iCs w:val="0"/>
          <w:caps w:val="0"/>
          <w:color w:val="000000"/>
          <w:spacing w:val="0"/>
        </w:rPr>
      </w:pPr>
    </w:p>
    <w:p w14:paraId="105BA6C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【判断题】第1558题</w:t>
      </w:r>
    </w:p>
    <w:p w14:paraId="6B9A33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具体行政行为当然无效，仍需当事人主张才可归于无效。</w:t>
      </w:r>
    </w:p>
    <w:p w14:paraId="197FBF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CB891B9">
      <w:pPr>
        <w:pStyle w:val="2"/>
        <w:keepNext w:val="0"/>
        <w:keepLines w:val="0"/>
        <w:widowControl/>
        <w:suppressLineNumbers w:val="0"/>
        <w:ind w:left="0" w:firstLine="0"/>
        <w:rPr>
          <w:i w:val="0"/>
          <w:iCs w:val="0"/>
          <w:caps w:val="0"/>
          <w:color w:val="000000"/>
          <w:spacing w:val="0"/>
        </w:rPr>
      </w:pPr>
    </w:p>
    <w:p w14:paraId="5BA5995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【判断题】第1559题</w:t>
      </w:r>
    </w:p>
    <w:p w14:paraId="4A2177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与行政复议不同，行政诉讼在被诉行政行为合法时，并不存在维持判决。</w:t>
      </w:r>
    </w:p>
    <w:p w14:paraId="5DA6CB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D227B14">
      <w:pPr>
        <w:pStyle w:val="2"/>
        <w:keepNext w:val="0"/>
        <w:keepLines w:val="0"/>
        <w:widowControl/>
        <w:suppressLineNumbers w:val="0"/>
        <w:ind w:left="0" w:firstLine="0"/>
        <w:rPr>
          <w:i w:val="0"/>
          <w:iCs w:val="0"/>
          <w:caps w:val="0"/>
          <w:color w:val="000000"/>
          <w:spacing w:val="0"/>
        </w:rPr>
      </w:pPr>
    </w:p>
    <w:p w14:paraId="5D54EA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【判断题】第1560题</w:t>
      </w:r>
    </w:p>
    <w:p w14:paraId="6938615A">
      <w:pPr>
        <w:pStyle w:val="2"/>
        <w:keepNext w:val="0"/>
        <w:keepLines w:val="0"/>
        <w:widowControl/>
        <w:suppressLineNumbers w:val="0"/>
        <w:ind w:left="0" w:firstLine="0"/>
        <w:rPr>
          <w:i w:val="0"/>
          <w:iCs w:val="0"/>
          <w:caps w:val="0"/>
          <w:color w:val="000000"/>
          <w:spacing w:val="0"/>
        </w:rPr>
      </w:pPr>
      <w:r>
        <w:rPr>
          <w:i w:val="0"/>
          <w:iCs w:val="0"/>
          <w:caps w:val="0"/>
          <w:color w:val="000000"/>
          <w:spacing w:val="0"/>
        </w:rPr>
        <w:t>"轻微不罚"与"首违不罚"可以同时适用于一个违法行为。（）</w:t>
      </w:r>
    </w:p>
    <w:p w14:paraId="5A8838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A0B6324">
      <w:pPr>
        <w:pStyle w:val="2"/>
        <w:keepNext w:val="0"/>
        <w:keepLines w:val="0"/>
        <w:widowControl/>
        <w:suppressLineNumbers w:val="0"/>
        <w:ind w:left="0" w:firstLine="0"/>
        <w:rPr>
          <w:i w:val="0"/>
          <w:iCs w:val="0"/>
          <w:caps w:val="0"/>
          <w:color w:val="000000"/>
          <w:spacing w:val="0"/>
        </w:rPr>
      </w:pPr>
    </w:p>
    <w:p w14:paraId="2A46AE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【判断题】第1561题</w:t>
      </w:r>
    </w:p>
    <w:p w14:paraId="6F43FE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因工作能力不行被辞退的公务员，不得领取辞退费。</w:t>
      </w:r>
    </w:p>
    <w:p w14:paraId="7A1461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64E6F47">
      <w:pPr>
        <w:pStyle w:val="2"/>
        <w:keepNext w:val="0"/>
        <w:keepLines w:val="0"/>
        <w:widowControl/>
        <w:suppressLineNumbers w:val="0"/>
        <w:ind w:left="0" w:firstLine="0"/>
        <w:rPr>
          <w:i w:val="0"/>
          <w:iCs w:val="0"/>
          <w:caps w:val="0"/>
          <w:color w:val="000000"/>
          <w:spacing w:val="0"/>
        </w:rPr>
      </w:pPr>
    </w:p>
    <w:p w14:paraId="71644D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【判断题】第1562题</w:t>
      </w:r>
    </w:p>
    <w:p w14:paraId="5D5B44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在行政许可案件中，行政机关提供行政许可申请书格式文本，可以按情况进行收费。</w:t>
      </w:r>
    </w:p>
    <w:p w14:paraId="51A2A43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0F8FC21">
      <w:pPr>
        <w:pStyle w:val="2"/>
        <w:keepNext w:val="0"/>
        <w:keepLines w:val="0"/>
        <w:widowControl/>
        <w:suppressLineNumbers w:val="0"/>
        <w:ind w:left="0" w:firstLine="0"/>
        <w:rPr>
          <w:i w:val="0"/>
          <w:iCs w:val="0"/>
          <w:caps w:val="0"/>
          <w:color w:val="000000"/>
          <w:spacing w:val="0"/>
        </w:rPr>
      </w:pPr>
    </w:p>
    <w:p w14:paraId="2B3FC3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【判断题】第1563题</w:t>
      </w:r>
    </w:p>
    <w:p w14:paraId="1093D00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在行政执法过程中，当事人提出回避申请的，行政机关应当暂停调查，待回避事由处理完毕后再恢复。（）</w:t>
      </w:r>
    </w:p>
    <w:p w14:paraId="5B4176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3C44E0A">
      <w:pPr>
        <w:pStyle w:val="2"/>
        <w:keepNext w:val="0"/>
        <w:keepLines w:val="0"/>
        <w:widowControl/>
        <w:suppressLineNumbers w:val="0"/>
        <w:ind w:left="0" w:firstLine="0"/>
        <w:rPr>
          <w:i w:val="0"/>
          <w:iCs w:val="0"/>
          <w:caps w:val="0"/>
          <w:color w:val="000000"/>
          <w:spacing w:val="0"/>
        </w:rPr>
      </w:pPr>
    </w:p>
    <w:p w14:paraId="58BD93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【判断题】第1564题</w:t>
      </w:r>
    </w:p>
    <w:p w14:paraId="67B0D0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行政拘留的处罚决定被撤销，公安机关收取的保证金应当及时退还交纳人。</w:t>
      </w:r>
    </w:p>
    <w:p w14:paraId="63E3632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D56BAB6">
      <w:pPr>
        <w:pStyle w:val="2"/>
        <w:keepNext w:val="0"/>
        <w:keepLines w:val="0"/>
        <w:widowControl/>
        <w:suppressLineNumbers w:val="0"/>
        <w:ind w:left="0" w:firstLine="0"/>
        <w:rPr>
          <w:i w:val="0"/>
          <w:iCs w:val="0"/>
          <w:caps w:val="0"/>
          <w:color w:val="000000"/>
          <w:spacing w:val="0"/>
        </w:rPr>
      </w:pPr>
    </w:p>
    <w:p w14:paraId="0E3BF85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【判断题】第1565题</w:t>
      </w:r>
    </w:p>
    <w:p w14:paraId="0BF15AA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在行政处罚的资格罚中包括暂扣许可证、降低资质等级以及吊销许可证。</w:t>
      </w:r>
    </w:p>
    <w:p w14:paraId="4FE286B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0FD8EA4">
      <w:pPr>
        <w:pStyle w:val="2"/>
        <w:keepNext w:val="0"/>
        <w:keepLines w:val="0"/>
        <w:widowControl/>
        <w:suppressLineNumbers w:val="0"/>
        <w:ind w:left="0" w:firstLine="0"/>
        <w:rPr>
          <w:i w:val="0"/>
          <w:iCs w:val="0"/>
          <w:caps w:val="0"/>
          <w:color w:val="000000"/>
          <w:spacing w:val="0"/>
        </w:rPr>
      </w:pPr>
    </w:p>
    <w:p w14:paraId="018B834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【判断题】第1566题</w:t>
      </w:r>
    </w:p>
    <w:p w14:paraId="68853497">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行政执法人员在调查或者进行检查时，可以一人单独进行。（）</w:t>
      </w:r>
    </w:p>
    <w:p w14:paraId="583F4C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0B11503">
      <w:pPr>
        <w:pStyle w:val="2"/>
        <w:keepNext w:val="0"/>
        <w:keepLines w:val="0"/>
        <w:widowControl/>
        <w:suppressLineNumbers w:val="0"/>
        <w:ind w:left="0" w:firstLine="0"/>
        <w:rPr>
          <w:i w:val="0"/>
          <w:iCs w:val="0"/>
          <w:caps w:val="0"/>
          <w:color w:val="000000"/>
          <w:spacing w:val="0"/>
        </w:rPr>
      </w:pPr>
    </w:p>
    <w:p w14:paraId="332A04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【判断题】第1567题</w:t>
      </w:r>
    </w:p>
    <w:p w14:paraId="21ACDEE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根据《公务员法》，公务员的考核分为平时考核、专项考核和定期考核等方式。定期考核不是以平时考核、专项考核为基础。</w:t>
      </w:r>
    </w:p>
    <w:p w14:paraId="320345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8ACB418">
      <w:pPr>
        <w:pStyle w:val="2"/>
        <w:keepNext w:val="0"/>
        <w:keepLines w:val="0"/>
        <w:widowControl/>
        <w:suppressLineNumbers w:val="0"/>
        <w:ind w:left="0" w:firstLine="0"/>
        <w:rPr>
          <w:i w:val="0"/>
          <w:iCs w:val="0"/>
          <w:caps w:val="0"/>
          <w:color w:val="000000"/>
          <w:spacing w:val="0"/>
        </w:rPr>
      </w:pPr>
    </w:p>
    <w:p w14:paraId="7CB5A2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【判断题】第1568题</w:t>
      </w:r>
    </w:p>
    <w:p w14:paraId="67045C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根据《行政处罚法》（2021年修订），行政处罚应当由具有行政执法资格的执法人员实施。执法人员不得少于5人，法律另有规定的除外。</w:t>
      </w:r>
    </w:p>
    <w:p w14:paraId="5F8EFC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F8438B3">
      <w:pPr>
        <w:pStyle w:val="2"/>
        <w:keepNext w:val="0"/>
        <w:keepLines w:val="0"/>
        <w:widowControl/>
        <w:suppressLineNumbers w:val="0"/>
        <w:ind w:left="0" w:firstLine="0"/>
        <w:rPr>
          <w:i w:val="0"/>
          <w:iCs w:val="0"/>
          <w:caps w:val="0"/>
          <w:color w:val="000000"/>
          <w:spacing w:val="0"/>
        </w:rPr>
      </w:pPr>
    </w:p>
    <w:p w14:paraId="088930A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【判断题】第1569题</w:t>
      </w:r>
    </w:p>
    <w:p w14:paraId="053181A6">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行政机关不得对居民生活采取停止供水、供电、供热、供燃气等方式迫使当事人履行相关行政决定。</w:t>
      </w:r>
    </w:p>
    <w:p w14:paraId="0E8911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4CEADE2">
      <w:pPr>
        <w:pStyle w:val="2"/>
        <w:keepNext w:val="0"/>
        <w:keepLines w:val="0"/>
        <w:widowControl/>
        <w:suppressLineNumbers w:val="0"/>
        <w:ind w:left="0" w:firstLine="0"/>
        <w:rPr>
          <w:i w:val="0"/>
          <w:iCs w:val="0"/>
          <w:caps w:val="0"/>
          <w:color w:val="000000"/>
          <w:spacing w:val="0"/>
        </w:rPr>
      </w:pPr>
    </w:p>
    <w:p w14:paraId="44529F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【判断题】第1570题</w:t>
      </w:r>
    </w:p>
    <w:p w14:paraId="5D0654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根据《行政诉讼法》，行政机关实施检验、检测、检疫，应当自受理申请之日起25日内指派5名以上工作人员按照技术标准、技术规范进行检验、检测、检疫。</w:t>
      </w:r>
    </w:p>
    <w:p w14:paraId="48F64A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26DFC57">
      <w:pPr>
        <w:pStyle w:val="2"/>
        <w:keepNext w:val="0"/>
        <w:keepLines w:val="0"/>
        <w:widowControl/>
        <w:suppressLineNumbers w:val="0"/>
        <w:ind w:left="0" w:firstLine="0"/>
        <w:rPr>
          <w:i w:val="0"/>
          <w:iCs w:val="0"/>
          <w:caps w:val="0"/>
          <w:color w:val="000000"/>
          <w:spacing w:val="0"/>
        </w:rPr>
      </w:pPr>
    </w:p>
    <w:p w14:paraId="30DD39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【判断题】第1571题</w:t>
      </w:r>
    </w:p>
    <w:p w14:paraId="5E2164A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根据《道路交通安全法》规定，交通警察调查处理道路交通安全违法行为和交通事故,当发现与本案当事人有其他关系，可能影响案件的公正处理，则可以回避。</w:t>
      </w:r>
    </w:p>
    <w:p w14:paraId="0D7118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7CB1F45">
      <w:pPr>
        <w:pStyle w:val="2"/>
        <w:keepNext w:val="0"/>
        <w:keepLines w:val="0"/>
        <w:widowControl/>
        <w:suppressLineNumbers w:val="0"/>
        <w:ind w:left="0" w:firstLine="0"/>
        <w:rPr>
          <w:i w:val="0"/>
          <w:iCs w:val="0"/>
          <w:caps w:val="0"/>
          <w:color w:val="000000"/>
          <w:spacing w:val="0"/>
        </w:rPr>
      </w:pPr>
    </w:p>
    <w:p w14:paraId="5AEA03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【判断题】第1572题</w:t>
      </w:r>
    </w:p>
    <w:p w14:paraId="665BE0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原告应当在开庭审理时或法院指定的交换证据清单之日提供证据。</w:t>
      </w:r>
    </w:p>
    <w:p w14:paraId="78B441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9CF5F41">
      <w:pPr>
        <w:pStyle w:val="2"/>
        <w:keepNext w:val="0"/>
        <w:keepLines w:val="0"/>
        <w:widowControl/>
        <w:suppressLineNumbers w:val="0"/>
        <w:ind w:left="0" w:firstLine="0"/>
        <w:rPr>
          <w:i w:val="0"/>
          <w:iCs w:val="0"/>
          <w:caps w:val="0"/>
          <w:color w:val="000000"/>
          <w:spacing w:val="0"/>
        </w:rPr>
      </w:pPr>
    </w:p>
    <w:p w14:paraId="1E3D90D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【判断题】第1573题</w:t>
      </w:r>
    </w:p>
    <w:p w14:paraId="5B5EEF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被告采取了相应的补救等措施可以视为改变具体行政行为。</w:t>
      </w:r>
    </w:p>
    <w:p w14:paraId="425BFD4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E5AD1C5">
      <w:pPr>
        <w:pStyle w:val="2"/>
        <w:keepNext w:val="0"/>
        <w:keepLines w:val="0"/>
        <w:widowControl/>
        <w:suppressLineNumbers w:val="0"/>
        <w:ind w:left="0" w:firstLine="0"/>
        <w:rPr>
          <w:i w:val="0"/>
          <w:iCs w:val="0"/>
          <w:caps w:val="0"/>
          <w:color w:val="000000"/>
          <w:spacing w:val="0"/>
        </w:rPr>
      </w:pPr>
    </w:p>
    <w:p w14:paraId="4DF5E8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【判断题】第1574题</w:t>
      </w:r>
    </w:p>
    <w:p w14:paraId="72C5776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在行政处罚中，非法财物必须是违法行为人自己的物品。</w:t>
      </w:r>
    </w:p>
    <w:p w14:paraId="2208CA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89D3C4D">
      <w:pPr>
        <w:pStyle w:val="2"/>
        <w:keepNext w:val="0"/>
        <w:keepLines w:val="0"/>
        <w:widowControl/>
        <w:suppressLineNumbers w:val="0"/>
        <w:ind w:left="0" w:firstLine="0"/>
        <w:rPr>
          <w:i w:val="0"/>
          <w:iCs w:val="0"/>
          <w:caps w:val="0"/>
          <w:color w:val="000000"/>
          <w:spacing w:val="0"/>
        </w:rPr>
      </w:pPr>
    </w:p>
    <w:p w14:paraId="4A04F4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【判断题】第1575题</w:t>
      </w:r>
    </w:p>
    <w:p w14:paraId="4A3EB4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行政强制措施可以由法律、法规以及规章规定的行政机关实施。</w:t>
      </w:r>
    </w:p>
    <w:p w14:paraId="2A2A70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9DE5D5B">
      <w:pPr>
        <w:pStyle w:val="2"/>
        <w:keepNext w:val="0"/>
        <w:keepLines w:val="0"/>
        <w:widowControl/>
        <w:suppressLineNumbers w:val="0"/>
        <w:ind w:left="0" w:firstLine="0"/>
        <w:rPr>
          <w:i w:val="0"/>
          <w:iCs w:val="0"/>
          <w:caps w:val="0"/>
          <w:color w:val="000000"/>
          <w:spacing w:val="0"/>
        </w:rPr>
      </w:pPr>
    </w:p>
    <w:p w14:paraId="654A0AF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【判断题】第1576题</w:t>
      </w:r>
    </w:p>
    <w:p w14:paraId="021608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《行政复议法》关于行政复议期间有关“五日”、“七日”的规定是包含节假日。</w:t>
      </w:r>
    </w:p>
    <w:p w14:paraId="02D3259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F4D4693">
      <w:pPr>
        <w:pStyle w:val="2"/>
        <w:keepNext w:val="0"/>
        <w:keepLines w:val="0"/>
        <w:widowControl/>
        <w:suppressLineNumbers w:val="0"/>
        <w:ind w:left="0" w:firstLine="0"/>
        <w:rPr>
          <w:i w:val="0"/>
          <w:iCs w:val="0"/>
          <w:caps w:val="0"/>
          <w:color w:val="000000"/>
          <w:spacing w:val="0"/>
        </w:rPr>
      </w:pPr>
    </w:p>
    <w:p w14:paraId="6E38616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【判断题】第1577题</w:t>
      </w:r>
    </w:p>
    <w:p w14:paraId="304C0C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引咎辞职和责令辞职在性质上不属于行政处分。</w:t>
      </w:r>
    </w:p>
    <w:p w14:paraId="037F0E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696AA1C">
      <w:pPr>
        <w:pStyle w:val="2"/>
        <w:keepNext w:val="0"/>
        <w:keepLines w:val="0"/>
        <w:widowControl/>
        <w:suppressLineNumbers w:val="0"/>
        <w:ind w:left="0" w:firstLine="0"/>
        <w:rPr>
          <w:i w:val="0"/>
          <w:iCs w:val="0"/>
          <w:caps w:val="0"/>
          <w:color w:val="000000"/>
          <w:spacing w:val="0"/>
        </w:rPr>
      </w:pPr>
    </w:p>
    <w:p w14:paraId="4307CF3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【判断题】第1578题</w:t>
      </w:r>
    </w:p>
    <w:p w14:paraId="2F053FA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政府机关公开政府信息，应当坚持以公开为常态、不公开为例外，遵循公正、公平、合法、便民的原则。</w:t>
      </w:r>
    </w:p>
    <w:p w14:paraId="06B180F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B80777C">
      <w:pPr>
        <w:pStyle w:val="2"/>
        <w:keepNext w:val="0"/>
        <w:keepLines w:val="0"/>
        <w:widowControl/>
        <w:suppressLineNumbers w:val="0"/>
        <w:ind w:left="0" w:firstLine="0"/>
        <w:rPr>
          <w:i w:val="0"/>
          <w:iCs w:val="0"/>
          <w:caps w:val="0"/>
          <w:color w:val="000000"/>
          <w:spacing w:val="0"/>
        </w:rPr>
      </w:pPr>
    </w:p>
    <w:p w14:paraId="7AF0F2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【判断题】第1579题</w:t>
      </w:r>
    </w:p>
    <w:p w14:paraId="4B6A03F4">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行政许可的效力消失，当事人无法继续从事行政机关准予的许可活动时，原发证机关需办理注销手续。</w:t>
      </w:r>
    </w:p>
    <w:p w14:paraId="614FE0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606EA9C">
      <w:pPr>
        <w:pStyle w:val="2"/>
        <w:keepNext w:val="0"/>
        <w:keepLines w:val="0"/>
        <w:widowControl/>
        <w:suppressLineNumbers w:val="0"/>
        <w:ind w:left="0" w:firstLine="0"/>
        <w:rPr>
          <w:i w:val="0"/>
          <w:iCs w:val="0"/>
          <w:caps w:val="0"/>
          <w:color w:val="000000"/>
          <w:spacing w:val="0"/>
        </w:rPr>
      </w:pPr>
    </w:p>
    <w:p w14:paraId="4D47B7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【判断题】第1580题</w:t>
      </w:r>
    </w:p>
    <w:p w14:paraId="2EB6A2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根据《道路交通安全法》规定，对道路交通安全违法行为的处罚种类包括：警告、罚款、暂扣或者吊销机动车驾驶证、拘留。</w:t>
      </w:r>
    </w:p>
    <w:p w14:paraId="1EF270C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1097B63">
      <w:pPr>
        <w:pStyle w:val="2"/>
        <w:keepNext w:val="0"/>
        <w:keepLines w:val="0"/>
        <w:widowControl/>
        <w:suppressLineNumbers w:val="0"/>
        <w:ind w:left="0" w:firstLine="0"/>
        <w:rPr>
          <w:i w:val="0"/>
          <w:iCs w:val="0"/>
          <w:caps w:val="0"/>
          <w:color w:val="000000"/>
          <w:spacing w:val="0"/>
        </w:rPr>
      </w:pPr>
    </w:p>
    <w:p w14:paraId="7A81C8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【判断题】第1581题</w:t>
      </w:r>
    </w:p>
    <w:p w14:paraId="2424525A">
      <w:pPr>
        <w:pStyle w:val="2"/>
        <w:keepNext w:val="0"/>
        <w:keepLines w:val="0"/>
        <w:widowControl/>
        <w:suppressLineNumbers w:val="0"/>
        <w:ind w:left="0" w:firstLine="0"/>
        <w:rPr>
          <w:i w:val="0"/>
          <w:iCs w:val="0"/>
          <w:caps w:val="0"/>
          <w:color w:val="000000"/>
          <w:spacing w:val="0"/>
        </w:rPr>
      </w:pPr>
      <w:r>
        <w:rPr>
          <w:i w:val="0"/>
          <w:iCs w:val="0"/>
          <w:caps w:val="0"/>
          <w:color w:val="000000"/>
          <w:spacing w:val="0"/>
        </w:rPr>
        <w:t>询问不满16周岁的违法行为人，应当通知其父母到场。</w:t>
      </w:r>
    </w:p>
    <w:p w14:paraId="634429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6342B4E">
      <w:pPr>
        <w:pStyle w:val="2"/>
        <w:keepNext w:val="0"/>
        <w:keepLines w:val="0"/>
        <w:widowControl/>
        <w:suppressLineNumbers w:val="0"/>
        <w:ind w:left="0" w:firstLine="0"/>
        <w:rPr>
          <w:i w:val="0"/>
          <w:iCs w:val="0"/>
          <w:caps w:val="0"/>
          <w:color w:val="000000"/>
          <w:spacing w:val="0"/>
        </w:rPr>
      </w:pPr>
    </w:p>
    <w:p w14:paraId="1DD79B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【判断题】第1582题</w:t>
      </w:r>
    </w:p>
    <w:p w14:paraId="13A248E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对物品需要进行检测、检验、检疫或者技术鉴定的，查封、扣押的期间不包括检测、检验、检疫或者技术鉴定的期间。检测、检验、检疫或者技术鉴定的期间应当明确，并书面告知当事人。检测、检验、检疫或者技术鉴定的费用由行政相对人承担。</w:t>
      </w:r>
    </w:p>
    <w:p w14:paraId="44384F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A4939AF">
      <w:pPr>
        <w:pStyle w:val="2"/>
        <w:keepNext w:val="0"/>
        <w:keepLines w:val="0"/>
        <w:widowControl/>
        <w:suppressLineNumbers w:val="0"/>
        <w:ind w:left="0" w:firstLine="0"/>
        <w:rPr>
          <w:i w:val="0"/>
          <w:iCs w:val="0"/>
          <w:caps w:val="0"/>
          <w:color w:val="000000"/>
          <w:spacing w:val="0"/>
        </w:rPr>
      </w:pPr>
    </w:p>
    <w:p w14:paraId="734CC28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【判断题】第1583题</w:t>
      </w:r>
    </w:p>
    <w:p w14:paraId="39E0F29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在行政强制案件中，行政机关依照行政强制法第45条规定实施加处罚款或者滞纳金超过30日，经催告当事人仍不履行的，具有行政强制执行权的行政机关可以强制执行。</w:t>
      </w:r>
    </w:p>
    <w:p w14:paraId="2A23BE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9C5C739">
      <w:pPr>
        <w:pStyle w:val="2"/>
        <w:keepNext w:val="0"/>
        <w:keepLines w:val="0"/>
        <w:widowControl/>
        <w:suppressLineNumbers w:val="0"/>
        <w:ind w:left="0" w:firstLine="0"/>
        <w:rPr>
          <w:i w:val="0"/>
          <w:iCs w:val="0"/>
          <w:caps w:val="0"/>
          <w:color w:val="000000"/>
          <w:spacing w:val="0"/>
        </w:rPr>
      </w:pPr>
    </w:p>
    <w:p w14:paraId="752D90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【判断题】第1584题</w:t>
      </w:r>
    </w:p>
    <w:p w14:paraId="6D9BDF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在国家行政赔偿案件中，国家只对侵权主体实施的执行职务的行为承担赔偿责任，但不包括不作为行为。</w:t>
      </w:r>
    </w:p>
    <w:p w14:paraId="6FD0E97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4E0CF4B">
      <w:pPr>
        <w:pStyle w:val="2"/>
        <w:keepNext w:val="0"/>
        <w:keepLines w:val="0"/>
        <w:widowControl/>
        <w:suppressLineNumbers w:val="0"/>
        <w:ind w:left="0" w:firstLine="0"/>
        <w:rPr>
          <w:i w:val="0"/>
          <w:iCs w:val="0"/>
          <w:caps w:val="0"/>
          <w:color w:val="000000"/>
          <w:spacing w:val="0"/>
        </w:rPr>
      </w:pPr>
    </w:p>
    <w:p w14:paraId="217D29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【判断题】第1585题</w:t>
      </w:r>
    </w:p>
    <w:p w14:paraId="3BD4F6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对违法的建筑物、构筑物、设施等需要强制拆除的，应当由行政机关予以公告，限期当事人自行拆除。</w:t>
      </w:r>
    </w:p>
    <w:p w14:paraId="04042E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265391F">
      <w:pPr>
        <w:pStyle w:val="2"/>
        <w:keepNext w:val="0"/>
        <w:keepLines w:val="0"/>
        <w:widowControl/>
        <w:suppressLineNumbers w:val="0"/>
        <w:ind w:left="0" w:firstLine="0"/>
        <w:rPr>
          <w:i w:val="0"/>
          <w:iCs w:val="0"/>
          <w:caps w:val="0"/>
          <w:color w:val="000000"/>
          <w:spacing w:val="0"/>
        </w:rPr>
      </w:pPr>
    </w:p>
    <w:p w14:paraId="67581B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【判断题】第1586题</w:t>
      </w:r>
    </w:p>
    <w:p w14:paraId="268274D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在执行罚中，加处罚款或者滞纳金的标准应当告知当事人同时数额不得超出金钱给付义务的数额。</w:t>
      </w:r>
    </w:p>
    <w:p w14:paraId="5899D2F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C9EEE52">
      <w:pPr>
        <w:pStyle w:val="2"/>
        <w:keepNext w:val="0"/>
        <w:keepLines w:val="0"/>
        <w:widowControl/>
        <w:suppressLineNumbers w:val="0"/>
        <w:ind w:left="0" w:firstLine="0"/>
        <w:rPr>
          <w:i w:val="0"/>
          <w:iCs w:val="0"/>
          <w:caps w:val="0"/>
          <w:color w:val="000000"/>
          <w:spacing w:val="0"/>
        </w:rPr>
      </w:pPr>
    </w:p>
    <w:p w14:paraId="24D7DF3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【判断题】第1587题</w:t>
      </w:r>
    </w:p>
    <w:p w14:paraId="4A0064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在证据可能灭失或者以后难以取得的情况下，可以不经行政机关负责人批准，可以先行登记保存，并应当在7日内及时作出处理决定，在此期间，当事人或者有关人员不得销毁或者转移证据。</w:t>
      </w:r>
    </w:p>
    <w:p w14:paraId="0B89C5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7795E4C">
      <w:pPr>
        <w:pStyle w:val="2"/>
        <w:keepNext w:val="0"/>
        <w:keepLines w:val="0"/>
        <w:widowControl/>
        <w:suppressLineNumbers w:val="0"/>
        <w:ind w:left="0" w:firstLine="0"/>
        <w:rPr>
          <w:i w:val="0"/>
          <w:iCs w:val="0"/>
          <w:caps w:val="0"/>
          <w:color w:val="000000"/>
          <w:spacing w:val="0"/>
        </w:rPr>
      </w:pPr>
    </w:p>
    <w:p w14:paraId="7D0C79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【判断题】第1588题</w:t>
      </w:r>
    </w:p>
    <w:p w14:paraId="35E66189">
      <w:pPr>
        <w:pStyle w:val="2"/>
        <w:keepNext w:val="0"/>
        <w:keepLines w:val="0"/>
        <w:widowControl/>
        <w:suppressLineNumbers w:val="0"/>
        <w:ind w:left="0" w:firstLine="0"/>
        <w:rPr>
          <w:i w:val="0"/>
          <w:iCs w:val="0"/>
          <w:caps w:val="0"/>
          <w:color w:val="000000"/>
          <w:spacing w:val="0"/>
        </w:rPr>
      </w:pPr>
      <w:r>
        <w:rPr>
          <w:i w:val="0"/>
          <w:iCs w:val="0"/>
          <w:caps w:val="0"/>
          <w:color w:val="000000"/>
          <w:spacing w:val="0"/>
        </w:rPr>
        <w:t>艺术品经营活动包括艺术品进出口经营活动，以及艺术品鉴定、评估、商业展览等服务。（）</w:t>
      </w:r>
    </w:p>
    <w:p w14:paraId="676872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AD3812F">
      <w:pPr>
        <w:pStyle w:val="2"/>
        <w:keepNext w:val="0"/>
        <w:keepLines w:val="0"/>
        <w:widowControl/>
        <w:suppressLineNumbers w:val="0"/>
        <w:ind w:left="0" w:firstLine="0"/>
        <w:rPr>
          <w:i w:val="0"/>
          <w:iCs w:val="0"/>
          <w:caps w:val="0"/>
          <w:color w:val="000000"/>
          <w:spacing w:val="0"/>
        </w:rPr>
      </w:pPr>
    </w:p>
    <w:p w14:paraId="6B3B38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【判断题】第1589题</w:t>
      </w:r>
    </w:p>
    <w:p w14:paraId="67581B3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申请人在法院采取保全措施后三十日内不依法提起诉讼的，法院应当解除保全。</w:t>
      </w:r>
    </w:p>
    <w:p w14:paraId="291E93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2E10FB2">
      <w:pPr>
        <w:pStyle w:val="2"/>
        <w:keepNext w:val="0"/>
        <w:keepLines w:val="0"/>
        <w:widowControl/>
        <w:suppressLineNumbers w:val="0"/>
        <w:ind w:left="0" w:firstLine="0"/>
        <w:rPr>
          <w:i w:val="0"/>
          <w:iCs w:val="0"/>
          <w:caps w:val="0"/>
          <w:color w:val="000000"/>
          <w:spacing w:val="0"/>
        </w:rPr>
      </w:pPr>
    </w:p>
    <w:p w14:paraId="6F9A8E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【判断题】第1590题</w:t>
      </w:r>
    </w:p>
    <w:p w14:paraId="4358F5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省、自治区、直辖市人民政府对行政法规设定的有关经济事务的行政许可，根据本行政区域经济和社会发展情况，认为通过本法第13条所列方式能够解决的，无论在何种情况下，都不可以在本行政区域内停止实施该行政许可。</w:t>
      </w:r>
    </w:p>
    <w:p w14:paraId="1D574EC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AD579F3">
      <w:pPr>
        <w:pStyle w:val="2"/>
        <w:keepNext w:val="0"/>
        <w:keepLines w:val="0"/>
        <w:widowControl/>
        <w:suppressLineNumbers w:val="0"/>
        <w:ind w:left="0" w:firstLine="0"/>
        <w:rPr>
          <w:i w:val="0"/>
          <w:iCs w:val="0"/>
          <w:caps w:val="0"/>
          <w:color w:val="000000"/>
          <w:spacing w:val="0"/>
        </w:rPr>
      </w:pPr>
    </w:p>
    <w:p w14:paraId="721F55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【判断题】第1591题</w:t>
      </w:r>
    </w:p>
    <w:p w14:paraId="3B9BF0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在一个审判程序中参与过本案审判工作的审判人员，不得再参与该案件其他程序的审判。</w:t>
      </w:r>
    </w:p>
    <w:p w14:paraId="6AE7C7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6C289FB">
      <w:pPr>
        <w:pStyle w:val="2"/>
        <w:keepNext w:val="0"/>
        <w:keepLines w:val="0"/>
        <w:widowControl/>
        <w:suppressLineNumbers w:val="0"/>
        <w:ind w:left="0" w:firstLine="0"/>
        <w:rPr>
          <w:i w:val="0"/>
          <w:iCs w:val="0"/>
          <w:caps w:val="0"/>
          <w:color w:val="000000"/>
          <w:spacing w:val="0"/>
        </w:rPr>
      </w:pPr>
    </w:p>
    <w:p w14:paraId="72CB43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【判断题】第1592题</w:t>
      </w:r>
    </w:p>
    <w:p w14:paraId="68F90D2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根据《行政强制法》，行政强制的设定和实施，应当适当。采用非强制手段可以达到行政管理目的的，不得设定和实施行政强制。</w:t>
      </w:r>
    </w:p>
    <w:p w14:paraId="3B8B53A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9271814">
      <w:pPr>
        <w:pStyle w:val="2"/>
        <w:keepNext w:val="0"/>
        <w:keepLines w:val="0"/>
        <w:widowControl/>
        <w:suppressLineNumbers w:val="0"/>
        <w:ind w:left="0" w:firstLine="0"/>
        <w:rPr>
          <w:i w:val="0"/>
          <w:iCs w:val="0"/>
          <w:caps w:val="0"/>
          <w:color w:val="000000"/>
          <w:spacing w:val="0"/>
        </w:rPr>
      </w:pPr>
    </w:p>
    <w:p w14:paraId="0A574B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【判断题】第1593题</w:t>
      </w:r>
    </w:p>
    <w:p w14:paraId="2EBD6B4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在涉及到商业秘密、个人隐私等公开会对第三方合法权益造成损害的政府信息，行政机关是绝对不得公开的。</w:t>
      </w:r>
    </w:p>
    <w:p w14:paraId="6C37A0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CE5BDA8">
      <w:pPr>
        <w:pStyle w:val="2"/>
        <w:keepNext w:val="0"/>
        <w:keepLines w:val="0"/>
        <w:widowControl/>
        <w:suppressLineNumbers w:val="0"/>
        <w:ind w:left="0" w:firstLine="0"/>
        <w:rPr>
          <w:i w:val="0"/>
          <w:iCs w:val="0"/>
          <w:caps w:val="0"/>
          <w:color w:val="000000"/>
          <w:spacing w:val="0"/>
        </w:rPr>
      </w:pPr>
    </w:p>
    <w:p w14:paraId="287BC0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【判断题】第1594题</w:t>
      </w:r>
    </w:p>
    <w:p w14:paraId="76FFD0F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案情：《环境保护法》规定，当事人对行政处罚决定不服，可以在接到处罚通知之日起15日内申请复议，也可以在接到处罚通知之日起15日内直接向法院起诉，某县环保局依据《环境保护法》对违法排污企业作出罚款处罚决定，该企业不服。如果该企业逾期不缴纳罚款，县环保可以从该企业的银行账户中划拨相应款项。</w:t>
      </w:r>
    </w:p>
    <w:p w14:paraId="45AE7E9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2326EB7">
      <w:pPr>
        <w:pStyle w:val="2"/>
        <w:keepNext w:val="0"/>
        <w:keepLines w:val="0"/>
        <w:widowControl/>
        <w:suppressLineNumbers w:val="0"/>
        <w:ind w:left="0" w:firstLine="0"/>
        <w:rPr>
          <w:i w:val="0"/>
          <w:iCs w:val="0"/>
          <w:caps w:val="0"/>
          <w:color w:val="000000"/>
          <w:spacing w:val="0"/>
        </w:rPr>
      </w:pPr>
    </w:p>
    <w:p w14:paraId="19400C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【判断题】第1595题</w:t>
      </w:r>
    </w:p>
    <w:p w14:paraId="7CC17928">
      <w:pPr>
        <w:pStyle w:val="2"/>
        <w:keepNext w:val="0"/>
        <w:keepLines w:val="0"/>
        <w:widowControl/>
        <w:suppressLineNumbers w:val="0"/>
        <w:ind w:left="0" w:firstLine="0"/>
        <w:rPr>
          <w:i w:val="0"/>
          <w:iCs w:val="0"/>
          <w:caps w:val="0"/>
          <w:color w:val="000000"/>
          <w:spacing w:val="0"/>
        </w:rPr>
      </w:pPr>
      <w:r>
        <w:rPr>
          <w:i w:val="0"/>
          <w:iCs w:val="0"/>
          <w:caps w:val="0"/>
          <w:color w:val="000000"/>
          <w:spacing w:val="0"/>
        </w:rPr>
        <w:t>被询问人确认笔录无误后，应当签名或盖章，公安机关也要在笔录上盖章。</w:t>
      </w:r>
    </w:p>
    <w:p w14:paraId="1A0AF8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F2D54FE">
      <w:pPr>
        <w:pStyle w:val="2"/>
        <w:keepNext w:val="0"/>
        <w:keepLines w:val="0"/>
        <w:widowControl/>
        <w:suppressLineNumbers w:val="0"/>
        <w:ind w:left="0" w:firstLine="0"/>
        <w:rPr>
          <w:i w:val="0"/>
          <w:iCs w:val="0"/>
          <w:caps w:val="0"/>
          <w:color w:val="000000"/>
          <w:spacing w:val="0"/>
        </w:rPr>
      </w:pPr>
    </w:p>
    <w:p w14:paraId="0A4F12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【判断题】第1596题</w:t>
      </w:r>
    </w:p>
    <w:p w14:paraId="033F67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惩戒性是行政处罚区别于其他负担性行政行为的主要标志。</w:t>
      </w:r>
    </w:p>
    <w:p w14:paraId="3F90ED8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3F78C34">
      <w:pPr>
        <w:pStyle w:val="2"/>
        <w:keepNext w:val="0"/>
        <w:keepLines w:val="0"/>
        <w:widowControl/>
        <w:suppressLineNumbers w:val="0"/>
        <w:ind w:left="0" w:firstLine="0"/>
        <w:rPr>
          <w:i w:val="0"/>
          <w:iCs w:val="0"/>
          <w:caps w:val="0"/>
          <w:color w:val="000000"/>
          <w:spacing w:val="0"/>
        </w:rPr>
      </w:pPr>
    </w:p>
    <w:p w14:paraId="3FAD25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【判断题】第1597题</w:t>
      </w:r>
    </w:p>
    <w:p w14:paraId="7C8231D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行政许可申请人隐瞒有关情况或者提供虚假材料申请行政许可的，行政机关不予受理或者不予行政许可，并给予警告；行政许可申请属于直接关系公共安全、人身健康、生命财产安全事项的，申请人在5年内不得再次申请该行政许可。</w:t>
      </w:r>
    </w:p>
    <w:p w14:paraId="73BE05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9791DF7">
      <w:pPr>
        <w:pStyle w:val="2"/>
        <w:keepNext w:val="0"/>
        <w:keepLines w:val="0"/>
        <w:widowControl/>
        <w:suppressLineNumbers w:val="0"/>
        <w:ind w:left="0" w:firstLine="0"/>
        <w:rPr>
          <w:i w:val="0"/>
          <w:iCs w:val="0"/>
          <w:caps w:val="0"/>
          <w:color w:val="000000"/>
          <w:spacing w:val="0"/>
        </w:rPr>
      </w:pPr>
    </w:p>
    <w:p w14:paraId="2A4F98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【判断题】第1598题</w:t>
      </w:r>
    </w:p>
    <w:p w14:paraId="76FC28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行政机关可以自己代履行，或者委托没有利害关系的第三人代履行。</w:t>
      </w:r>
    </w:p>
    <w:p w14:paraId="77014D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BE8D2CF">
      <w:pPr>
        <w:pStyle w:val="2"/>
        <w:keepNext w:val="0"/>
        <w:keepLines w:val="0"/>
        <w:widowControl/>
        <w:suppressLineNumbers w:val="0"/>
        <w:ind w:left="0" w:firstLine="0"/>
        <w:rPr>
          <w:i w:val="0"/>
          <w:iCs w:val="0"/>
          <w:caps w:val="0"/>
          <w:color w:val="000000"/>
          <w:spacing w:val="0"/>
        </w:rPr>
      </w:pPr>
    </w:p>
    <w:p w14:paraId="768E8C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【判断题】第1599题</w:t>
      </w:r>
    </w:p>
    <w:p w14:paraId="748F5A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在对查封、扣样场所的行政委托中，因第三人的原因造成的损失，行政机关可以告知其向第三人进行索赔。</w:t>
      </w:r>
    </w:p>
    <w:p w14:paraId="544A89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61A6936">
      <w:pPr>
        <w:pStyle w:val="2"/>
        <w:keepNext w:val="0"/>
        <w:keepLines w:val="0"/>
        <w:widowControl/>
        <w:suppressLineNumbers w:val="0"/>
        <w:ind w:left="0" w:firstLine="0"/>
        <w:rPr>
          <w:i w:val="0"/>
          <w:iCs w:val="0"/>
          <w:caps w:val="0"/>
          <w:color w:val="000000"/>
          <w:spacing w:val="0"/>
        </w:rPr>
      </w:pPr>
    </w:p>
    <w:p w14:paraId="4E60858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【判断题】第1600题</w:t>
      </w:r>
    </w:p>
    <w:p w14:paraId="714639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根据现行《行政处罚法》，互联网上网服务营业场所经营单位接纳未成年人进入营业场所的，有关部门可依法对其予以取缔。（）</w:t>
      </w:r>
    </w:p>
    <w:p w14:paraId="2C1C5F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591DAAD">
      <w:pPr>
        <w:pStyle w:val="2"/>
        <w:keepNext w:val="0"/>
        <w:keepLines w:val="0"/>
        <w:widowControl/>
        <w:suppressLineNumbers w:val="0"/>
        <w:ind w:left="0" w:firstLine="0"/>
        <w:rPr>
          <w:i w:val="0"/>
          <w:iCs w:val="0"/>
          <w:caps w:val="0"/>
          <w:color w:val="000000"/>
          <w:spacing w:val="0"/>
        </w:rPr>
      </w:pPr>
    </w:p>
    <w:p w14:paraId="64799F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【判断题】第1601题</w:t>
      </w:r>
    </w:p>
    <w:p w14:paraId="6DDBE3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根据《行政许可法》，有关行政机关对其他机关或者对其直接管理的事业单位的人事、财务、外事等事项的审批，也适用《行政许可法》。</w:t>
      </w:r>
    </w:p>
    <w:p w14:paraId="54D576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E9F1F31">
      <w:pPr>
        <w:pStyle w:val="2"/>
        <w:keepNext w:val="0"/>
        <w:keepLines w:val="0"/>
        <w:widowControl/>
        <w:suppressLineNumbers w:val="0"/>
        <w:ind w:left="0" w:firstLine="0"/>
        <w:rPr>
          <w:i w:val="0"/>
          <w:iCs w:val="0"/>
          <w:caps w:val="0"/>
          <w:color w:val="000000"/>
          <w:spacing w:val="0"/>
        </w:rPr>
      </w:pPr>
    </w:p>
    <w:p w14:paraId="02FBAD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【判断题】第1602题</w:t>
      </w:r>
    </w:p>
    <w:p w14:paraId="5DB42D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行政机关在对相对人作出具体行政行为的时候，遵循先取证后裁决的原则。</w:t>
      </w:r>
    </w:p>
    <w:p w14:paraId="7BE5C4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C73B98F">
      <w:pPr>
        <w:pStyle w:val="2"/>
        <w:keepNext w:val="0"/>
        <w:keepLines w:val="0"/>
        <w:widowControl/>
        <w:suppressLineNumbers w:val="0"/>
        <w:ind w:left="0" w:firstLine="0"/>
        <w:rPr>
          <w:i w:val="0"/>
          <w:iCs w:val="0"/>
          <w:caps w:val="0"/>
          <w:color w:val="000000"/>
          <w:spacing w:val="0"/>
        </w:rPr>
      </w:pPr>
    </w:p>
    <w:p w14:paraId="46C5D3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【判断题】第1603题</w:t>
      </w:r>
    </w:p>
    <w:p w14:paraId="0B238E84">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行政强制措施由法律、法规规定的行政机关在法定职权范围内实施。行政强制措施权不得委托。</w:t>
      </w:r>
    </w:p>
    <w:p w14:paraId="041BF6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5C0D79D">
      <w:pPr>
        <w:pStyle w:val="2"/>
        <w:keepNext w:val="0"/>
        <w:keepLines w:val="0"/>
        <w:widowControl/>
        <w:suppressLineNumbers w:val="0"/>
        <w:ind w:left="0" w:firstLine="0"/>
        <w:rPr>
          <w:i w:val="0"/>
          <w:iCs w:val="0"/>
          <w:caps w:val="0"/>
          <w:color w:val="000000"/>
          <w:spacing w:val="0"/>
        </w:rPr>
      </w:pPr>
    </w:p>
    <w:p w14:paraId="573FF2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【判断题】第1604题</w:t>
      </w:r>
    </w:p>
    <w:p w14:paraId="149F73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法律对行政强制措施的对象、条件、种类作了规定的，行政法规、地方性法规可以按照具体情况作出相应扩大规定。</w:t>
      </w:r>
    </w:p>
    <w:p w14:paraId="5C0576E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F4AE09F">
      <w:pPr>
        <w:pStyle w:val="2"/>
        <w:keepNext w:val="0"/>
        <w:keepLines w:val="0"/>
        <w:widowControl/>
        <w:suppressLineNumbers w:val="0"/>
        <w:ind w:left="0" w:firstLine="0"/>
        <w:rPr>
          <w:i w:val="0"/>
          <w:iCs w:val="0"/>
          <w:caps w:val="0"/>
          <w:color w:val="000000"/>
          <w:spacing w:val="0"/>
        </w:rPr>
      </w:pPr>
    </w:p>
    <w:p w14:paraId="142BE9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【判断题】第1605题</w:t>
      </w:r>
    </w:p>
    <w:p w14:paraId="3E46644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根据《行政处罚法》（2021年修订），法律、行政法规对违法行为已经作出行政处罚规定，地方性法规需要作出具体规定的，必须在法律、行政法规规定的给予行政处罚的行为、种类和幅度的范围内规定。</w:t>
      </w:r>
    </w:p>
    <w:p w14:paraId="75F3C5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543CE15">
      <w:pPr>
        <w:pStyle w:val="2"/>
        <w:keepNext w:val="0"/>
        <w:keepLines w:val="0"/>
        <w:widowControl/>
        <w:suppressLineNumbers w:val="0"/>
        <w:ind w:left="0" w:firstLine="0"/>
        <w:rPr>
          <w:i w:val="0"/>
          <w:iCs w:val="0"/>
          <w:caps w:val="0"/>
          <w:color w:val="000000"/>
          <w:spacing w:val="0"/>
        </w:rPr>
      </w:pPr>
    </w:p>
    <w:p w14:paraId="749A42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【判断题】第1606题</w:t>
      </w:r>
    </w:p>
    <w:p w14:paraId="706041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行政强制措施的主体等内容均由法律设定，其他文件不得设定行政强制执行。</w:t>
      </w:r>
    </w:p>
    <w:p w14:paraId="1433E52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C80C991">
      <w:pPr>
        <w:pStyle w:val="2"/>
        <w:keepNext w:val="0"/>
        <w:keepLines w:val="0"/>
        <w:widowControl/>
        <w:suppressLineNumbers w:val="0"/>
        <w:ind w:left="0" w:firstLine="0"/>
        <w:rPr>
          <w:i w:val="0"/>
          <w:iCs w:val="0"/>
          <w:caps w:val="0"/>
          <w:color w:val="000000"/>
          <w:spacing w:val="0"/>
        </w:rPr>
      </w:pPr>
    </w:p>
    <w:p w14:paraId="0ECC9D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【判断题】第1607题</w:t>
      </w:r>
    </w:p>
    <w:p w14:paraId="6DCE310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p>
    <w:p w14:paraId="756ACC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E5509BD">
      <w:pPr>
        <w:pStyle w:val="2"/>
        <w:keepNext w:val="0"/>
        <w:keepLines w:val="0"/>
        <w:widowControl/>
        <w:suppressLineNumbers w:val="0"/>
        <w:ind w:left="0" w:firstLine="0"/>
        <w:rPr>
          <w:i w:val="0"/>
          <w:iCs w:val="0"/>
          <w:caps w:val="0"/>
          <w:color w:val="000000"/>
          <w:spacing w:val="0"/>
        </w:rPr>
      </w:pPr>
    </w:p>
    <w:p w14:paraId="35813F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【判断题】第1608题</w:t>
      </w:r>
    </w:p>
    <w:p w14:paraId="7B3E80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根据《行政处罚法》（2021年修订），法律、法规授权的具有管理公共事务职能的组织可以在法定授权范围内实施行政处罚。</w:t>
      </w:r>
    </w:p>
    <w:p w14:paraId="430D59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F6CBA8B">
      <w:pPr>
        <w:pStyle w:val="2"/>
        <w:keepNext w:val="0"/>
        <w:keepLines w:val="0"/>
        <w:widowControl/>
        <w:suppressLineNumbers w:val="0"/>
        <w:ind w:left="0" w:firstLine="0"/>
        <w:rPr>
          <w:i w:val="0"/>
          <w:iCs w:val="0"/>
          <w:caps w:val="0"/>
          <w:color w:val="000000"/>
          <w:spacing w:val="0"/>
        </w:rPr>
      </w:pPr>
    </w:p>
    <w:p w14:paraId="20CB6B0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【判断题】第1609题</w:t>
      </w:r>
    </w:p>
    <w:p w14:paraId="105776A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现场发现的违法行为人，可以口头传唤并在询问笔录中注明。</w:t>
      </w:r>
    </w:p>
    <w:p w14:paraId="54ADCA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1FF06C5">
      <w:pPr>
        <w:pStyle w:val="2"/>
        <w:keepNext w:val="0"/>
        <w:keepLines w:val="0"/>
        <w:widowControl/>
        <w:suppressLineNumbers w:val="0"/>
        <w:ind w:left="0" w:firstLine="0"/>
        <w:rPr>
          <w:i w:val="0"/>
          <w:iCs w:val="0"/>
          <w:caps w:val="0"/>
          <w:color w:val="000000"/>
          <w:spacing w:val="0"/>
        </w:rPr>
      </w:pPr>
    </w:p>
    <w:p w14:paraId="497A09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【判断题】第1610题</w:t>
      </w:r>
    </w:p>
    <w:p w14:paraId="5145652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在行政强制案件中，冻结存款、汇款应当由法律规定的行政机关实施，不得委托给其他行政机关或者组织；其他任何行政机关或者组织不得冻结存款、汇款。</w:t>
      </w:r>
    </w:p>
    <w:p w14:paraId="336BDB9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17D6B83">
      <w:pPr>
        <w:pStyle w:val="2"/>
        <w:keepNext w:val="0"/>
        <w:keepLines w:val="0"/>
        <w:widowControl/>
        <w:suppressLineNumbers w:val="0"/>
        <w:ind w:left="0" w:firstLine="0"/>
        <w:rPr>
          <w:i w:val="0"/>
          <w:iCs w:val="0"/>
          <w:caps w:val="0"/>
          <w:color w:val="000000"/>
          <w:spacing w:val="0"/>
        </w:rPr>
      </w:pPr>
    </w:p>
    <w:p w14:paraId="55E5C9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【判断题】第1611题</w:t>
      </w:r>
    </w:p>
    <w:p w14:paraId="50DE92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特殊情况下，如果行政机关需要对申请材料的实质内容进行核实的，应当依法指派2名以上工作人员进行核查。</w:t>
      </w:r>
    </w:p>
    <w:p w14:paraId="0D9248A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A4FB984">
      <w:pPr>
        <w:pStyle w:val="2"/>
        <w:keepNext w:val="0"/>
        <w:keepLines w:val="0"/>
        <w:widowControl/>
        <w:suppressLineNumbers w:val="0"/>
        <w:ind w:left="0" w:firstLine="0"/>
        <w:rPr>
          <w:i w:val="0"/>
          <w:iCs w:val="0"/>
          <w:caps w:val="0"/>
          <w:color w:val="000000"/>
          <w:spacing w:val="0"/>
        </w:rPr>
      </w:pPr>
    </w:p>
    <w:p w14:paraId="38500BF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【判断题】第1612题</w:t>
      </w:r>
    </w:p>
    <w:p w14:paraId="7075AD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在国家行政赔偿案件中，对于侵犯被害人财产权的行为包括违反国家规定征收、征用财产。</w:t>
      </w:r>
    </w:p>
    <w:p w14:paraId="286E2E8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80D71FC">
      <w:pPr>
        <w:pStyle w:val="2"/>
        <w:keepNext w:val="0"/>
        <w:keepLines w:val="0"/>
        <w:widowControl/>
        <w:suppressLineNumbers w:val="0"/>
        <w:ind w:left="0" w:firstLine="0"/>
        <w:rPr>
          <w:i w:val="0"/>
          <w:iCs w:val="0"/>
          <w:caps w:val="0"/>
          <w:color w:val="000000"/>
          <w:spacing w:val="0"/>
        </w:rPr>
      </w:pPr>
    </w:p>
    <w:p w14:paraId="0FDC15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【判断题】第1613题</w:t>
      </w:r>
    </w:p>
    <w:p w14:paraId="412223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需要立即清除道路、河道、航道或者公共场所的遗洒物、障碍物或者污染物，当事人不能清除的，行政机关可以决定立即实施代履行；当事人不在场的，行政机关应当在事后立即通知当事人，并依法作出处理。</w:t>
      </w:r>
    </w:p>
    <w:p w14:paraId="0CD60A4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27EB894">
      <w:pPr>
        <w:pStyle w:val="2"/>
        <w:keepNext w:val="0"/>
        <w:keepLines w:val="0"/>
        <w:widowControl/>
        <w:suppressLineNumbers w:val="0"/>
        <w:ind w:left="0" w:firstLine="0"/>
        <w:rPr>
          <w:i w:val="0"/>
          <w:iCs w:val="0"/>
          <w:caps w:val="0"/>
          <w:color w:val="000000"/>
          <w:spacing w:val="0"/>
        </w:rPr>
      </w:pPr>
    </w:p>
    <w:p w14:paraId="55E2E2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【判断题】第1614题</w:t>
      </w:r>
    </w:p>
    <w:p w14:paraId="1BCC99B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当录用的公务员1年试用期满考核不合格的，不予录用。</w:t>
      </w:r>
    </w:p>
    <w:p w14:paraId="0C30A7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9A4E42D">
      <w:pPr>
        <w:pStyle w:val="2"/>
        <w:keepNext w:val="0"/>
        <w:keepLines w:val="0"/>
        <w:widowControl/>
        <w:suppressLineNumbers w:val="0"/>
        <w:ind w:left="0" w:firstLine="0"/>
        <w:rPr>
          <w:i w:val="0"/>
          <w:iCs w:val="0"/>
          <w:caps w:val="0"/>
          <w:color w:val="000000"/>
          <w:spacing w:val="0"/>
        </w:rPr>
      </w:pPr>
    </w:p>
    <w:p w14:paraId="62CF65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【判断题】第1615题</w:t>
      </w:r>
    </w:p>
    <w:p w14:paraId="38369A3A">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一事不再罚指当事人的同一个违法行为，不得给予两次以上罚款的行政处罚。</w:t>
      </w:r>
    </w:p>
    <w:p w14:paraId="0AD9E6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234CED2">
      <w:pPr>
        <w:pStyle w:val="2"/>
        <w:keepNext w:val="0"/>
        <w:keepLines w:val="0"/>
        <w:widowControl/>
        <w:suppressLineNumbers w:val="0"/>
        <w:ind w:left="0" w:firstLine="0"/>
        <w:rPr>
          <w:i w:val="0"/>
          <w:iCs w:val="0"/>
          <w:caps w:val="0"/>
          <w:color w:val="000000"/>
          <w:spacing w:val="0"/>
        </w:rPr>
      </w:pPr>
    </w:p>
    <w:p w14:paraId="2399A2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【判断题】第1616题</w:t>
      </w:r>
    </w:p>
    <w:p w14:paraId="7750B3D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复议中，公民、法人或者其他组织认为行政机关的具体行政行为侵犯其已经依法取得的土地、矿藏、水流、森林、山岭、草原、荒地、滩涂、海域等自然资源的所有权或者使用权的，应当先申请行政复议；对行政复议决定不服的，可以依法向人民法院提起行政诉讼。</w:t>
      </w:r>
    </w:p>
    <w:p w14:paraId="5185FAF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6C16F05">
      <w:pPr>
        <w:pStyle w:val="2"/>
        <w:keepNext w:val="0"/>
        <w:keepLines w:val="0"/>
        <w:widowControl/>
        <w:suppressLineNumbers w:val="0"/>
        <w:ind w:left="0" w:firstLine="0"/>
        <w:rPr>
          <w:i w:val="0"/>
          <w:iCs w:val="0"/>
          <w:caps w:val="0"/>
          <w:color w:val="000000"/>
          <w:spacing w:val="0"/>
        </w:rPr>
      </w:pPr>
    </w:p>
    <w:p w14:paraId="604025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【判断题】第1617题</w:t>
      </w:r>
    </w:p>
    <w:p w14:paraId="5525EA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对违法的建筑物、构筑物、设施等依法公告拆除的，当事人在法定期限内不申请行政复议或者提起行政诉讼，又不拆除的，行政机关可以依法强制拆除。</w:t>
      </w:r>
    </w:p>
    <w:p w14:paraId="5485034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9801269">
      <w:pPr>
        <w:pStyle w:val="2"/>
        <w:keepNext w:val="0"/>
        <w:keepLines w:val="0"/>
        <w:widowControl/>
        <w:suppressLineNumbers w:val="0"/>
        <w:ind w:left="0" w:firstLine="0"/>
        <w:rPr>
          <w:i w:val="0"/>
          <w:iCs w:val="0"/>
          <w:caps w:val="0"/>
          <w:color w:val="000000"/>
          <w:spacing w:val="0"/>
        </w:rPr>
      </w:pPr>
    </w:p>
    <w:p w14:paraId="7B5C70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【判断题】第1618题</w:t>
      </w:r>
    </w:p>
    <w:p w14:paraId="3A99B5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根据《行政处罚法》（2021年修订），公民、法人或者其他组织因违法行为受到行政处罚，其违法行为对他人造成损害的，可以不再承担民事责任。</w:t>
      </w:r>
    </w:p>
    <w:p w14:paraId="73345E6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9B328E0">
      <w:pPr>
        <w:pStyle w:val="2"/>
        <w:keepNext w:val="0"/>
        <w:keepLines w:val="0"/>
        <w:widowControl/>
        <w:suppressLineNumbers w:val="0"/>
        <w:ind w:left="0" w:firstLine="0"/>
        <w:rPr>
          <w:i w:val="0"/>
          <w:iCs w:val="0"/>
          <w:caps w:val="0"/>
          <w:color w:val="000000"/>
          <w:spacing w:val="0"/>
        </w:rPr>
      </w:pPr>
    </w:p>
    <w:p w14:paraId="0D97ED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【判断题】第1619题</w:t>
      </w:r>
    </w:p>
    <w:p w14:paraId="63586E9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根据《行政诉讼法》，有数量限制的行政许可，两个或者两个以上申请人的申请均符合法定条件、标准的，无论在什么情况下，行政机关都应当根据受理行政许可申请的先后顺序作出准予行政许可的决定。</w:t>
      </w:r>
    </w:p>
    <w:p w14:paraId="0CB9B3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CA3B2BB">
      <w:pPr>
        <w:pStyle w:val="2"/>
        <w:keepNext w:val="0"/>
        <w:keepLines w:val="0"/>
        <w:widowControl/>
        <w:suppressLineNumbers w:val="0"/>
        <w:ind w:left="0" w:firstLine="0"/>
        <w:rPr>
          <w:i w:val="0"/>
          <w:iCs w:val="0"/>
          <w:caps w:val="0"/>
          <w:color w:val="000000"/>
          <w:spacing w:val="0"/>
        </w:rPr>
      </w:pPr>
    </w:p>
    <w:p w14:paraId="25230F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【判断题】第1620题</w:t>
      </w:r>
    </w:p>
    <w:p w14:paraId="667522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根据《公务员法》，处分分为：警告、记过、记大过、降级、撤职、开除。</w:t>
      </w:r>
    </w:p>
    <w:p w14:paraId="36C26F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4F4CE86">
      <w:pPr>
        <w:pStyle w:val="2"/>
        <w:keepNext w:val="0"/>
        <w:keepLines w:val="0"/>
        <w:widowControl/>
        <w:suppressLineNumbers w:val="0"/>
        <w:ind w:left="0" w:firstLine="0"/>
        <w:rPr>
          <w:i w:val="0"/>
          <w:iCs w:val="0"/>
          <w:caps w:val="0"/>
          <w:color w:val="000000"/>
          <w:spacing w:val="0"/>
        </w:rPr>
      </w:pPr>
    </w:p>
    <w:p w14:paraId="0AB852C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【判断题】第1621题</w:t>
      </w:r>
    </w:p>
    <w:p w14:paraId="499F26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原则上检查应当出示工作证和县级以上公安机关的证明文件。</w:t>
      </w:r>
    </w:p>
    <w:p w14:paraId="127E208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15DEAAF">
      <w:pPr>
        <w:pStyle w:val="2"/>
        <w:keepNext w:val="0"/>
        <w:keepLines w:val="0"/>
        <w:widowControl/>
        <w:suppressLineNumbers w:val="0"/>
        <w:ind w:left="0" w:firstLine="0"/>
        <w:rPr>
          <w:i w:val="0"/>
          <w:iCs w:val="0"/>
          <w:caps w:val="0"/>
          <w:color w:val="000000"/>
          <w:spacing w:val="0"/>
        </w:rPr>
      </w:pPr>
    </w:p>
    <w:p w14:paraId="489AA9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【判断题】第1622题</w:t>
      </w:r>
    </w:p>
    <w:p w14:paraId="680135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行政指导不具有强制性，因此它不是一类行政行为。（）</w:t>
      </w:r>
    </w:p>
    <w:p w14:paraId="21BF84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977D27A">
      <w:pPr>
        <w:pStyle w:val="2"/>
        <w:keepNext w:val="0"/>
        <w:keepLines w:val="0"/>
        <w:widowControl/>
        <w:suppressLineNumbers w:val="0"/>
        <w:ind w:left="0" w:firstLine="0"/>
        <w:rPr>
          <w:i w:val="0"/>
          <w:iCs w:val="0"/>
          <w:caps w:val="0"/>
          <w:color w:val="000000"/>
          <w:spacing w:val="0"/>
        </w:rPr>
      </w:pPr>
    </w:p>
    <w:p w14:paraId="2E4FB80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【判断题】第1623题</w:t>
      </w:r>
    </w:p>
    <w:p w14:paraId="4D4F37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国务院组成部门的设置由国务院办公厅提请全国人大审议。</w:t>
      </w:r>
    </w:p>
    <w:p w14:paraId="18D7E64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6FFBD60">
      <w:pPr>
        <w:pStyle w:val="2"/>
        <w:keepNext w:val="0"/>
        <w:keepLines w:val="0"/>
        <w:widowControl/>
        <w:suppressLineNumbers w:val="0"/>
        <w:ind w:left="0" w:firstLine="0"/>
        <w:rPr>
          <w:i w:val="0"/>
          <w:iCs w:val="0"/>
          <w:caps w:val="0"/>
          <w:color w:val="000000"/>
          <w:spacing w:val="0"/>
        </w:rPr>
      </w:pPr>
    </w:p>
    <w:p w14:paraId="049075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【判断题】第1624题</w:t>
      </w:r>
    </w:p>
    <w:p w14:paraId="6FC2145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根据《行政强制法》，法律、法规以外的其他规范性文件不得设定行政强制措施。</w:t>
      </w:r>
    </w:p>
    <w:p w14:paraId="2EED09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67C8631">
      <w:pPr>
        <w:pStyle w:val="2"/>
        <w:keepNext w:val="0"/>
        <w:keepLines w:val="0"/>
        <w:widowControl/>
        <w:suppressLineNumbers w:val="0"/>
        <w:ind w:left="0" w:firstLine="0"/>
        <w:rPr>
          <w:i w:val="0"/>
          <w:iCs w:val="0"/>
          <w:caps w:val="0"/>
          <w:color w:val="000000"/>
          <w:spacing w:val="0"/>
        </w:rPr>
      </w:pPr>
    </w:p>
    <w:p w14:paraId="174F9A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【判断题】第1625题</w:t>
      </w:r>
    </w:p>
    <w:p w14:paraId="095AE96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根据《行政处罚法》（2021年修订），行政处罚应当由具有行政执法资格的执法人员实施。执法人员不得少于5人，法律另有规定的除外。</w:t>
      </w:r>
    </w:p>
    <w:p w14:paraId="73FCB4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429F65F">
      <w:pPr>
        <w:pStyle w:val="2"/>
        <w:keepNext w:val="0"/>
        <w:keepLines w:val="0"/>
        <w:widowControl/>
        <w:suppressLineNumbers w:val="0"/>
        <w:ind w:left="0" w:firstLine="0"/>
        <w:rPr>
          <w:i w:val="0"/>
          <w:iCs w:val="0"/>
          <w:caps w:val="0"/>
          <w:color w:val="000000"/>
          <w:spacing w:val="0"/>
        </w:rPr>
      </w:pPr>
    </w:p>
    <w:p w14:paraId="577C0C7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【判断题】第1626题</w:t>
      </w:r>
    </w:p>
    <w:p w14:paraId="3F67B0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行政许可均为不可转让的许可，不存在可以转让许可的例外。</w:t>
      </w:r>
    </w:p>
    <w:p w14:paraId="6F818D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A844E64">
      <w:pPr>
        <w:pStyle w:val="2"/>
        <w:keepNext w:val="0"/>
        <w:keepLines w:val="0"/>
        <w:widowControl/>
        <w:suppressLineNumbers w:val="0"/>
        <w:ind w:left="0" w:firstLine="0"/>
        <w:rPr>
          <w:i w:val="0"/>
          <w:iCs w:val="0"/>
          <w:caps w:val="0"/>
          <w:color w:val="000000"/>
          <w:spacing w:val="0"/>
        </w:rPr>
      </w:pPr>
    </w:p>
    <w:p w14:paraId="05F435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【判断题】第1627题</w:t>
      </w:r>
    </w:p>
    <w:p w14:paraId="0C713A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行政处罚不包括警告。</w:t>
      </w:r>
    </w:p>
    <w:p w14:paraId="6065D7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8257DFB">
      <w:pPr>
        <w:pStyle w:val="2"/>
        <w:keepNext w:val="0"/>
        <w:keepLines w:val="0"/>
        <w:widowControl/>
        <w:suppressLineNumbers w:val="0"/>
        <w:ind w:left="0" w:firstLine="0"/>
        <w:rPr>
          <w:i w:val="0"/>
          <w:iCs w:val="0"/>
          <w:caps w:val="0"/>
          <w:color w:val="000000"/>
          <w:spacing w:val="0"/>
        </w:rPr>
      </w:pPr>
    </w:p>
    <w:p w14:paraId="168D25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【判断题】第1628题</w:t>
      </w:r>
    </w:p>
    <w:p w14:paraId="340B65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具体行政行为当然无效，仍需当事人主张才可归于无效。</w:t>
      </w:r>
    </w:p>
    <w:p w14:paraId="4671D3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E0C6306">
      <w:pPr>
        <w:pStyle w:val="2"/>
        <w:keepNext w:val="0"/>
        <w:keepLines w:val="0"/>
        <w:widowControl/>
        <w:suppressLineNumbers w:val="0"/>
        <w:ind w:left="0" w:firstLine="0"/>
        <w:rPr>
          <w:i w:val="0"/>
          <w:iCs w:val="0"/>
          <w:caps w:val="0"/>
          <w:color w:val="000000"/>
          <w:spacing w:val="0"/>
        </w:rPr>
      </w:pPr>
    </w:p>
    <w:p w14:paraId="6BB060B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【判断题】第1629题</w:t>
      </w:r>
    </w:p>
    <w:p w14:paraId="366F81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公务员之间有夫妻关系、直系血亲关系、三代以内旁系血亲关系以及近姻亲关系的，不得在同一机关双方直接隶属于同一领导人员的职位或者有直接上下级领导关系的职位工作，也不得在其中一方担任领导职务的机关从事组织、人事、纪检、监察、审计和财务工作。</w:t>
      </w:r>
    </w:p>
    <w:p w14:paraId="420A17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B3BB14C">
      <w:pPr>
        <w:pStyle w:val="2"/>
        <w:keepNext w:val="0"/>
        <w:keepLines w:val="0"/>
        <w:widowControl/>
        <w:suppressLineNumbers w:val="0"/>
        <w:ind w:left="0" w:firstLine="0"/>
        <w:rPr>
          <w:i w:val="0"/>
          <w:iCs w:val="0"/>
          <w:caps w:val="0"/>
          <w:color w:val="000000"/>
          <w:spacing w:val="0"/>
        </w:rPr>
      </w:pPr>
    </w:p>
    <w:p w14:paraId="674AB2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【判断题】第1630题</w:t>
      </w:r>
    </w:p>
    <w:p w14:paraId="58795E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根据《公务员法》，公务员因工作需要在机关外兼职，应当经有关机关批准，并可以领取兼职报酬。</w:t>
      </w:r>
    </w:p>
    <w:p w14:paraId="74C4ADB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EBB48C0">
      <w:pPr>
        <w:pStyle w:val="2"/>
        <w:keepNext w:val="0"/>
        <w:keepLines w:val="0"/>
        <w:widowControl/>
        <w:suppressLineNumbers w:val="0"/>
        <w:ind w:left="0" w:firstLine="0"/>
        <w:rPr>
          <w:i w:val="0"/>
          <w:iCs w:val="0"/>
          <w:caps w:val="0"/>
          <w:color w:val="000000"/>
          <w:spacing w:val="0"/>
        </w:rPr>
      </w:pPr>
    </w:p>
    <w:p w14:paraId="667979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【判断题】第1631题</w:t>
      </w:r>
    </w:p>
    <w:p w14:paraId="02FB5B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行政行为所依据的证据确实可靠，并足以证明行政行为认定事实的存在，是被诉行政行为合法须同时满足的五个条件之一。</w:t>
      </w:r>
    </w:p>
    <w:p w14:paraId="1CD2DB8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4008670">
      <w:pPr>
        <w:pStyle w:val="2"/>
        <w:keepNext w:val="0"/>
        <w:keepLines w:val="0"/>
        <w:widowControl/>
        <w:suppressLineNumbers w:val="0"/>
        <w:ind w:left="0" w:firstLine="0"/>
        <w:rPr>
          <w:i w:val="0"/>
          <w:iCs w:val="0"/>
          <w:caps w:val="0"/>
          <w:color w:val="000000"/>
          <w:spacing w:val="0"/>
        </w:rPr>
      </w:pPr>
    </w:p>
    <w:p w14:paraId="7A7B85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【判断题】第1632题</w:t>
      </w:r>
    </w:p>
    <w:p w14:paraId="785CCA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根据执行手段不同，行政强制执行分为直接强制执行和间接强制执行。</w:t>
      </w:r>
    </w:p>
    <w:p w14:paraId="024259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7A650CF">
      <w:pPr>
        <w:pStyle w:val="2"/>
        <w:keepNext w:val="0"/>
        <w:keepLines w:val="0"/>
        <w:widowControl/>
        <w:suppressLineNumbers w:val="0"/>
        <w:ind w:left="0" w:firstLine="0"/>
        <w:rPr>
          <w:i w:val="0"/>
          <w:iCs w:val="0"/>
          <w:caps w:val="0"/>
          <w:color w:val="000000"/>
          <w:spacing w:val="0"/>
        </w:rPr>
      </w:pPr>
    </w:p>
    <w:p w14:paraId="08BD0CA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【判断题】第1633题</w:t>
      </w:r>
    </w:p>
    <w:p w14:paraId="2EDCD3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赋予自然人特定资格的许可，自然人死亡后应当注销。</w:t>
      </w:r>
    </w:p>
    <w:p w14:paraId="34E4E5C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122F82D">
      <w:pPr>
        <w:pStyle w:val="2"/>
        <w:keepNext w:val="0"/>
        <w:keepLines w:val="0"/>
        <w:widowControl/>
        <w:suppressLineNumbers w:val="0"/>
        <w:ind w:left="0" w:firstLine="0"/>
        <w:rPr>
          <w:i w:val="0"/>
          <w:iCs w:val="0"/>
          <w:caps w:val="0"/>
          <w:color w:val="000000"/>
          <w:spacing w:val="0"/>
        </w:rPr>
      </w:pPr>
    </w:p>
    <w:p w14:paraId="3D1C87F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【判断题】第1634题</w:t>
      </w:r>
    </w:p>
    <w:p w14:paraId="675F68EB">
      <w:pPr>
        <w:pStyle w:val="2"/>
        <w:keepNext w:val="0"/>
        <w:keepLines w:val="0"/>
        <w:widowControl/>
        <w:suppressLineNumbers w:val="0"/>
        <w:ind w:left="0" w:firstLine="0"/>
        <w:rPr>
          <w:i w:val="0"/>
          <w:iCs w:val="0"/>
          <w:caps w:val="0"/>
          <w:color w:val="000000"/>
          <w:spacing w:val="0"/>
        </w:rPr>
      </w:pPr>
      <w:r>
        <w:rPr>
          <w:i w:val="0"/>
          <w:iCs w:val="0"/>
          <w:caps w:val="0"/>
          <w:color w:val="000000"/>
          <w:spacing w:val="0"/>
        </w:rPr>
        <w:t>被告经传票传唤无正当理由拒不到庭，可以将被告拒不到庭的情况予以公告。</w:t>
      </w:r>
    </w:p>
    <w:p w14:paraId="6B94DD0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0D6EAA0">
      <w:pPr>
        <w:pStyle w:val="2"/>
        <w:keepNext w:val="0"/>
        <w:keepLines w:val="0"/>
        <w:widowControl/>
        <w:suppressLineNumbers w:val="0"/>
        <w:ind w:left="0" w:firstLine="0"/>
        <w:rPr>
          <w:i w:val="0"/>
          <w:iCs w:val="0"/>
          <w:caps w:val="0"/>
          <w:color w:val="000000"/>
          <w:spacing w:val="0"/>
        </w:rPr>
      </w:pPr>
    </w:p>
    <w:p w14:paraId="01FC50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【判断题】第1635题</w:t>
      </w:r>
    </w:p>
    <w:p w14:paraId="221E2C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在行政强制案件中，划拨存款、汇款应当由法律规定的行政机关决定，并书面通知金融机构。金融机构接到行政机关依法作出划拨存款、汇款的决定后，经过金融机构相关负责人同意后，才应当予以划拨。</w:t>
      </w:r>
    </w:p>
    <w:p w14:paraId="47F475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3CA421C">
      <w:pPr>
        <w:pStyle w:val="2"/>
        <w:keepNext w:val="0"/>
        <w:keepLines w:val="0"/>
        <w:widowControl/>
        <w:suppressLineNumbers w:val="0"/>
        <w:ind w:left="0" w:firstLine="0"/>
        <w:rPr>
          <w:i w:val="0"/>
          <w:iCs w:val="0"/>
          <w:caps w:val="0"/>
          <w:color w:val="000000"/>
          <w:spacing w:val="0"/>
        </w:rPr>
      </w:pPr>
    </w:p>
    <w:p w14:paraId="50151A8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【判断题】第1636题</w:t>
      </w:r>
    </w:p>
    <w:p w14:paraId="5C14B52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孟某是一名严重的精神疾病患者，在大街上光着身子乱跑，卫健委工作人员若来不及批准，可以立即将其送入指定医院强制治疗，事后再补办手续。</w:t>
      </w:r>
    </w:p>
    <w:p w14:paraId="0C193C6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1975722">
      <w:pPr>
        <w:pStyle w:val="2"/>
        <w:keepNext w:val="0"/>
        <w:keepLines w:val="0"/>
        <w:widowControl/>
        <w:suppressLineNumbers w:val="0"/>
        <w:ind w:left="0" w:firstLine="0"/>
        <w:rPr>
          <w:i w:val="0"/>
          <w:iCs w:val="0"/>
          <w:caps w:val="0"/>
          <w:color w:val="000000"/>
          <w:spacing w:val="0"/>
        </w:rPr>
      </w:pPr>
    </w:p>
    <w:p w14:paraId="459509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【判断题】第1637题</w:t>
      </w:r>
    </w:p>
    <w:p w14:paraId="0452FF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实施行政处罚，适用违法行为发生时的法律、法规、规章的规定。但是，作出行政处罚决定时，法律、法规、规章已被修改或者废止，且新的规定处罚较轻或者不认为是违法的，适用新的规定。</w:t>
      </w:r>
    </w:p>
    <w:p w14:paraId="31F298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875D84C">
      <w:pPr>
        <w:pStyle w:val="2"/>
        <w:keepNext w:val="0"/>
        <w:keepLines w:val="0"/>
        <w:widowControl/>
        <w:suppressLineNumbers w:val="0"/>
        <w:ind w:left="0" w:firstLine="0"/>
        <w:rPr>
          <w:i w:val="0"/>
          <w:iCs w:val="0"/>
          <w:caps w:val="0"/>
          <w:color w:val="000000"/>
          <w:spacing w:val="0"/>
        </w:rPr>
      </w:pPr>
    </w:p>
    <w:p w14:paraId="731387D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【判断题】第1638题</w:t>
      </w:r>
    </w:p>
    <w:p w14:paraId="44EEA5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根据《行政处罚法》（2021年修订），违法行为轻微并及时改正，没有造成危害后果的，不予行政处罚。初次违法且危害后果轻微并及时改正的，可以不予行政处罚。</w:t>
      </w:r>
    </w:p>
    <w:p w14:paraId="1365F4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4DEF57E">
      <w:pPr>
        <w:pStyle w:val="2"/>
        <w:keepNext w:val="0"/>
        <w:keepLines w:val="0"/>
        <w:widowControl/>
        <w:suppressLineNumbers w:val="0"/>
        <w:ind w:left="0" w:firstLine="0"/>
        <w:rPr>
          <w:i w:val="0"/>
          <w:iCs w:val="0"/>
          <w:caps w:val="0"/>
          <w:color w:val="000000"/>
          <w:spacing w:val="0"/>
        </w:rPr>
      </w:pPr>
    </w:p>
    <w:p w14:paraId="3A341FD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【判断题】第1639题</w:t>
      </w:r>
    </w:p>
    <w:p w14:paraId="6CACA5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特殊情况下，如果行政机关需要对申请材料的实质内容进行核实的，应当依法指派2名以上工作人员进行核查。</w:t>
      </w:r>
    </w:p>
    <w:p w14:paraId="11A41B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EDB2EB8">
      <w:pPr>
        <w:pStyle w:val="2"/>
        <w:keepNext w:val="0"/>
        <w:keepLines w:val="0"/>
        <w:widowControl/>
        <w:suppressLineNumbers w:val="0"/>
        <w:ind w:left="0" w:firstLine="0"/>
        <w:rPr>
          <w:i w:val="0"/>
          <w:iCs w:val="0"/>
          <w:caps w:val="0"/>
          <w:color w:val="000000"/>
          <w:spacing w:val="0"/>
        </w:rPr>
      </w:pPr>
    </w:p>
    <w:p w14:paraId="253749F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【判断题】第1640题</w:t>
      </w:r>
    </w:p>
    <w:p w14:paraId="423B95A6">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行政处罚上的警告是书面的，只需要送达当事人自身，不需要大范围公开。</w:t>
      </w:r>
    </w:p>
    <w:p w14:paraId="6B37BEB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33BB35D">
      <w:pPr>
        <w:pStyle w:val="2"/>
        <w:keepNext w:val="0"/>
        <w:keepLines w:val="0"/>
        <w:widowControl/>
        <w:suppressLineNumbers w:val="0"/>
        <w:ind w:left="0" w:firstLine="0"/>
        <w:rPr>
          <w:i w:val="0"/>
          <w:iCs w:val="0"/>
          <w:caps w:val="0"/>
          <w:color w:val="000000"/>
          <w:spacing w:val="0"/>
        </w:rPr>
      </w:pPr>
    </w:p>
    <w:p w14:paraId="36B7346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【判断题】第1641题</w:t>
      </w:r>
    </w:p>
    <w:p w14:paraId="3894D3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执行罚是通过对每日加处罚款数额的3%的手段，迫使当事人尽快履行义务。</w:t>
      </w:r>
    </w:p>
    <w:p w14:paraId="63F054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842DB2D">
      <w:pPr>
        <w:pStyle w:val="2"/>
        <w:keepNext w:val="0"/>
        <w:keepLines w:val="0"/>
        <w:widowControl/>
        <w:suppressLineNumbers w:val="0"/>
        <w:ind w:left="0" w:firstLine="0"/>
        <w:rPr>
          <w:i w:val="0"/>
          <w:iCs w:val="0"/>
          <w:caps w:val="0"/>
          <w:color w:val="000000"/>
          <w:spacing w:val="0"/>
        </w:rPr>
      </w:pPr>
    </w:p>
    <w:p w14:paraId="453FED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【判断题】第1642题</w:t>
      </w:r>
    </w:p>
    <w:p w14:paraId="51067C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限制人身自由的行政处罚，公安机关和行政法规规定的其他机关都可以实施。</w:t>
      </w:r>
    </w:p>
    <w:p w14:paraId="0A3CA9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73A0454">
      <w:pPr>
        <w:pStyle w:val="2"/>
        <w:keepNext w:val="0"/>
        <w:keepLines w:val="0"/>
        <w:widowControl/>
        <w:suppressLineNumbers w:val="0"/>
        <w:ind w:left="0" w:firstLine="0"/>
        <w:rPr>
          <w:i w:val="0"/>
          <w:iCs w:val="0"/>
          <w:caps w:val="0"/>
          <w:color w:val="000000"/>
          <w:spacing w:val="0"/>
        </w:rPr>
      </w:pPr>
    </w:p>
    <w:p w14:paraId="5353BA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【判断题】第1643题</w:t>
      </w:r>
    </w:p>
    <w:p w14:paraId="3192023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根据《行政许可法》，国务院只能通过制定行政法规来设定行政许可。</w:t>
      </w:r>
    </w:p>
    <w:p w14:paraId="0F8FC3E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1502CEA">
      <w:pPr>
        <w:pStyle w:val="2"/>
        <w:keepNext w:val="0"/>
        <w:keepLines w:val="0"/>
        <w:widowControl/>
        <w:suppressLineNumbers w:val="0"/>
        <w:ind w:left="0" w:firstLine="0"/>
        <w:rPr>
          <w:i w:val="0"/>
          <w:iCs w:val="0"/>
          <w:caps w:val="0"/>
          <w:color w:val="000000"/>
          <w:spacing w:val="0"/>
        </w:rPr>
      </w:pPr>
    </w:p>
    <w:p w14:paraId="12214D9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【判断题】第1644题</w:t>
      </w:r>
    </w:p>
    <w:p w14:paraId="799D79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根据修改后的《出版管理条例》，"违法所得"是指实施违法行为取得的全部收入，不扣除任何成本。（）</w:t>
      </w:r>
    </w:p>
    <w:p w14:paraId="16AFD0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0A2A1D0">
      <w:pPr>
        <w:pStyle w:val="2"/>
        <w:keepNext w:val="0"/>
        <w:keepLines w:val="0"/>
        <w:widowControl/>
        <w:suppressLineNumbers w:val="0"/>
        <w:ind w:left="0" w:firstLine="0"/>
        <w:rPr>
          <w:i w:val="0"/>
          <w:iCs w:val="0"/>
          <w:caps w:val="0"/>
          <w:color w:val="000000"/>
          <w:spacing w:val="0"/>
        </w:rPr>
      </w:pPr>
    </w:p>
    <w:p w14:paraId="5E6840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【判断题】第1645题</w:t>
      </w:r>
    </w:p>
    <w:p w14:paraId="2DC9FFF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对被侵害人或善意第三人合法占有的财产不得扣押。</w:t>
      </w:r>
    </w:p>
    <w:p w14:paraId="2E1E77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CCEBC28">
      <w:pPr>
        <w:pStyle w:val="2"/>
        <w:keepNext w:val="0"/>
        <w:keepLines w:val="0"/>
        <w:widowControl/>
        <w:suppressLineNumbers w:val="0"/>
        <w:ind w:left="0" w:firstLine="0"/>
        <w:rPr>
          <w:i w:val="0"/>
          <w:iCs w:val="0"/>
          <w:caps w:val="0"/>
          <w:color w:val="000000"/>
          <w:spacing w:val="0"/>
        </w:rPr>
      </w:pPr>
    </w:p>
    <w:p w14:paraId="5DC1BF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【判断题】第1646题</w:t>
      </w:r>
    </w:p>
    <w:p w14:paraId="2EC5E2F0">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行政机关可以依法变更或者撤回已经生效的行政许可。由此给公民、法人或者其他组织造成财产损失的，相对人自行承担。（）</w:t>
      </w:r>
    </w:p>
    <w:p w14:paraId="4E9449B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A515F02">
      <w:pPr>
        <w:pStyle w:val="2"/>
        <w:keepNext w:val="0"/>
        <w:keepLines w:val="0"/>
        <w:widowControl/>
        <w:suppressLineNumbers w:val="0"/>
        <w:ind w:left="0" w:firstLine="0"/>
        <w:rPr>
          <w:i w:val="0"/>
          <w:iCs w:val="0"/>
          <w:caps w:val="0"/>
          <w:color w:val="000000"/>
          <w:spacing w:val="0"/>
        </w:rPr>
      </w:pPr>
    </w:p>
    <w:p w14:paraId="66E7DAF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【判断题】第1647题</w:t>
      </w:r>
    </w:p>
    <w:p w14:paraId="2E4C7A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视听资料和电子数据都可以在虚拟空间内无限制地快速传播。</w:t>
      </w:r>
    </w:p>
    <w:p w14:paraId="29C275E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015AE51">
      <w:pPr>
        <w:pStyle w:val="2"/>
        <w:keepNext w:val="0"/>
        <w:keepLines w:val="0"/>
        <w:widowControl/>
        <w:suppressLineNumbers w:val="0"/>
        <w:ind w:left="0" w:firstLine="0"/>
        <w:rPr>
          <w:i w:val="0"/>
          <w:iCs w:val="0"/>
          <w:caps w:val="0"/>
          <w:color w:val="000000"/>
          <w:spacing w:val="0"/>
        </w:rPr>
      </w:pPr>
    </w:p>
    <w:p w14:paraId="0D58D62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【判断题】第1648题</w:t>
      </w:r>
    </w:p>
    <w:p w14:paraId="19A732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根据《行政许可法》，行政许可的实施机关无须对已设定的行政许可的实施情况及存在的必要性适时进行评价，并将意见报告该行政许可的设定机关。</w:t>
      </w:r>
    </w:p>
    <w:p w14:paraId="342469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143D61B">
      <w:pPr>
        <w:pStyle w:val="2"/>
        <w:keepNext w:val="0"/>
        <w:keepLines w:val="0"/>
        <w:widowControl/>
        <w:suppressLineNumbers w:val="0"/>
        <w:ind w:left="0" w:firstLine="0"/>
        <w:rPr>
          <w:i w:val="0"/>
          <w:iCs w:val="0"/>
          <w:caps w:val="0"/>
          <w:color w:val="000000"/>
          <w:spacing w:val="0"/>
        </w:rPr>
      </w:pPr>
    </w:p>
    <w:p w14:paraId="7D97BA3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【判断题】第1649题</w:t>
      </w:r>
    </w:p>
    <w:p w14:paraId="33C82C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法院撤销行政许可，必须依照行政诉讼程序。</w:t>
      </w:r>
    </w:p>
    <w:p w14:paraId="643C10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573BC5E">
      <w:pPr>
        <w:pStyle w:val="2"/>
        <w:keepNext w:val="0"/>
        <w:keepLines w:val="0"/>
        <w:widowControl/>
        <w:suppressLineNumbers w:val="0"/>
        <w:ind w:left="0" w:firstLine="0"/>
        <w:rPr>
          <w:i w:val="0"/>
          <w:iCs w:val="0"/>
          <w:caps w:val="0"/>
          <w:color w:val="000000"/>
          <w:spacing w:val="0"/>
        </w:rPr>
      </w:pPr>
    </w:p>
    <w:p w14:paraId="72DFEC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【判断题】第1650题</w:t>
      </w:r>
    </w:p>
    <w:p w14:paraId="15036F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受理是指法院对公民等的起诉进行实质审查，对符合法定条件的起诉决定立案审理。</w:t>
      </w:r>
    </w:p>
    <w:p w14:paraId="73293C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EC7EE62">
      <w:pPr>
        <w:pStyle w:val="2"/>
        <w:keepNext w:val="0"/>
        <w:keepLines w:val="0"/>
        <w:widowControl/>
        <w:suppressLineNumbers w:val="0"/>
        <w:ind w:left="0" w:firstLine="0"/>
        <w:rPr>
          <w:i w:val="0"/>
          <w:iCs w:val="0"/>
          <w:caps w:val="0"/>
          <w:color w:val="000000"/>
          <w:spacing w:val="0"/>
        </w:rPr>
      </w:pPr>
    </w:p>
    <w:p w14:paraId="6E36375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【判断题】第1651题</w:t>
      </w:r>
    </w:p>
    <w:p w14:paraId="29F6AD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当事人双方均表示同意立即开庭的，法院可以立即开庭审理。</w:t>
      </w:r>
    </w:p>
    <w:p w14:paraId="454E88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5C444B2">
      <w:pPr>
        <w:pStyle w:val="2"/>
        <w:keepNext w:val="0"/>
        <w:keepLines w:val="0"/>
        <w:widowControl/>
        <w:suppressLineNumbers w:val="0"/>
        <w:ind w:left="0" w:firstLine="0"/>
        <w:rPr>
          <w:i w:val="0"/>
          <w:iCs w:val="0"/>
          <w:caps w:val="0"/>
          <w:color w:val="000000"/>
          <w:spacing w:val="0"/>
        </w:rPr>
      </w:pPr>
    </w:p>
    <w:p w14:paraId="133A18F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【判断题】第1652题</w:t>
      </w:r>
    </w:p>
    <w:p w14:paraId="200AD9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行政处罚中的没收非法财务，包括直接用于违法活动的物品和间接用于违法活动的物品。</w:t>
      </w:r>
    </w:p>
    <w:p w14:paraId="1E73E9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BF5CB93">
      <w:pPr>
        <w:pStyle w:val="2"/>
        <w:keepNext w:val="0"/>
        <w:keepLines w:val="0"/>
        <w:widowControl/>
        <w:suppressLineNumbers w:val="0"/>
        <w:ind w:left="0" w:firstLine="0"/>
        <w:rPr>
          <w:i w:val="0"/>
          <w:iCs w:val="0"/>
          <w:caps w:val="0"/>
          <w:color w:val="000000"/>
          <w:spacing w:val="0"/>
        </w:rPr>
      </w:pPr>
    </w:p>
    <w:p w14:paraId="3823A5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【判断题】第1653题</w:t>
      </w:r>
    </w:p>
    <w:p w14:paraId="71F199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法律规定具有行政强制执行权的行政机关，可以通过向法院申请强制执行。</w:t>
      </w:r>
    </w:p>
    <w:p w14:paraId="115534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4947C1C">
      <w:pPr>
        <w:pStyle w:val="2"/>
        <w:keepNext w:val="0"/>
        <w:keepLines w:val="0"/>
        <w:widowControl/>
        <w:suppressLineNumbers w:val="0"/>
        <w:ind w:left="0" w:firstLine="0"/>
        <w:rPr>
          <w:i w:val="0"/>
          <w:iCs w:val="0"/>
          <w:caps w:val="0"/>
          <w:color w:val="000000"/>
          <w:spacing w:val="0"/>
        </w:rPr>
      </w:pPr>
    </w:p>
    <w:p w14:paraId="2A5EC7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【判断题】第1654题</w:t>
      </w:r>
    </w:p>
    <w:p w14:paraId="657EE02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根据《行政强制法》，行政强制的设定和实施，应当依照法定的权限、范围、条件进行，不包括法定的程序。</w:t>
      </w:r>
    </w:p>
    <w:p w14:paraId="1C280E6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128EBB3">
      <w:pPr>
        <w:pStyle w:val="2"/>
        <w:keepNext w:val="0"/>
        <w:keepLines w:val="0"/>
        <w:widowControl/>
        <w:suppressLineNumbers w:val="0"/>
        <w:ind w:left="0" w:firstLine="0"/>
        <w:rPr>
          <w:i w:val="0"/>
          <w:iCs w:val="0"/>
          <w:caps w:val="0"/>
          <w:color w:val="000000"/>
          <w:spacing w:val="0"/>
        </w:rPr>
      </w:pPr>
    </w:p>
    <w:p w14:paraId="3ED724C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【判断题】第1655题</w:t>
      </w:r>
    </w:p>
    <w:p w14:paraId="50DFBDF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原则上检查应当出示工作证和县级以上公安机关的证明文件。</w:t>
      </w:r>
    </w:p>
    <w:p w14:paraId="3F7EE8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059DC5E">
      <w:pPr>
        <w:pStyle w:val="2"/>
        <w:keepNext w:val="0"/>
        <w:keepLines w:val="0"/>
        <w:widowControl/>
        <w:suppressLineNumbers w:val="0"/>
        <w:ind w:left="0" w:firstLine="0"/>
        <w:rPr>
          <w:i w:val="0"/>
          <w:iCs w:val="0"/>
          <w:caps w:val="0"/>
          <w:color w:val="000000"/>
          <w:spacing w:val="0"/>
        </w:rPr>
      </w:pPr>
    </w:p>
    <w:p w14:paraId="4D23F5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【判断题】第1656题</w:t>
      </w:r>
    </w:p>
    <w:p w14:paraId="1FA0FA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根据《政府信息公开条例》规定，对于申请人申请公开政府信息的数量、频次明显超过合理范围的，行政机关可以要求申请人说明理由。</w:t>
      </w:r>
    </w:p>
    <w:p w14:paraId="7FAAE9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6E80909">
      <w:pPr>
        <w:pStyle w:val="2"/>
        <w:keepNext w:val="0"/>
        <w:keepLines w:val="0"/>
        <w:widowControl/>
        <w:suppressLineNumbers w:val="0"/>
        <w:ind w:left="0" w:firstLine="0"/>
        <w:rPr>
          <w:i w:val="0"/>
          <w:iCs w:val="0"/>
          <w:caps w:val="0"/>
          <w:color w:val="000000"/>
          <w:spacing w:val="0"/>
        </w:rPr>
      </w:pPr>
    </w:p>
    <w:p w14:paraId="40489E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【判断题】第1657题</w:t>
      </w:r>
    </w:p>
    <w:p w14:paraId="492195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公务员的体检项目和标准根据职位要求确定，具体办法由国家卫健委制定。</w:t>
      </w:r>
    </w:p>
    <w:p w14:paraId="619C8A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2590F96">
      <w:pPr>
        <w:pStyle w:val="2"/>
        <w:keepNext w:val="0"/>
        <w:keepLines w:val="0"/>
        <w:widowControl/>
        <w:suppressLineNumbers w:val="0"/>
        <w:ind w:left="0" w:firstLine="0"/>
        <w:rPr>
          <w:i w:val="0"/>
          <w:iCs w:val="0"/>
          <w:caps w:val="0"/>
          <w:color w:val="000000"/>
          <w:spacing w:val="0"/>
        </w:rPr>
      </w:pPr>
    </w:p>
    <w:p w14:paraId="38436E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【判断题】第1658题</w:t>
      </w:r>
    </w:p>
    <w:p w14:paraId="552E9E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行政等级并不是一种独立的行政行为类型，而是一种行为形式。</w:t>
      </w:r>
    </w:p>
    <w:p w14:paraId="7F7517C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93F1DDD">
      <w:pPr>
        <w:pStyle w:val="2"/>
        <w:keepNext w:val="0"/>
        <w:keepLines w:val="0"/>
        <w:widowControl/>
        <w:suppressLineNumbers w:val="0"/>
        <w:ind w:left="0" w:firstLine="0"/>
        <w:rPr>
          <w:i w:val="0"/>
          <w:iCs w:val="0"/>
          <w:caps w:val="0"/>
          <w:color w:val="000000"/>
          <w:spacing w:val="0"/>
        </w:rPr>
      </w:pPr>
    </w:p>
    <w:p w14:paraId="11DF68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【判断题】第1659题</w:t>
      </w:r>
    </w:p>
    <w:p w14:paraId="3802BCAE">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一般情况下，违反治安管理的行为，公安机关传唤后应当及时询问查证，时间不得超过8小时。</w:t>
      </w:r>
    </w:p>
    <w:p w14:paraId="1867F2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4B49108">
      <w:pPr>
        <w:pStyle w:val="2"/>
        <w:keepNext w:val="0"/>
        <w:keepLines w:val="0"/>
        <w:widowControl/>
        <w:suppressLineNumbers w:val="0"/>
        <w:ind w:left="0" w:firstLine="0"/>
        <w:rPr>
          <w:i w:val="0"/>
          <w:iCs w:val="0"/>
          <w:caps w:val="0"/>
          <w:color w:val="000000"/>
          <w:spacing w:val="0"/>
        </w:rPr>
      </w:pPr>
    </w:p>
    <w:p w14:paraId="312008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【判断题】第1660题</w:t>
      </w:r>
    </w:p>
    <w:p w14:paraId="48534B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行政许可均为不可转让的许可，不存在可以转让许可的例外。</w:t>
      </w:r>
    </w:p>
    <w:p w14:paraId="124D74B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5EEF364">
      <w:pPr>
        <w:pStyle w:val="2"/>
        <w:keepNext w:val="0"/>
        <w:keepLines w:val="0"/>
        <w:widowControl/>
        <w:suppressLineNumbers w:val="0"/>
        <w:ind w:left="0" w:firstLine="0"/>
        <w:rPr>
          <w:i w:val="0"/>
          <w:iCs w:val="0"/>
          <w:caps w:val="0"/>
          <w:color w:val="000000"/>
          <w:spacing w:val="0"/>
        </w:rPr>
      </w:pPr>
    </w:p>
    <w:p w14:paraId="71ABF6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【判断题】第1661题</w:t>
      </w:r>
    </w:p>
    <w:p w14:paraId="3EBE0AA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没有法律、行政法规、地方性法规的依据，地方政府规章不得设定减损公民、法人和其他组织的权利，但可以增加义务。</w:t>
      </w:r>
    </w:p>
    <w:p w14:paraId="0CCEFB8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55C17F6">
      <w:pPr>
        <w:pStyle w:val="2"/>
        <w:keepNext w:val="0"/>
        <w:keepLines w:val="0"/>
        <w:widowControl/>
        <w:suppressLineNumbers w:val="0"/>
        <w:ind w:left="0" w:firstLine="0"/>
        <w:rPr>
          <w:i w:val="0"/>
          <w:iCs w:val="0"/>
          <w:caps w:val="0"/>
          <w:color w:val="000000"/>
          <w:spacing w:val="0"/>
        </w:rPr>
      </w:pPr>
    </w:p>
    <w:p w14:paraId="1EE9EA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【判断题】第1662题</w:t>
      </w:r>
    </w:p>
    <w:p w14:paraId="7F20106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派出机构原则上不做行政主体，例外时可做行政主体。</w:t>
      </w:r>
    </w:p>
    <w:p w14:paraId="45ECBB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CFC04F4">
      <w:pPr>
        <w:pStyle w:val="2"/>
        <w:keepNext w:val="0"/>
        <w:keepLines w:val="0"/>
        <w:widowControl/>
        <w:suppressLineNumbers w:val="0"/>
        <w:ind w:left="0" w:firstLine="0"/>
        <w:rPr>
          <w:i w:val="0"/>
          <w:iCs w:val="0"/>
          <w:caps w:val="0"/>
          <w:color w:val="000000"/>
          <w:spacing w:val="0"/>
        </w:rPr>
      </w:pPr>
    </w:p>
    <w:p w14:paraId="57833A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【判断题】第1663题</w:t>
      </w:r>
    </w:p>
    <w:p w14:paraId="616E12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复议机关应当自受理申请之日起60日内作出行政复议决定；但是法律规定的行政复议期限少于60日的除外。情况复杂，不能在规定期限内作出行政复议决定的，经行政复议机关的负责人批准，可以适当延长，并告知申请人和被申请人；但是延长期限最多不超过30日。</w:t>
      </w:r>
    </w:p>
    <w:p w14:paraId="52B564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20B16FD">
      <w:pPr>
        <w:pStyle w:val="2"/>
        <w:keepNext w:val="0"/>
        <w:keepLines w:val="0"/>
        <w:widowControl/>
        <w:suppressLineNumbers w:val="0"/>
        <w:ind w:left="0" w:firstLine="0"/>
        <w:rPr>
          <w:i w:val="0"/>
          <w:iCs w:val="0"/>
          <w:caps w:val="0"/>
          <w:color w:val="000000"/>
          <w:spacing w:val="0"/>
        </w:rPr>
      </w:pPr>
    </w:p>
    <w:p w14:paraId="13275C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【判断题】第1664题</w:t>
      </w:r>
    </w:p>
    <w:p w14:paraId="241F5A0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只要属于具体行政行为就一定可诉。</w:t>
      </w:r>
    </w:p>
    <w:p w14:paraId="09C4C7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149D4C9">
      <w:pPr>
        <w:pStyle w:val="2"/>
        <w:keepNext w:val="0"/>
        <w:keepLines w:val="0"/>
        <w:widowControl/>
        <w:suppressLineNumbers w:val="0"/>
        <w:ind w:left="0" w:firstLine="0"/>
        <w:rPr>
          <w:i w:val="0"/>
          <w:iCs w:val="0"/>
          <w:caps w:val="0"/>
          <w:color w:val="000000"/>
          <w:spacing w:val="0"/>
        </w:rPr>
      </w:pPr>
    </w:p>
    <w:p w14:paraId="7472B2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【判断题】第1665题</w:t>
      </w:r>
    </w:p>
    <w:p w14:paraId="00FE6A8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根据《行政处罚法》（2021年修订），两个以上行政机关都有管辖权的，由最先立案的行政机关管辖。</w:t>
      </w:r>
    </w:p>
    <w:p w14:paraId="5B5D5E3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0CCB38B">
      <w:pPr>
        <w:pStyle w:val="2"/>
        <w:keepNext w:val="0"/>
        <w:keepLines w:val="0"/>
        <w:widowControl/>
        <w:suppressLineNumbers w:val="0"/>
        <w:ind w:left="0" w:firstLine="0"/>
        <w:rPr>
          <w:i w:val="0"/>
          <w:iCs w:val="0"/>
          <w:caps w:val="0"/>
          <w:color w:val="000000"/>
          <w:spacing w:val="0"/>
        </w:rPr>
      </w:pPr>
    </w:p>
    <w:p w14:paraId="36D457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【判断题】第1666题</w:t>
      </w:r>
    </w:p>
    <w:p w14:paraId="3CBD5D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有共同被告的行政案件，可以由共同被告协商确定行政机关负责人出庭应诉。</w:t>
      </w:r>
    </w:p>
    <w:p w14:paraId="73D5BC3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DB6C52C">
      <w:pPr>
        <w:pStyle w:val="2"/>
        <w:keepNext w:val="0"/>
        <w:keepLines w:val="0"/>
        <w:widowControl/>
        <w:suppressLineNumbers w:val="0"/>
        <w:ind w:left="0" w:firstLine="0"/>
        <w:rPr>
          <w:i w:val="0"/>
          <w:iCs w:val="0"/>
          <w:caps w:val="0"/>
          <w:color w:val="000000"/>
          <w:spacing w:val="0"/>
        </w:rPr>
      </w:pPr>
    </w:p>
    <w:p w14:paraId="5AC3336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【判断题】第1667题</w:t>
      </w:r>
    </w:p>
    <w:p w14:paraId="68CAE70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根据《行政处罚法》（2021年修订），在行政处罚案件中，对管辖发生争议的，只能协商解决，协商不成的，报请共同的上一级行政机关指定管辖。</w:t>
      </w:r>
    </w:p>
    <w:p w14:paraId="2288CD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F0AEE9D">
      <w:pPr>
        <w:pStyle w:val="2"/>
        <w:keepNext w:val="0"/>
        <w:keepLines w:val="0"/>
        <w:widowControl/>
        <w:suppressLineNumbers w:val="0"/>
        <w:ind w:left="0" w:firstLine="0"/>
        <w:rPr>
          <w:i w:val="0"/>
          <w:iCs w:val="0"/>
          <w:caps w:val="0"/>
          <w:color w:val="000000"/>
          <w:spacing w:val="0"/>
        </w:rPr>
      </w:pPr>
    </w:p>
    <w:p w14:paraId="58DFB8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【判断题】第1668题</w:t>
      </w:r>
    </w:p>
    <w:p w14:paraId="74C877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被授权的组织，一般没有行政主体资格，不能以自己的名义对立对外开展行政管理活动。</w:t>
      </w:r>
    </w:p>
    <w:p w14:paraId="54FAB0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075BC0A">
      <w:pPr>
        <w:pStyle w:val="2"/>
        <w:keepNext w:val="0"/>
        <w:keepLines w:val="0"/>
        <w:widowControl/>
        <w:suppressLineNumbers w:val="0"/>
        <w:ind w:left="0" w:firstLine="0"/>
        <w:rPr>
          <w:i w:val="0"/>
          <w:iCs w:val="0"/>
          <w:caps w:val="0"/>
          <w:color w:val="000000"/>
          <w:spacing w:val="0"/>
        </w:rPr>
      </w:pPr>
    </w:p>
    <w:p w14:paraId="299691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【判断题】第1669题</w:t>
      </w:r>
    </w:p>
    <w:p w14:paraId="1CC18CC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在行政处罚中，非法财物必须是直接用于违法活动的物品。</w:t>
      </w:r>
    </w:p>
    <w:p w14:paraId="592ED9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DDD0B9E">
      <w:pPr>
        <w:pStyle w:val="2"/>
        <w:keepNext w:val="0"/>
        <w:keepLines w:val="0"/>
        <w:widowControl/>
        <w:suppressLineNumbers w:val="0"/>
        <w:ind w:left="0" w:firstLine="0"/>
        <w:rPr>
          <w:i w:val="0"/>
          <w:iCs w:val="0"/>
          <w:caps w:val="0"/>
          <w:color w:val="000000"/>
          <w:spacing w:val="0"/>
        </w:rPr>
      </w:pPr>
    </w:p>
    <w:p w14:paraId="7BC1D5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【判断题】第1670题</w:t>
      </w:r>
    </w:p>
    <w:p w14:paraId="5741139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申请人、利害关系人应当承担行政机关组织的行政听证费用。</w:t>
      </w:r>
    </w:p>
    <w:p w14:paraId="509EFB8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4A7AF48">
      <w:pPr>
        <w:pStyle w:val="2"/>
        <w:keepNext w:val="0"/>
        <w:keepLines w:val="0"/>
        <w:widowControl/>
        <w:suppressLineNumbers w:val="0"/>
        <w:ind w:left="0" w:firstLine="0"/>
        <w:rPr>
          <w:i w:val="0"/>
          <w:iCs w:val="0"/>
          <w:caps w:val="0"/>
          <w:color w:val="000000"/>
          <w:spacing w:val="0"/>
        </w:rPr>
      </w:pPr>
    </w:p>
    <w:p w14:paraId="5BE4A6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【判断题】第1671题</w:t>
      </w:r>
    </w:p>
    <w:p w14:paraId="7F2E6A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行政机关负责人出庭应诉的，可以另行委托一至二名诉讼代理人。</w:t>
      </w:r>
    </w:p>
    <w:p w14:paraId="42F13D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B9E61A3">
      <w:pPr>
        <w:pStyle w:val="2"/>
        <w:keepNext w:val="0"/>
        <w:keepLines w:val="0"/>
        <w:widowControl/>
        <w:suppressLineNumbers w:val="0"/>
        <w:ind w:left="0" w:firstLine="0"/>
        <w:rPr>
          <w:i w:val="0"/>
          <w:iCs w:val="0"/>
          <w:caps w:val="0"/>
          <w:color w:val="000000"/>
          <w:spacing w:val="0"/>
        </w:rPr>
      </w:pPr>
    </w:p>
    <w:p w14:paraId="67483A6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【判断题】第1672题</w:t>
      </w:r>
    </w:p>
    <w:p w14:paraId="0FB56A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根据《行政强制法》，查封、扣押应当由法律、法规规定的行政机关实施，其他任何行政机关或者组织不得实施。</w:t>
      </w:r>
    </w:p>
    <w:p w14:paraId="7FE9D8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0F0460D">
      <w:pPr>
        <w:pStyle w:val="2"/>
        <w:keepNext w:val="0"/>
        <w:keepLines w:val="0"/>
        <w:widowControl/>
        <w:suppressLineNumbers w:val="0"/>
        <w:ind w:left="0" w:firstLine="0"/>
        <w:rPr>
          <w:i w:val="0"/>
          <w:iCs w:val="0"/>
          <w:caps w:val="0"/>
          <w:color w:val="000000"/>
          <w:spacing w:val="0"/>
        </w:rPr>
      </w:pPr>
    </w:p>
    <w:p w14:paraId="46332B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【判断题】第1673题</w:t>
      </w:r>
    </w:p>
    <w:p w14:paraId="62BC439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行政许可所依据的法律、法规、规章修改或者废止，或者准予行政许可所依据的客观情况发生重大变化的，为了公共利益的需要，行政机关可以依法变更或者撤回已经生效的行政许可。由此给公民、法人或者其他组织造成财产损失的，行政机关可以不给予补偿。</w:t>
      </w:r>
    </w:p>
    <w:p w14:paraId="6650A43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9001E42">
      <w:pPr>
        <w:pStyle w:val="2"/>
        <w:keepNext w:val="0"/>
        <w:keepLines w:val="0"/>
        <w:widowControl/>
        <w:suppressLineNumbers w:val="0"/>
        <w:ind w:left="0" w:firstLine="0"/>
        <w:rPr>
          <w:i w:val="0"/>
          <w:iCs w:val="0"/>
          <w:caps w:val="0"/>
          <w:color w:val="000000"/>
          <w:spacing w:val="0"/>
        </w:rPr>
      </w:pPr>
    </w:p>
    <w:p w14:paraId="69403A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【判断题】第1674题</w:t>
      </w:r>
    </w:p>
    <w:p w14:paraId="1AE9FF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被废止的具体行政行为，自宣布之日起丧失效力。</w:t>
      </w:r>
    </w:p>
    <w:p w14:paraId="6A19DC3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B562597">
      <w:pPr>
        <w:pStyle w:val="2"/>
        <w:keepNext w:val="0"/>
        <w:keepLines w:val="0"/>
        <w:widowControl/>
        <w:suppressLineNumbers w:val="0"/>
        <w:ind w:left="0" w:firstLine="0"/>
        <w:rPr>
          <w:i w:val="0"/>
          <w:iCs w:val="0"/>
          <w:caps w:val="0"/>
          <w:color w:val="000000"/>
          <w:spacing w:val="0"/>
        </w:rPr>
      </w:pPr>
    </w:p>
    <w:p w14:paraId="0278CC5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【判断题】第1675题</w:t>
      </w:r>
    </w:p>
    <w:p w14:paraId="56E8D2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根据《治安管理处罚法》及相关法律法规，违反治安管理的行为人所提出的事实、理由或者证据成立的，公安机关应当采纳。</w:t>
      </w:r>
    </w:p>
    <w:p w14:paraId="6A9103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B0CC868">
      <w:pPr>
        <w:pStyle w:val="2"/>
        <w:keepNext w:val="0"/>
        <w:keepLines w:val="0"/>
        <w:widowControl/>
        <w:suppressLineNumbers w:val="0"/>
        <w:ind w:left="0" w:firstLine="0"/>
        <w:rPr>
          <w:i w:val="0"/>
          <w:iCs w:val="0"/>
          <w:caps w:val="0"/>
          <w:color w:val="000000"/>
          <w:spacing w:val="0"/>
        </w:rPr>
      </w:pPr>
    </w:p>
    <w:p w14:paraId="248695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【判断题】第1676题</w:t>
      </w:r>
    </w:p>
    <w:p w14:paraId="6408CD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根据《公务员法》，公务员因工作需要在机关外兼职，应当经有关机关批准，并可以领取兼职报酬。</w:t>
      </w:r>
    </w:p>
    <w:p w14:paraId="20AF66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A2A80E1">
      <w:pPr>
        <w:pStyle w:val="2"/>
        <w:keepNext w:val="0"/>
        <w:keepLines w:val="0"/>
        <w:widowControl/>
        <w:suppressLineNumbers w:val="0"/>
        <w:ind w:left="0" w:firstLine="0"/>
        <w:rPr>
          <w:i w:val="0"/>
          <w:iCs w:val="0"/>
          <w:caps w:val="0"/>
          <w:color w:val="000000"/>
          <w:spacing w:val="0"/>
        </w:rPr>
      </w:pPr>
    </w:p>
    <w:p w14:paraId="43CFA6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【判断题】第1677题</w:t>
      </w:r>
    </w:p>
    <w:p w14:paraId="6539D26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原告逾期提供证据的，法院应当责令其说明理由，拒不说明理由的，视为未提交证据。</w:t>
      </w:r>
    </w:p>
    <w:p w14:paraId="17CE4AD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3909A6A">
      <w:pPr>
        <w:pStyle w:val="2"/>
        <w:keepNext w:val="0"/>
        <w:keepLines w:val="0"/>
        <w:widowControl/>
        <w:suppressLineNumbers w:val="0"/>
        <w:ind w:left="0" w:firstLine="0"/>
        <w:rPr>
          <w:i w:val="0"/>
          <w:iCs w:val="0"/>
          <w:caps w:val="0"/>
          <w:color w:val="000000"/>
          <w:spacing w:val="0"/>
        </w:rPr>
      </w:pPr>
    </w:p>
    <w:p w14:paraId="677BDA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【判断题】第1678题</w:t>
      </w:r>
    </w:p>
    <w:p w14:paraId="42FD69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在行政强制案件中，违法行为情节显著轻微或者没有明显社会危害的，仍可以采取行政强制措施。</w:t>
      </w:r>
    </w:p>
    <w:p w14:paraId="3664B7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AEE6C09">
      <w:pPr>
        <w:pStyle w:val="2"/>
        <w:keepNext w:val="0"/>
        <w:keepLines w:val="0"/>
        <w:widowControl/>
        <w:suppressLineNumbers w:val="0"/>
        <w:ind w:left="0" w:firstLine="0"/>
        <w:rPr>
          <w:i w:val="0"/>
          <w:iCs w:val="0"/>
          <w:caps w:val="0"/>
          <w:color w:val="000000"/>
          <w:spacing w:val="0"/>
        </w:rPr>
      </w:pPr>
    </w:p>
    <w:p w14:paraId="233469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【判断题】第1679题</w:t>
      </w:r>
    </w:p>
    <w:p w14:paraId="4781DD5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根据《行政处罚法》（2021年修订），在行政处罚案件中，对管辖发生争议的，只能协商解决，协商不成的，报请共同的上一级行政机关指定管辖。</w:t>
      </w:r>
    </w:p>
    <w:p w14:paraId="7BD8C3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25CD250">
      <w:pPr>
        <w:pStyle w:val="2"/>
        <w:keepNext w:val="0"/>
        <w:keepLines w:val="0"/>
        <w:widowControl/>
        <w:suppressLineNumbers w:val="0"/>
        <w:ind w:left="0" w:firstLine="0"/>
        <w:rPr>
          <w:i w:val="0"/>
          <w:iCs w:val="0"/>
          <w:caps w:val="0"/>
          <w:color w:val="000000"/>
          <w:spacing w:val="0"/>
        </w:rPr>
      </w:pPr>
    </w:p>
    <w:p w14:paraId="07532FB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【判断题】第1680题</w:t>
      </w:r>
    </w:p>
    <w:p w14:paraId="47F3BBB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当事人违法治安管理行为在6个月内没有被公安机关发现的，视情况给予处罚。</w:t>
      </w:r>
    </w:p>
    <w:p w14:paraId="043570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1E68D4A">
      <w:pPr>
        <w:pStyle w:val="2"/>
        <w:keepNext w:val="0"/>
        <w:keepLines w:val="0"/>
        <w:widowControl/>
        <w:suppressLineNumbers w:val="0"/>
        <w:ind w:left="0" w:firstLine="0"/>
        <w:rPr>
          <w:i w:val="0"/>
          <w:iCs w:val="0"/>
          <w:caps w:val="0"/>
          <w:color w:val="000000"/>
          <w:spacing w:val="0"/>
        </w:rPr>
      </w:pPr>
    </w:p>
    <w:p w14:paraId="15F3A8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【判断题】第1681题</w:t>
      </w:r>
    </w:p>
    <w:p w14:paraId="4D39086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根据《公务员法》，按照国家规定，可以向参与特定时期、特定领域重大工作的公务员颁发纪念证书或者纪念章。</w:t>
      </w:r>
    </w:p>
    <w:p w14:paraId="1AB87D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D066EB0">
      <w:pPr>
        <w:pStyle w:val="2"/>
        <w:keepNext w:val="0"/>
        <w:keepLines w:val="0"/>
        <w:widowControl/>
        <w:suppressLineNumbers w:val="0"/>
        <w:ind w:left="0" w:firstLine="0"/>
        <w:rPr>
          <w:i w:val="0"/>
          <w:iCs w:val="0"/>
          <w:caps w:val="0"/>
          <w:color w:val="000000"/>
          <w:spacing w:val="0"/>
        </w:rPr>
      </w:pPr>
    </w:p>
    <w:p w14:paraId="38130B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【判断题】第1682题</w:t>
      </w:r>
    </w:p>
    <w:p w14:paraId="35D758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在行政处罚中，违法行为所得一般的计算标准就是“成本＋利润”，只有法律对违法所得的计算另有规定的，从其规定。</w:t>
      </w:r>
    </w:p>
    <w:p w14:paraId="74BA23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CD25A3D">
      <w:pPr>
        <w:pStyle w:val="2"/>
        <w:keepNext w:val="0"/>
        <w:keepLines w:val="0"/>
        <w:widowControl/>
        <w:suppressLineNumbers w:val="0"/>
        <w:ind w:left="0" w:firstLine="0"/>
        <w:rPr>
          <w:i w:val="0"/>
          <w:iCs w:val="0"/>
          <w:caps w:val="0"/>
          <w:color w:val="000000"/>
          <w:spacing w:val="0"/>
        </w:rPr>
      </w:pPr>
    </w:p>
    <w:p w14:paraId="5823F44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【判断题】第1683题</w:t>
      </w:r>
    </w:p>
    <w:p w14:paraId="7E2A9C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申请公开的信息中含有不应当公开或者不属于政府信息的内容，直接不予公开。（）</w:t>
      </w:r>
    </w:p>
    <w:p w14:paraId="2305DC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3228DCA">
      <w:pPr>
        <w:pStyle w:val="2"/>
        <w:keepNext w:val="0"/>
        <w:keepLines w:val="0"/>
        <w:widowControl/>
        <w:suppressLineNumbers w:val="0"/>
        <w:ind w:left="0" w:firstLine="0"/>
        <w:rPr>
          <w:i w:val="0"/>
          <w:iCs w:val="0"/>
          <w:caps w:val="0"/>
          <w:color w:val="000000"/>
          <w:spacing w:val="0"/>
        </w:rPr>
      </w:pPr>
    </w:p>
    <w:p w14:paraId="0866B8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【判断题】第1684题</w:t>
      </w:r>
    </w:p>
    <w:p w14:paraId="34A765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权责统一原则包括行政效能和行政责任两项内容。</w:t>
      </w:r>
    </w:p>
    <w:p w14:paraId="7D4A325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DF9272C">
      <w:pPr>
        <w:pStyle w:val="2"/>
        <w:keepNext w:val="0"/>
        <w:keepLines w:val="0"/>
        <w:widowControl/>
        <w:suppressLineNumbers w:val="0"/>
        <w:ind w:left="0" w:firstLine="0"/>
        <w:rPr>
          <w:i w:val="0"/>
          <w:iCs w:val="0"/>
          <w:caps w:val="0"/>
          <w:color w:val="000000"/>
          <w:spacing w:val="0"/>
        </w:rPr>
      </w:pPr>
    </w:p>
    <w:p w14:paraId="72027A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【判断题】第1685题</w:t>
      </w:r>
    </w:p>
    <w:p w14:paraId="067D2B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询问不满14周岁的违法行为人，应当通知其父母到场</w:t>
      </w:r>
    </w:p>
    <w:p w14:paraId="6A2DE3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124206F">
      <w:pPr>
        <w:pStyle w:val="2"/>
        <w:keepNext w:val="0"/>
        <w:keepLines w:val="0"/>
        <w:widowControl/>
        <w:suppressLineNumbers w:val="0"/>
        <w:ind w:left="0" w:firstLine="0"/>
        <w:rPr>
          <w:i w:val="0"/>
          <w:iCs w:val="0"/>
          <w:caps w:val="0"/>
          <w:color w:val="000000"/>
          <w:spacing w:val="0"/>
        </w:rPr>
      </w:pPr>
    </w:p>
    <w:p w14:paraId="03B9C81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【判断题】第1686题</w:t>
      </w:r>
    </w:p>
    <w:p w14:paraId="765380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在行政处罚的资格罚中包括暂扣许可证、降低资质等级以及吊销许可证。</w:t>
      </w:r>
    </w:p>
    <w:p w14:paraId="717678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7A71783">
      <w:pPr>
        <w:pStyle w:val="2"/>
        <w:keepNext w:val="0"/>
        <w:keepLines w:val="0"/>
        <w:widowControl/>
        <w:suppressLineNumbers w:val="0"/>
        <w:ind w:left="0" w:firstLine="0"/>
        <w:rPr>
          <w:i w:val="0"/>
          <w:iCs w:val="0"/>
          <w:caps w:val="0"/>
          <w:color w:val="000000"/>
          <w:spacing w:val="0"/>
        </w:rPr>
      </w:pPr>
    </w:p>
    <w:p w14:paraId="20D38E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【判断题】第1687题</w:t>
      </w:r>
    </w:p>
    <w:p w14:paraId="6124C7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根据《公务员法》，领导职务层次分为：国家级正职、国家级副职、省部级正职、省部级副职、厅局级正职、厅局级副职、县处级正职、县处级副职。</w:t>
      </w:r>
    </w:p>
    <w:p w14:paraId="044B44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9F1F411">
      <w:pPr>
        <w:pStyle w:val="2"/>
        <w:keepNext w:val="0"/>
        <w:keepLines w:val="0"/>
        <w:widowControl/>
        <w:suppressLineNumbers w:val="0"/>
        <w:ind w:left="0" w:firstLine="0"/>
        <w:rPr>
          <w:i w:val="0"/>
          <w:iCs w:val="0"/>
          <w:caps w:val="0"/>
          <w:color w:val="000000"/>
          <w:spacing w:val="0"/>
        </w:rPr>
      </w:pPr>
    </w:p>
    <w:p w14:paraId="417FF8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【判断题】第1688题</w:t>
      </w:r>
    </w:p>
    <w:p w14:paraId="55E27B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根据《公务员法》，人事争议仲裁委员会由公务员主管部门的代表、聘用机关的代表、聘任制公务员的代表组成，无须法律专家。</w:t>
      </w:r>
    </w:p>
    <w:p w14:paraId="759EBD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5B95B0C">
      <w:pPr>
        <w:pStyle w:val="2"/>
        <w:keepNext w:val="0"/>
        <w:keepLines w:val="0"/>
        <w:widowControl/>
        <w:suppressLineNumbers w:val="0"/>
        <w:ind w:left="0" w:firstLine="0"/>
        <w:rPr>
          <w:i w:val="0"/>
          <w:iCs w:val="0"/>
          <w:caps w:val="0"/>
          <w:color w:val="000000"/>
          <w:spacing w:val="0"/>
        </w:rPr>
      </w:pPr>
    </w:p>
    <w:p w14:paraId="7312C39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【判断题】第1689题</w:t>
      </w:r>
    </w:p>
    <w:p w14:paraId="606D302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政府机关公开政府信息，应当坚持以公开为常态、不公开为例外，遵循公正、公平、合法、便民的原则。</w:t>
      </w:r>
    </w:p>
    <w:p w14:paraId="7E1BAC6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643F70F">
      <w:pPr>
        <w:pStyle w:val="2"/>
        <w:keepNext w:val="0"/>
        <w:keepLines w:val="0"/>
        <w:widowControl/>
        <w:suppressLineNumbers w:val="0"/>
        <w:ind w:left="0" w:firstLine="0"/>
        <w:rPr>
          <w:i w:val="0"/>
          <w:iCs w:val="0"/>
          <w:caps w:val="0"/>
          <w:color w:val="000000"/>
          <w:spacing w:val="0"/>
        </w:rPr>
      </w:pPr>
    </w:p>
    <w:p w14:paraId="441588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【判断题】第1690题</w:t>
      </w:r>
    </w:p>
    <w:p w14:paraId="39EF4FA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除可以当场作出行政许可决定的外，行政机关应当自受理行政许可申请之日起20日内作出行政许可决定。20日内不能作出决定的，经本行政机关负责人批准，可以延长10日，并应当将延长期限的理由告知申请人。但是，法律、法规另有规定的，依照其规定。</w:t>
      </w:r>
    </w:p>
    <w:p w14:paraId="013A96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482B55C">
      <w:pPr>
        <w:pStyle w:val="2"/>
        <w:keepNext w:val="0"/>
        <w:keepLines w:val="0"/>
        <w:widowControl/>
        <w:suppressLineNumbers w:val="0"/>
        <w:ind w:left="0" w:firstLine="0"/>
        <w:rPr>
          <w:i w:val="0"/>
          <w:iCs w:val="0"/>
          <w:caps w:val="0"/>
          <w:color w:val="000000"/>
          <w:spacing w:val="0"/>
        </w:rPr>
      </w:pPr>
    </w:p>
    <w:p w14:paraId="4FBE37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【判断题】第1691题</w:t>
      </w:r>
    </w:p>
    <w:p w14:paraId="791C30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限制公民人身自由和冻结的行政强制措施设定权专属于法律。</w:t>
      </w:r>
    </w:p>
    <w:p w14:paraId="5C3EF2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E7D5B41">
      <w:pPr>
        <w:pStyle w:val="2"/>
        <w:keepNext w:val="0"/>
        <w:keepLines w:val="0"/>
        <w:widowControl/>
        <w:suppressLineNumbers w:val="0"/>
        <w:ind w:left="0" w:firstLine="0"/>
        <w:rPr>
          <w:i w:val="0"/>
          <w:iCs w:val="0"/>
          <w:caps w:val="0"/>
          <w:color w:val="000000"/>
          <w:spacing w:val="0"/>
        </w:rPr>
      </w:pPr>
    </w:p>
    <w:p w14:paraId="72001C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【判断题】第1692题</w:t>
      </w:r>
    </w:p>
    <w:p w14:paraId="137DB8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行政处罚中的没收非法财务，包括直接用于违法活动的物品和间接用于违法活动的物品。</w:t>
      </w:r>
    </w:p>
    <w:p w14:paraId="4061E3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74BA64D">
      <w:pPr>
        <w:pStyle w:val="2"/>
        <w:keepNext w:val="0"/>
        <w:keepLines w:val="0"/>
        <w:widowControl/>
        <w:suppressLineNumbers w:val="0"/>
        <w:ind w:left="0" w:firstLine="0"/>
        <w:rPr>
          <w:i w:val="0"/>
          <w:iCs w:val="0"/>
          <w:caps w:val="0"/>
          <w:color w:val="000000"/>
          <w:spacing w:val="0"/>
        </w:rPr>
      </w:pPr>
    </w:p>
    <w:p w14:paraId="7B9E608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【判断题】第1693题</w:t>
      </w:r>
    </w:p>
    <w:p w14:paraId="2F3C72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行政许可申请人隐瞒有关情况或者提供虚假材料申请行政许可的，行政机关不予受理或者不予行政许可，并给予警告；行政许可申请属于直接关系公共安全、人身健康、生命财产安全事项的，申请人在5年内不得再次申请该行政许可。</w:t>
      </w:r>
    </w:p>
    <w:p w14:paraId="3D55D3F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6084DED">
      <w:pPr>
        <w:pStyle w:val="2"/>
        <w:keepNext w:val="0"/>
        <w:keepLines w:val="0"/>
        <w:widowControl/>
        <w:suppressLineNumbers w:val="0"/>
        <w:ind w:left="0" w:firstLine="0"/>
        <w:rPr>
          <w:i w:val="0"/>
          <w:iCs w:val="0"/>
          <w:caps w:val="0"/>
          <w:color w:val="000000"/>
          <w:spacing w:val="0"/>
        </w:rPr>
      </w:pPr>
    </w:p>
    <w:p w14:paraId="4A74EC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【判断题】第1694题</w:t>
      </w:r>
    </w:p>
    <w:p w14:paraId="14D6F26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根据《行政处罚法》，精神病人、智力残疾人在不能辨认或者不能控制自己行为时有违法行为的，不予行政处罚。（）</w:t>
      </w:r>
    </w:p>
    <w:p w14:paraId="08DB033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42D7255">
      <w:pPr>
        <w:pStyle w:val="2"/>
        <w:keepNext w:val="0"/>
        <w:keepLines w:val="0"/>
        <w:widowControl/>
        <w:suppressLineNumbers w:val="0"/>
        <w:ind w:left="0" w:firstLine="0"/>
        <w:rPr>
          <w:i w:val="0"/>
          <w:iCs w:val="0"/>
          <w:caps w:val="0"/>
          <w:color w:val="000000"/>
          <w:spacing w:val="0"/>
        </w:rPr>
      </w:pPr>
    </w:p>
    <w:p w14:paraId="5875AB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【判断题】第1695题</w:t>
      </w:r>
    </w:p>
    <w:p w14:paraId="569F27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在行政强制案件中，行政机关将查封、扣押的财物或者划拨的存款、汇款以及拍卖和依法处理所得的款项，截留、私分或者变相私分的，由财政部门或者有关部门予以追缴。</w:t>
      </w:r>
    </w:p>
    <w:p w14:paraId="66450FC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2F252CF">
      <w:pPr>
        <w:pStyle w:val="2"/>
        <w:keepNext w:val="0"/>
        <w:keepLines w:val="0"/>
        <w:widowControl/>
        <w:suppressLineNumbers w:val="0"/>
        <w:ind w:left="0" w:firstLine="0"/>
        <w:rPr>
          <w:i w:val="0"/>
          <w:iCs w:val="0"/>
          <w:caps w:val="0"/>
          <w:color w:val="000000"/>
          <w:spacing w:val="0"/>
        </w:rPr>
      </w:pPr>
    </w:p>
    <w:p w14:paraId="3B898B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【判断题】第1696题</w:t>
      </w:r>
    </w:p>
    <w:p w14:paraId="74F469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根据《行政处罚法》（2021年修订），设定和实施行政处罚必须以事实为依据，与违法行为的事实、性质、情节以及社会危害程度相当。</w:t>
      </w:r>
    </w:p>
    <w:p w14:paraId="16E3AB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0AF9E17">
      <w:pPr>
        <w:pStyle w:val="2"/>
        <w:keepNext w:val="0"/>
        <w:keepLines w:val="0"/>
        <w:widowControl/>
        <w:suppressLineNumbers w:val="0"/>
        <w:ind w:left="0" w:firstLine="0"/>
        <w:rPr>
          <w:i w:val="0"/>
          <w:iCs w:val="0"/>
          <w:caps w:val="0"/>
          <w:color w:val="000000"/>
          <w:spacing w:val="0"/>
        </w:rPr>
      </w:pPr>
    </w:p>
    <w:p w14:paraId="7EB719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【判断题】第1697题</w:t>
      </w:r>
    </w:p>
    <w:p w14:paraId="33306B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根据《行政处罚法》（2021年修订），违法行为轻微并及时改正，没有造成危害后果的，不予行政处罚。初次违法且危害后果轻微并及时改正的，可以不予行政处罚。</w:t>
      </w:r>
    </w:p>
    <w:p w14:paraId="25F4865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09BF07E">
      <w:pPr>
        <w:pStyle w:val="2"/>
        <w:keepNext w:val="0"/>
        <w:keepLines w:val="0"/>
        <w:widowControl/>
        <w:suppressLineNumbers w:val="0"/>
        <w:ind w:left="0" w:firstLine="0"/>
        <w:rPr>
          <w:i w:val="0"/>
          <w:iCs w:val="0"/>
          <w:caps w:val="0"/>
          <w:color w:val="000000"/>
          <w:spacing w:val="0"/>
        </w:rPr>
      </w:pPr>
    </w:p>
    <w:p w14:paraId="12B5AB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【判断题】第1698题</w:t>
      </w:r>
    </w:p>
    <w:p w14:paraId="0DA437A3">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行政处罚由主要违法行为实施地的行政机关管辖。</w:t>
      </w:r>
    </w:p>
    <w:p w14:paraId="276301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081983D">
      <w:pPr>
        <w:pStyle w:val="2"/>
        <w:keepNext w:val="0"/>
        <w:keepLines w:val="0"/>
        <w:widowControl/>
        <w:suppressLineNumbers w:val="0"/>
        <w:ind w:left="0" w:firstLine="0"/>
        <w:rPr>
          <w:i w:val="0"/>
          <w:iCs w:val="0"/>
          <w:caps w:val="0"/>
          <w:color w:val="000000"/>
          <w:spacing w:val="0"/>
        </w:rPr>
      </w:pPr>
    </w:p>
    <w:p w14:paraId="4EDF91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【判断题】第1699题</w:t>
      </w:r>
    </w:p>
    <w:p w14:paraId="5AD8908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当事人提供报表、图纸等专业性书证的，应当附有说明材料。</w:t>
      </w:r>
    </w:p>
    <w:p w14:paraId="15FF2C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4084DE3">
      <w:pPr>
        <w:pStyle w:val="2"/>
        <w:keepNext w:val="0"/>
        <w:keepLines w:val="0"/>
        <w:widowControl/>
        <w:suppressLineNumbers w:val="0"/>
        <w:ind w:left="0" w:firstLine="0"/>
        <w:rPr>
          <w:i w:val="0"/>
          <w:iCs w:val="0"/>
          <w:caps w:val="0"/>
          <w:color w:val="000000"/>
          <w:spacing w:val="0"/>
        </w:rPr>
      </w:pPr>
    </w:p>
    <w:p w14:paraId="583B74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【判断题】第1700题</w:t>
      </w:r>
    </w:p>
    <w:p w14:paraId="65C92F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根据行政复议法，有权申请行政复议的公民死亡的，其近亲属可以申请行政复议。</w:t>
      </w:r>
    </w:p>
    <w:p w14:paraId="7DA890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E0EAF2A">
      <w:pPr>
        <w:pStyle w:val="2"/>
        <w:keepNext w:val="0"/>
        <w:keepLines w:val="0"/>
        <w:widowControl/>
        <w:suppressLineNumbers w:val="0"/>
        <w:ind w:left="0" w:firstLine="0"/>
        <w:rPr>
          <w:i w:val="0"/>
          <w:iCs w:val="0"/>
          <w:caps w:val="0"/>
          <w:color w:val="000000"/>
          <w:spacing w:val="0"/>
        </w:rPr>
      </w:pPr>
    </w:p>
    <w:p w14:paraId="7C657B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【判断题】第1701题</w:t>
      </w:r>
    </w:p>
    <w:p w14:paraId="744332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公务员被辞退，必要时按照规定接受审计。</w:t>
      </w:r>
    </w:p>
    <w:p w14:paraId="237A320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5819E1A">
      <w:pPr>
        <w:pStyle w:val="2"/>
        <w:keepNext w:val="0"/>
        <w:keepLines w:val="0"/>
        <w:widowControl/>
        <w:suppressLineNumbers w:val="0"/>
        <w:ind w:left="0" w:firstLine="0"/>
        <w:rPr>
          <w:i w:val="0"/>
          <w:iCs w:val="0"/>
          <w:caps w:val="0"/>
          <w:color w:val="000000"/>
          <w:spacing w:val="0"/>
        </w:rPr>
      </w:pPr>
    </w:p>
    <w:p w14:paraId="74DF80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【判断题】第1702题</w:t>
      </w:r>
    </w:p>
    <w:p w14:paraId="680170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复议机关作出复议决定的，当事人可以在收到复议决定书之日起15日内起诉。</w:t>
      </w:r>
    </w:p>
    <w:p w14:paraId="55B2DF5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4B917F6">
      <w:pPr>
        <w:pStyle w:val="2"/>
        <w:keepNext w:val="0"/>
        <w:keepLines w:val="0"/>
        <w:widowControl/>
        <w:suppressLineNumbers w:val="0"/>
        <w:ind w:left="0" w:firstLine="0"/>
        <w:rPr>
          <w:i w:val="0"/>
          <w:iCs w:val="0"/>
          <w:caps w:val="0"/>
          <w:color w:val="000000"/>
          <w:spacing w:val="0"/>
        </w:rPr>
      </w:pPr>
    </w:p>
    <w:p w14:paraId="53E597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【判断题】第1703题</w:t>
      </w:r>
    </w:p>
    <w:p w14:paraId="6A29BD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难以识别是否经过修改的视听资料，不能单独作为定案依据。</w:t>
      </w:r>
    </w:p>
    <w:p w14:paraId="335641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05195D2">
      <w:pPr>
        <w:pStyle w:val="2"/>
        <w:keepNext w:val="0"/>
        <w:keepLines w:val="0"/>
        <w:widowControl/>
        <w:suppressLineNumbers w:val="0"/>
        <w:ind w:left="0" w:firstLine="0"/>
        <w:rPr>
          <w:i w:val="0"/>
          <w:iCs w:val="0"/>
          <w:caps w:val="0"/>
          <w:color w:val="000000"/>
          <w:spacing w:val="0"/>
        </w:rPr>
      </w:pPr>
    </w:p>
    <w:p w14:paraId="3BED55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【判断题】第1704题</w:t>
      </w:r>
    </w:p>
    <w:p w14:paraId="69D9858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根据《行政处罚法》（2021年修订），行政机关应当依法以文字、音像等形式，对行政处罚的启动、调查取证、审核、决定、送达、执行等进行全过程记录，并非所有前述记录都需要归档保存。</w:t>
      </w:r>
    </w:p>
    <w:p w14:paraId="7F9178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B46BFF9">
      <w:pPr>
        <w:pStyle w:val="2"/>
        <w:keepNext w:val="0"/>
        <w:keepLines w:val="0"/>
        <w:widowControl/>
        <w:suppressLineNumbers w:val="0"/>
        <w:ind w:left="0" w:firstLine="0"/>
        <w:rPr>
          <w:i w:val="0"/>
          <w:iCs w:val="0"/>
          <w:caps w:val="0"/>
          <w:color w:val="000000"/>
          <w:spacing w:val="0"/>
        </w:rPr>
      </w:pPr>
    </w:p>
    <w:p w14:paraId="3C2FBD5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【判断题】第1705题</w:t>
      </w:r>
    </w:p>
    <w:p w14:paraId="6EB7EF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被撤回的行政许可，自撤回之日失去效力。</w:t>
      </w:r>
    </w:p>
    <w:p w14:paraId="75D65E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DB11979">
      <w:pPr>
        <w:pStyle w:val="2"/>
        <w:keepNext w:val="0"/>
        <w:keepLines w:val="0"/>
        <w:widowControl/>
        <w:suppressLineNumbers w:val="0"/>
        <w:ind w:left="0" w:firstLine="0"/>
        <w:rPr>
          <w:i w:val="0"/>
          <w:iCs w:val="0"/>
          <w:caps w:val="0"/>
          <w:color w:val="000000"/>
          <w:spacing w:val="0"/>
        </w:rPr>
      </w:pPr>
    </w:p>
    <w:p w14:paraId="1E764B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【判断题】第1706题</w:t>
      </w:r>
    </w:p>
    <w:p w14:paraId="39DD69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责令限期改正的行为性质属于行政处罚，其核心在于恢复正常状态。</w:t>
      </w:r>
    </w:p>
    <w:p w14:paraId="7ED0C90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55F8E12">
      <w:pPr>
        <w:pStyle w:val="2"/>
        <w:keepNext w:val="0"/>
        <w:keepLines w:val="0"/>
        <w:widowControl/>
        <w:suppressLineNumbers w:val="0"/>
        <w:ind w:left="0" w:firstLine="0"/>
        <w:rPr>
          <w:i w:val="0"/>
          <w:iCs w:val="0"/>
          <w:caps w:val="0"/>
          <w:color w:val="000000"/>
          <w:spacing w:val="0"/>
        </w:rPr>
      </w:pPr>
    </w:p>
    <w:p w14:paraId="5AB517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【判断题】第1707题</w:t>
      </w:r>
    </w:p>
    <w:p w14:paraId="0C08E63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在涉及到商业秘密、个人隐私等公开会对第三方合法权益造成损害的政府信息，行政机关是绝对不得公开的。</w:t>
      </w:r>
    </w:p>
    <w:p w14:paraId="7EFD8F8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562D8BB">
      <w:pPr>
        <w:pStyle w:val="2"/>
        <w:keepNext w:val="0"/>
        <w:keepLines w:val="0"/>
        <w:widowControl/>
        <w:suppressLineNumbers w:val="0"/>
        <w:ind w:left="0" w:firstLine="0"/>
        <w:rPr>
          <w:i w:val="0"/>
          <w:iCs w:val="0"/>
          <w:caps w:val="0"/>
          <w:color w:val="000000"/>
          <w:spacing w:val="0"/>
        </w:rPr>
      </w:pPr>
    </w:p>
    <w:p w14:paraId="680CB5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【判断题】第1708题</w:t>
      </w:r>
    </w:p>
    <w:p w14:paraId="732D56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国务院行政机构的处级内设机构设立，由全国人大常委会审批。</w:t>
      </w:r>
    </w:p>
    <w:p w14:paraId="539E6FB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D314883">
      <w:pPr>
        <w:pStyle w:val="2"/>
        <w:keepNext w:val="0"/>
        <w:keepLines w:val="0"/>
        <w:widowControl/>
        <w:suppressLineNumbers w:val="0"/>
        <w:ind w:left="0" w:firstLine="0"/>
        <w:rPr>
          <w:i w:val="0"/>
          <w:iCs w:val="0"/>
          <w:caps w:val="0"/>
          <w:color w:val="000000"/>
          <w:spacing w:val="0"/>
        </w:rPr>
      </w:pPr>
    </w:p>
    <w:p w14:paraId="2341A5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【判断题】第1709题</w:t>
      </w:r>
    </w:p>
    <w:p w14:paraId="0C1C832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罚款的执行适用罚执分离的形式，为了减少不合理的罚款。</w:t>
      </w:r>
    </w:p>
    <w:p w14:paraId="1E359A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6ED300D">
      <w:pPr>
        <w:pStyle w:val="2"/>
        <w:keepNext w:val="0"/>
        <w:keepLines w:val="0"/>
        <w:widowControl/>
        <w:suppressLineNumbers w:val="0"/>
        <w:ind w:left="0" w:firstLine="0"/>
        <w:rPr>
          <w:i w:val="0"/>
          <w:iCs w:val="0"/>
          <w:caps w:val="0"/>
          <w:color w:val="000000"/>
          <w:spacing w:val="0"/>
        </w:rPr>
      </w:pPr>
    </w:p>
    <w:p w14:paraId="26C99D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【判断题】第1710题</w:t>
      </w:r>
    </w:p>
    <w:p w14:paraId="7FD191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根据执行手段不同，行政强制执行分为直接强制执行和间接强制执行。</w:t>
      </w:r>
    </w:p>
    <w:p w14:paraId="4E80A2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FE59B8E">
      <w:pPr>
        <w:pStyle w:val="2"/>
        <w:keepNext w:val="0"/>
        <w:keepLines w:val="0"/>
        <w:widowControl/>
        <w:suppressLineNumbers w:val="0"/>
        <w:ind w:left="0" w:firstLine="0"/>
        <w:rPr>
          <w:i w:val="0"/>
          <w:iCs w:val="0"/>
          <w:caps w:val="0"/>
          <w:color w:val="000000"/>
          <w:spacing w:val="0"/>
        </w:rPr>
      </w:pPr>
    </w:p>
    <w:p w14:paraId="254164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【判断题】第1711题</w:t>
      </w:r>
    </w:p>
    <w:p w14:paraId="20A723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行政机关在其法定职权范围内，依照法律、法规、规章的规定，可以委托其他行政机关实施行政强制措施。</w:t>
      </w:r>
    </w:p>
    <w:p w14:paraId="73F604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EA2F2E3">
      <w:pPr>
        <w:pStyle w:val="2"/>
        <w:keepNext w:val="0"/>
        <w:keepLines w:val="0"/>
        <w:widowControl/>
        <w:suppressLineNumbers w:val="0"/>
        <w:ind w:left="0" w:firstLine="0"/>
        <w:rPr>
          <w:i w:val="0"/>
          <w:iCs w:val="0"/>
          <w:caps w:val="0"/>
          <w:color w:val="000000"/>
          <w:spacing w:val="0"/>
        </w:rPr>
      </w:pPr>
    </w:p>
    <w:p w14:paraId="7ACE6BA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【判断题】第1712题</w:t>
      </w:r>
    </w:p>
    <w:p w14:paraId="00B18D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行政处罚并非指行政机关依法对违反行政管理秩序的公民、法人或者其他组织，以减损权益或者增加义务的方式予以惩戒的行为。</w:t>
      </w:r>
    </w:p>
    <w:p w14:paraId="267FF8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6137533">
      <w:pPr>
        <w:pStyle w:val="2"/>
        <w:keepNext w:val="0"/>
        <w:keepLines w:val="0"/>
        <w:widowControl/>
        <w:suppressLineNumbers w:val="0"/>
        <w:ind w:left="0" w:firstLine="0"/>
        <w:rPr>
          <w:i w:val="0"/>
          <w:iCs w:val="0"/>
          <w:caps w:val="0"/>
          <w:color w:val="000000"/>
          <w:spacing w:val="0"/>
        </w:rPr>
      </w:pPr>
    </w:p>
    <w:p w14:paraId="50E85A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【判断题】第1713题</w:t>
      </w:r>
    </w:p>
    <w:p w14:paraId="0ED819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在行政复议案件中，有权申请行政复议的公民为无民事行为能力人或者限制民事行为能力人的，其法定代理人可以代为申请行政复议。</w:t>
      </w:r>
    </w:p>
    <w:p w14:paraId="3E6FE2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F293030">
      <w:pPr>
        <w:pStyle w:val="2"/>
        <w:keepNext w:val="0"/>
        <w:keepLines w:val="0"/>
        <w:widowControl/>
        <w:suppressLineNumbers w:val="0"/>
        <w:ind w:left="0" w:firstLine="0"/>
        <w:rPr>
          <w:i w:val="0"/>
          <w:iCs w:val="0"/>
          <w:caps w:val="0"/>
          <w:color w:val="000000"/>
          <w:spacing w:val="0"/>
        </w:rPr>
      </w:pPr>
    </w:p>
    <w:p w14:paraId="101F77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【判断题】第1714题</w:t>
      </w:r>
    </w:p>
    <w:p w14:paraId="5F684E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尚未制定法律、行政法规和地方性法规的，设区的市人民政府可以设定许可。（）</w:t>
      </w:r>
    </w:p>
    <w:p w14:paraId="2D34859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0792718">
      <w:pPr>
        <w:pStyle w:val="2"/>
        <w:keepNext w:val="0"/>
        <w:keepLines w:val="0"/>
        <w:widowControl/>
        <w:suppressLineNumbers w:val="0"/>
        <w:ind w:left="0" w:firstLine="0"/>
        <w:rPr>
          <w:i w:val="0"/>
          <w:iCs w:val="0"/>
          <w:caps w:val="0"/>
          <w:color w:val="000000"/>
          <w:spacing w:val="0"/>
        </w:rPr>
      </w:pPr>
    </w:p>
    <w:p w14:paraId="4FD3D1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【判断题】第1715题</w:t>
      </w:r>
    </w:p>
    <w:p w14:paraId="41D01B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询问不满16周岁的违法行为人，应当通知其父母到场。</w:t>
      </w:r>
    </w:p>
    <w:p w14:paraId="074554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AD50A53">
      <w:pPr>
        <w:pStyle w:val="2"/>
        <w:keepNext w:val="0"/>
        <w:keepLines w:val="0"/>
        <w:widowControl/>
        <w:suppressLineNumbers w:val="0"/>
        <w:ind w:left="0" w:firstLine="0"/>
        <w:rPr>
          <w:i w:val="0"/>
          <w:iCs w:val="0"/>
          <w:caps w:val="0"/>
          <w:color w:val="000000"/>
          <w:spacing w:val="0"/>
        </w:rPr>
      </w:pPr>
    </w:p>
    <w:p w14:paraId="0CC62F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【判断题】第1716题</w:t>
      </w:r>
    </w:p>
    <w:p w14:paraId="000FF34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在一审期间，法庭辩论终结后原告申请撤诉，法院一概准许。</w:t>
      </w:r>
    </w:p>
    <w:p w14:paraId="3ADCF8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9C11B00">
      <w:pPr>
        <w:pStyle w:val="2"/>
        <w:keepNext w:val="0"/>
        <w:keepLines w:val="0"/>
        <w:widowControl/>
        <w:suppressLineNumbers w:val="0"/>
        <w:ind w:left="0" w:firstLine="0"/>
        <w:rPr>
          <w:i w:val="0"/>
          <w:iCs w:val="0"/>
          <w:caps w:val="0"/>
          <w:color w:val="000000"/>
          <w:spacing w:val="0"/>
        </w:rPr>
      </w:pPr>
    </w:p>
    <w:p w14:paraId="0FEF64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【判断题】第1717题</w:t>
      </w:r>
    </w:p>
    <w:p w14:paraId="37658D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根据《江苏省行政程序规定》，监察机关、上级行政机关、政府法制机构对投诉、举报和监督检查中发现的行政程序违法行为，应当建议其自行纠正，有关行政机关应当在30日内将处理结果向监督机关报告。</w:t>
      </w:r>
    </w:p>
    <w:p w14:paraId="39E2E38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A7EEABA">
      <w:pPr>
        <w:pStyle w:val="2"/>
        <w:keepNext w:val="0"/>
        <w:keepLines w:val="0"/>
        <w:widowControl/>
        <w:suppressLineNumbers w:val="0"/>
        <w:ind w:left="0" w:firstLine="0"/>
        <w:rPr>
          <w:i w:val="0"/>
          <w:iCs w:val="0"/>
          <w:caps w:val="0"/>
          <w:color w:val="000000"/>
          <w:spacing w:val="0"/>
        </w:rPr>
      </w:pPr>
    </w:p>
    <w:p w14:paraId="57A544D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【判断题】第1718题</w:t>
      </w:r>
    </w:p>
    <w:p w14:paraId="1ED721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案情：国务院某部对一企业作出罚款50万元的处罚，该企业不服，向该部申请行政复议。如果该部在企业限期缴纳罚款的限期内，发现该企业有明显的转移财产的迹象，则其不可以书面通知该企业开户行冻结该企业相当于罚款的存款。</w:t>
      </w:r>
    </w:p>
    <w:p w14:paraId="30E37FC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CBDD289">
      <w:pPr>
        <w:pStyle w:val="2"/>
        <w:keepNext w:val="0"/>
        <w:keepLines w:val="0"/>
        <w:widowControl/>
        <w:suppressLineNumbers w:val="0"/>
        <w:ind w:left="0" w:firstLine="0"/>
        <w:rPr>
          <w:i w:val="0"/>
          <w:iCs w:val="0"/>
          <w:caps w:val="0"/>
          <w:color w:val="000000"/>
          <w:spacing w:val="0"/>
        </w:rPr>
      </w:pPr>
    </w:p>
    <w:p w14:paraId="450D77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【判断题】第1719题</w:t>
      </w:r>
    </w:p>
    <w:p w14:paraId="20C7F1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国务院可以根据全国人民代表大会及其常务委员会的授权决定先制定行政法规。</w:t>
      </w:r>
    </w:p>
    <w:p w14:paraId="0D73AF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18A2764">
      <w:pPr>
        <w:pStyle w:val="2"/>
        <w:keepNext w:val="0"/>
        <w:keepLines w:val="0"/>
        <w:widowControl/>
        <w:suppressLineNumbers w:val="0"/>
        <w:ind w:left="0" w:firstLine="0"/>
        <w:rPr>
          <w:i w:val="0"/>
          <w:iCs w:val="0"/>
          <w:caps w:val="0"/>
          <w:color w:val="000000"/>
          <w:spacing w:val="0"/>
        </w:rPr>
      </w:pPr>
    </w:p>
    <w:p w14:paraId="515C0B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【判断题】第1720题</w:t>
      </w:r>
    </w:p>
    <w:p w14:paraId="03631E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准许撤诉的裁定确有错误，原告申请再审的，法院应当通过审判监督程序撤销原准予撤诉的裁定。</w:t>
      </w:r>
    </w:p>
    <w:p w14:paraId="2F15DD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1C6BEB6">
      <w:pPr>
        <w:pStyle w:val="2"/>
        <w:keepNext w:val="0"/>
        <w:keepLines w:val="0"/>
        <w:widowControl/>
        <w:suppressLineNumbers w:val="0"/>
        <w:ind w:left="0" w:firstLine="0"/>
        <w:rPr>
          <w:i w:val="0"/>
          <w:iCs w:val="0"/>
          <w:caps w:val="0"/>
          <w:color w:val="000000"/>
          <w:spacing w:val="0"/>
        </w:rPr>
      </w:pPr>
    </w:p>
    <w:p w14:paraId="1587A6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【判断题】第1721题</w:t>
      </w:r>
    </w:p>
    <w:p w14:paraId="08C38B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在行政机关自行强制执行中，依法拥有查封、扣押权的行政机关，对财产实施查封、扣押后，可以将查封、扣押的财产变卖抵扣罚款。</w:t>
      </w:r>
    </w:p>
    <w:p w14:paraId="57B3C2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87FF701">
      <w:pPr>
        <w:pStyle w:val="2"/>
        <w:keepNext w:val="0"/>
        <w:keepLines w:val="0"/>
        <w:widowControl/>
        <w:suppressLineNumbers w:val="0"/>
        <w:ind w:left="0" w:firstLine="0"/>
        <w:rPr>
          <w:i w:val="0"/>
          <w:iCs w:val="0"/>
          <w:caps w:val="0"/>
          <w:color w:val="000000"/>
          <w:spacing w:val="0"/>
        </w:rPr>
      </w:pPr>
    </w:p>
    <w:p w14:paraId="2602D6F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【判断题】第1722题</w:t>
      </w:r>
    </w:p>
    <w:p w14:paraId="3D0BBE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在行政复议案件中，对国务院部门或者省、自治区、直辖市人民政府的具体行政行为不服的，向作出该具体行政行为的国务院部门或者省、自治区、直辖市人民政府申请行政复议。</w:t>
      </w:r>
    </w:p>
    <w:p w14:paraId="7A2BCF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5D8FC3E">
      <w:pPr>
        <w:pStyle w:val="2"/>
        <w:keepNext w:val="0"/>
        <w:keepLines w:val="0"/>
        <w:widowControl/>
        <w:suppressLineNumbers w:val="0"/>
        <w:ind w:left="0" w:firstLine="0"/>
        <w:rPr>
          <w:i w:val="0"/>
          <w:iCs w:val="0"/>
          <w:caps w:val="0"/>
          <w:color w:val="000000"/>
          <w:spacing w:val="0"/>
        </w:rPr>
      </w:pPr>
    </w:p>
    <w:p w14:paraId="23DF56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【判断题】第1723题</w:t>
      </w:r>
    </w:p>
    <w:p w14:paraId="49FD8D1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案情：某区市场监督管理局以某公司生产经营超过保质期的食品违法《食品安全法》为由，作出处罚决定。公司不服，申请行政复议。该公司不得以电子邮件的形式提出复议申请。</w:t>
      </w:r>
    </w:p>
    <w:p w14:paraId="1FBF43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C28A98F">
      <w:pPr>
        <w:pStyle w:val="2"/>
        <w:keepNext w:val="0"/>
        <w:keepLines w:val="0"/>
        <w:widowControl/>
        <w:suppressLineNumbers w:val="0"/>
        <w:ind w:left="0" w:firstLine="0"/>
        <w:rPr>
          <w:i w:val="0"/>
          <w:iCs w:val="0"/>
          <w:caps w:val="0"/>
          <w:color w:val="000000"/>
          <w:spacing w:val="0"/>
        </w:rPr>
      </w:pPr>
    </w:p>
    <w:p w14:paraId="50ACA0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【判断题】第1724题</w:t>
      </w:r>
    </w:p>
    <w:p w14:paraId="41ED1E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国务院或者省、自治区、直辖市人民政府对行政区划的勘定、调整或者征收土地的决定，省、自治区、直辖市人民政府确认土地、矿藏、水流、森林、山岭、草原、荒地、滩涂、海域等自然资源的所有权或者使用权的行政复议决定为最终裁决。</w:t>
      </w:r>
    </w:p>
    <w:p w14:paraId="64DE93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6F1B401">
      <w:pPr>
        <w:pStyle w:val="2"/>
        <w:keepNext w:val="0"/>
        <w:keepLines w:val="0"/>
        <w:widowControl/>
        <w:suppressLineNumbers w:val="0"/>
        <w:ind w:left="0" w:firstLine="0"/>
        <w:rPr>
          <w:i w:val="0"/>
          <w:iCs w:val="0"/>
          <w:caps w:val="0"/>
          <w:color w:val="000000"/>
          <w:spacing w:val="0"/>
        </w:rPr>
      </w:pPr>
    </w:p>
    <w:p w14:paraId="1D1B4A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【判断题】第1725题</w:t>
      </w:r>
    </w:p>
    <w:p w14:paraId="5A75BD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行政机关及其执法人员当场收缴罚款的，必须向当事人出具国务院财政部门或者省、自治区、直辖市人民政府财政部门统一制发的专用票据；不出具财政部门统一制发的专用票据的，当事人无权拒绝缴纳罚款。</w:t>
      </w:r>
    </w:p>
    <w:p w14:paraId="2FF734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E98A68A">
      <w:pPr>
        <w:pStyle w:val="2"/>
        <w:keepNext w:val="0"/>
        <w:keepLines w:val="0"/>
        <w:widowControl/>
        <w:suppressLineNumbers w:val="0"/>
        <w:ind w:left="0" w:firstLine="0"/>
        <w:rPr>
          <w:i w:val="0"/>
          <w:iCs w:val="0"/>
          <w:caps w:val="0"/>
          <w:color w:val="000000"/>
          <w:spacing w:val="0"/>
        </w:rPr>
      </w:pPr>
    </w:p>
    <w:p w14:paraId="528289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【判断题】第1726题</w:t>
      </w:r>
    </w:p>
    <w:p w14:paraId="1BAD44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如果具体行政行为废止使当事人的合法权益受到损失，行政机关可以给予适当赔偿。</w:t>
      </w:r>
    </w:p>
    <w:p w14:paraId="206849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4005159">
      <w:pPr>
        <w:pStyle w:val="2"/>
        <w:keepNext w:val="0"/>
        <w:keepLines w:val="0"/>
        <w:widowControl/>
        <w:suppressLineNumbers w:val="0"/>
        <w:ind w:left="0" w:firstLine="0"/>
        <w:rPr>
          <w:i w:val="0"/>
          <w:iCs w:val="0"/>
          <w:caps w:val="0"/>
          <w:color w:val="000000"/>
          <w:spacing w:val="0"/>
        </w:rPr>
      </w:pPr>
    </w:p>
    <w:p w14:paraId="762E27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【判断题】第1727题</w:t>
      </w:r>
    </w:p>
    <w:p w14:paraId="628AF3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公民有两种以上应受拘留的行为，公安机关应当合并执行。</w:t>
      </w:r>
    </w:p>
    <w:p w14:paraId="472FC7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89BD2DC">
      <w:pPr>
        <w:pStyle w:val="2"/>
        <w:keepNext w:val="0"/>
        <w:keepLines w:val="0"/>
        <w:widowControl/>
        <w:suppressLineNumbers w:val="0"/>
        <w:ind w:left="0" w:firstLine="0"/>
        <w:rPr>
          <w:i w:val="0"/>
          <w:iCs w:val="0"/>
          <w:caps w:val="0"/>
          <w:color w:val="000000"/>
          <w:spacing w:val="0"/>
        </w:rPr>
      </w:pPr>
    </w:p>
    <w:p w14:paraId="2BA3F9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【判断题】第1728题</w:t>
      </w:r>
    </w:p>
    <w:p w14:paraId="40CBDAA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根据《行政许可法》，行政许可申请只能通过信函、电报、电传、传真、电子数据交换方式提出。</w:t>
      </w:r>
    </w:p>
    <w:p w14:paraId="652E0B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671C670">
      <w:pPr>
        <w:pStyle w:val="2"/>
        <w:keepNext w:val="0"/>
        <w:keepLines w:val="0"/>
        <w:widowControl/>
        <w:suppressLineNumbers w:val="0"/>
        <w:ind w:left="0" w:firstLine="0"/>
        <w:rPr>
          <w:i w:val="0"/>
          <w:iCs w:val="0"/>
          <w:caps w:val="0"/>
          <w:color w:val="000000"/>
          <w:spacing w:val="0"/>
        </w:rPr>
      </w:pPr>
    </w:p>
    <w:p w14:paraId="2223C5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【判断题】第1729题</w:t>
      </w:r>
    </w:p>
    <w:p w14:paraId="003BB2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根据《江苏省行政程序规定》，行政执法的依据仅包括法律、行政法规、地方性法规。</w:t>
      </w:r>
    </w:p>
    <w:p w14:paraId="79D8D34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BB3389F">
      <w:pPr>
        <w:pStyle w:val="2"/>
        <w:keepNext w:val="0"/>
        <w:keepLines w:val="0"/>
        <w:widowControl/>
        <w:suppressLineNumbers w:val="0"/>
        <w:ind w:left="0" w:firstLine="0"/>
        <w:rPr>
          <w:i w:val="0"/>
          <w:iCs w:val="0"/>
          <w:caps w:val="0"/>
          <w:color w:val="000000"/>
          <w:spacing w:val="0"/>
        </w:rPr>
      </w:pPr>
    </w:p>
    <w:p w14:paraId="464CA9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【判断题】第1730题</w:t>
      </w:r>
    </w:p>
    <w:p w14:paraId="2C7CEB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原处理机关应当自接到复核申请书后的30日内作出复核决定，并以书面形式告知申请人。受理公务员申诉的机关应当自受理之日起60日内作出处理决定；案情复杂的，可以适当延长，但是延长时间不得超过30日。</w:t>
      </w:r>
    </w:p>
    <w:p w14:paraId="2C39B6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B59F8A2">
      <w:pPr>
        <w:pStyle w:val="2"/>
        <w:keepNext w:val="0"/>
        <w:keepLines w:val="0"/>
        <w:widowControl/>
        <w:suppressLineNumbers w:val="0"/>
        <w:ind w:left="0" w:firstLine="0"/>
        <w:rPr>
          <w:i w:val="0"/>
          <w:iCs w:val="0"/>
          <w:caps w:val="0"/>
          <w:color w:val="000000"/>
          <w:spacing w:val="0"/>
        </w:rPr>
      </w:pPr>
    </w:p>
    <w:p w14:paraId="10C1225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【判断题】第1731题</w:t>
      </w:r>
    </w:p>
    <w:p w14:paraId="639592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根据《国家赔偿法》第39条的规定，赔偿请求人请求国家赔偿的时效为两年。</w:t>
      </w:r>
    </w:p>
    <w:p w14:paraId="2F025E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6DBECD4">
      <w:pPr>
        <w:pStyle w:val="2"/>
        <w:keepNext w:val="0"/>
        <w:keepLines w:val="0"/>
        <w:widowControl/>
        <w:suppressLineNumbers w:val="0"/>
        <w:ind w:left="0" w:firstLine="0"/>
        <w:rPr>
          <w:i w:val="0"/>
          <w:iCs w:val="0"/>
          <w:caps w:val="0"/>
          <w:color w:val="000000"/>
          <w:spacing w:val="0"/>
        </w:rPr>
      </w:pPr>
    </w:p>
    <w:p w14:paraId="7EBEFB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【判断题】第1732题</w:t>
      </w:r>
    </w:p>
    <w:p w14:paraId="163B4A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乡政府有独立对外的职能部门，且需要设立一些内设机构。</w:t>
      </w:r>
    </w:p>
    <w:p w14:paraId="5D9214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C9B66E0">
      <w:pPr>
        <w:pStyle w:val="2"/>
        <w:keepNext w:val="0"/>
        <w:keepLines w:val="0"/>
        <w:widowControl/>
        <w:suppressLineNumbers w:val="0"/>
        <w:ind w:left="0" w:firstLine="0"/>
        <w:rPr>
          <w:i w:val="0"/>
          <w:iCs w:val="0"/>
          <w:caps w:val="0"/>
          <w:color w:val="000000"/>
          <w:spacing w:val="0"/>
        </w:rPr>
      </w:pPr>
    </w:p>
    <w:p w14:paraId="6555AB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【判断题】第1733题</w:t>
      </w:r>
    </w:p>
    <w:p w14:paraId="5F5B1D48">
      <w:pPr>
        <w:pStyle w:val="2"/>
        <w:keepNext w:val="0"/>
        <w:keepLines w:val="0"/>
        <w:widowControl/>
        <w:suppressLineNumbers w:val="0"/>
        <w:ind w:left="0" w:firstLine="0"/>
        <w:rPr>
          <w:i w:val="0"/>
          <w:iCs w:val="0"/>
          <w:caps w:val="0"/>
          <w:color w:val="000000"/>
          <w:spacing w:val="0"/>
        </w:rPr>
      </w:pPr>
      <w:r>
        <w:rPr>
          <w:i w:val="0"/>
          <w:iCs w:val="0"/>
          <w:caps w:val="0"/>
          <w:color w:val="000000"/>
          <w:spacing w:val="0"/>
        </w:rPr>
        <w:t>证人证言需要有证人的签字，如果证人不能签名的，应当以盖章等方式证明。</w:t>
      </w:r>
    </w:p>
    <w:p w14:paraId="4695D3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03805D1">
      <w:pPr>
        <w:pStyle w:val="2"/>
        <w:keepNext w:val="0"/>
        <w:keepLines w:val="0"/>
        <w:widowControl/>
        <w:suppressLineNumbers w:val="0"/>
        <w:ind w:left="0" w:firstLine="0"/>
        <w:rPr>
          <w:i w:val="0"/>
          <w:iCs w:val="0"/>
          <w:caps w:val="0"/>
          <w:color w:val="000000"/>
          <w:spacing w:val="0"/>
        </w:rPr>
      </w:pPr>
    </w:p>
    <w:p w14:paraId="7FCC2B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【判断题】第1734题</w:t>
      </w:r>
    </w:p>
    <w:p w14:paraId="56AA7F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对海关、金融、外汇管理等实行垂直领导的行政机关、税务和国家安全机关的行政行为不服的，向上一级主管部门申请行政复议。</w:t>
      </w:r>
    </w:p>
    <w:p w14:paraId="1BDEDE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6BE4EF5">
      <w:pPr>
        <w:pStyle w:val="2"/>
        <w:keepNext w:val="0"/>
        <w:keepLines w:val="0"/>
        <w:widowControl/>
        <w:suppressLineNumbers w:val="0"/>
        <w:ind w:left="0" w:firstLine="0"/>
        <w:rPr>
          <w:i w:val="0"/>
          <w:iCs w:val="0"/>
          <w:caps w:val="0"/>
          <w:color w:val="000000"/>
          <w:spacing w:val="0"/>
        </w:rPr>
      </w:pPr>
    </w:p>
    <w:p w14:paraId="1B5763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【判断题】第1735题</w:t>
      </w:r>
    </w:p>
    <w:p w14:paraId="369DF320">
      <w:pPr>
        <w:pStyle w:val="2"/>
        <w:keepNext w:val="0"/>
        <w:keepLines w:val="0"/>
        <w:widowControl/>
        <w:suppressLineNumbers w:val="0"/>
        <w:ind w:left="0" w:firstLine="0"/>
        <w:rPr>
          <w:i w:val="0"/>
          <w:iCs w:val="0"/>
          <w:caps w:val="0"/>
          <w:color w:val="000000"/>
          <w:spacing w:val="0"/>
        </w:rPr>
      </w:pPr>
      <w:r>
        <w:rPr>
          <w:i w:val="0"/>
          <w:iCs w:val="0"/>
          <w:caps w:val="0"/>
          <w:color w:val="000000"/>
          <w:spacing w:val="0"/>
        </w:rPr>
        <w:t>针对行政强制执行，税务机关既可以自行强制执行，也可以申请法院强制执行。</w:t>
      </w:r>
    </w:p>
    <w:p w14:paraId="2A996FB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1FF8AD8">
      <w:pPr>
        <w:pStyle w:val="2"/>
        <w:keepNext w:val="0"/>
        <w:keepLines w:val="0"/>
        <w:widowControl/>
        <w:suppressLineNumbers w:val="0"/>
        <w:ind w:left="0" w:firstLine="0"/>
        <w:rPr>
          <w:i w:val="0"/>
          <w:iCs w:val="0"/>
          <w:caps w:val="0"/>
          <w:color w:val="000000"/>
          <w:spacing w:val="0"/>
        </w:rPr>
      </w:pPr>
    </w:p>
    <w:p w14:paraId="179E1B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【判断题】第1736题</w:t>
      </w:r>
    </w:p>
    <w:p w14:paraId="6150B7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公务员担任市县机关及其有关部门的主要领导职务，应当实行地域回避。</w:t>
      </w:r>
    </w:p>
    <w:p w14:paraId="389E73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85147F6">
      <w:pPr>
        <w:pStyle w:val="2"/>
        <w:keepNext w:val="0"/>
        <w:keepLines w:val="0"/>
        <w:widowControl/>
        <w:suppressLineNumbers w:val="0"/>
        <w:ind w:left="0" w:firstLine="0"/>
        <w:rPr>
          <w:i w:val="0"/>
          <w:iCs w:val="0"/>
          <w:caps w:val="0"/>
          <w:color w:val="000000"/>
          <w:spacing w:val="0"/>
        </w:rPr>
      </w:pPr>
    </w:p>
    <w:p w14:paraId="6936EA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【判断题】第1737题</w:t>
      </w:r>
    </w:p>
    <w:p w14:paraId="6E9FB4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根据《行政处罚法》（2021年修订），设定和实施行政处罚必须以事实为依据，与违法行为的事实、性质、情节以及社会危害程度相当。</w:t>
      </w:r>
    </w:p>
    <w:p w14:paraId="2337A6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B977455">
      <w:pPr>
        <w:pStyle w:val="2"/>
        <w:keepNext w:val="0"/>
        <w:keepLines w:val="0"/>
        <w:widowControl/>
        <w:suppressLineNumbers w:val="0"/>
        <w:ind w:left="0" w:firstLine="0"/>
        <w:rPr>
          <w:i w:val="0"/>
          <w:iCs w:val="0"/>
          <w:caps w:val="0"/>
          <w:color w:val="000000"/>
          <w:spacing w:val="0"/>
        </w:rPr>
      </w:pPr>
    </w:p>
    <w:p w14:paraId="2F6192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【判断题】第1738题</w:t>
      </w:r>
    </w:p>
    <w:p w14:paraId="119831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根据行政强制法，尚未制定法律、行政法规，且属于地方性事务的，地方性法规可以设定《行政强制法》第9条第2项、第3项的行政强制措施。</w:t>
      </w:r>
    </w:p>
    <w:p w14:paraId="7507D4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F5A2B69">
      <w:pPr>
        <w:pStyle w:val="2"/>
        <w:keepNext w:val="0"/>
        <w:keepLines w:val="0"/>
        <w:widowControl/>
        <w:suppressLineNumbers w:val="0"/>
        <w:ind w:left="0" w:firstLine="0"/>
        <w:rPr>
          <w:i w:val="0"/>
          <w:iCs w:val="0"/>
          <w:caps w:val="0"/>
          <w:color w:val="000000"/>
          <w:spacing w:val="0"/>
        </w:rPr>
      </w:pPr>
    </w:p>
    <w:p w14:paraId="401BAE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【判断题】第1739题</w:t>
      </w:r>
    </w:p>
    <w:p w14:paraId="788CFF0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根据《道路交通安全法》规定，行人、乘车人、非机动车驾驶人违反道路交通安全法律、法规关于道路通行规定的，处警告或者五元以上二百元以下罚款。</w:t>
      </w:r>
    </w:p>
    <w:p w14:paraId="299B2D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1B56BAB">
      <w:pPr>
        <w:pStyle w:val="2"/>
        <w:keepNext w:val="0"/>
        <w:keepLines w:val="0"/>
        <w:widowControl/>
        <w:suppressLineNumbers w:val="0"/>
        <w:ind w:left="0" w:firstLine="0"/>
        <w:rPr>
          <w:i w:val="0"/>
          <w:iCs w:val="0"/>
          <w:caps w:val="0"/>
          <w:color w:val="000000"/>
          <w:spacing w:val="0"/>
        </w:rPr>
      </w:pPr>
    </w:p>
    <w:p w14:paraId="2793F1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【判断题】第1740题</w:t>
      </w:r>
    </w:p>
    <w:p w14:paraId="55AFE9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根据《公务员法》，公务员录用考试采取笔试和面试等方式进行，考试内容根据公务员应当具备的基本能力和不同职位类别、不同层级机关分别设置。</w:t>
      </w:r>
    </w:p>
    <w:p w14:paraId="6A06E6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726B948">
      <w:pPr>
        <w:pStyle w:val="2"/>
        <w:keepNext w:val="0"/>
        <w:keepLines w:val="0"/>
        <w:widowControl/>
        <w:suppressLineNumbers w:val="0"/>
        <w:ind w:left="0" w:firstLine="0"/>
        <w:rPr>
          <w:i w:val="0"/>
          <w:iCs w:val="0"/>
          <w:caps w:val="0"/>
          <w:color w:val="000000"/>
          <w:spacing w:val="0"/>
        </w:rPr>
      </w:pPr>
    </w:p>
    <w:p w14:paraId="2D36DC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【判断题】第1741题</w:t>
      </w:r>
    </w:p>
    <w:p w14:paraId="0E10E8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先予执行有原告申请，法院主动先予执行两种情况。</w:t>
      </w:r>
    </w:p>
    <w:p w14:paraId="7654354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E2A873E">
      <w:pPr>
        <w:pStyle w:val="2"/>
        <w:keepNext w:val="0"/>
        <w:keepLines w:val="0"/>
        <w:widowControl/>
        <w:suppressLineNumbers w:val="0"/>
        <w:ind w:left="0" w:firstLine="0"/>
        <w:rPr>
          <w:i w:val="0"/>
          <w:iCs w:val="0"/>
          <w:caps w:val="0"/>
          <w:color w:val="000000"/>
          <w:spacing w:val="0"/>
        </w:rPr>
      </w:pPr>
    </w:p>
    <w:p w14:paraId="1E7A541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【判断题】第1742题</w:t>
      </w:r>
    </w:p>
    <w:p w14:paraId="6200D5C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根据《行政处罚法》（2021年修订），依法当场作出不当场收缴事后难以执行的行政处罚决定，执法人员可以当场收缴罚款。</w:t>
      </w:r>
    </w:p>
    <w:p w14:paraId="03C525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5F63119">
      <w:pPr>
        <w:pStyle w:val="2"/>
        <w:keepNext w:val="0"/>
        <w:keepLines w:val="0"/>
        <w:widowControl/>
        <w:suppressLineNumbers w:val="0"/>
        <w:ind w:left="0" w:firstLine="0"/>
        <w:rPr>
          <w:i w:val="0"/>
          <w:iCs w:val="0"/>
          <w:caps w:val="0"/>
          <w:color w:val="000000"/>
          <w:spacing w:val="0"/>
        </w:rPr>
      </w:pPr>
    </w:p>
    <w:p w14:paraId="0BC95F4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【判断题】第1743题</w:t>
      </w:r>
    </w:p>
    <w:p w14:paraId="15C608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法院撤销行政许可，必须依照行政诉讼程序。</w:t>
      </w:r>
    </w:p>
    <w:p w14:paraId="13E52F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B824781">
      <w:pPr>
        <w:pStyle w:val="2"/>
        <w:keepNext w:val="0"/>
        <w:keepLines w:val="0"/>
        <w:widowControl/>
        <w:suppressLineNumbers w:val="0"/>
        <w:ind w:left="0" w:firstLine="0"/>
        <w:rPr>
          <w:i w:val="0"/>
          <w:iCs w:val="0"/>
          <w:caps w:val="0"/>
          <w:color w:val="000000"/>
          <w:spacing w:val="0"/>
        </w:rPr>
      </w:pPr>
    </w:p>
    <w:p w14:paraId="70A671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【判断题】第1744题</w:t>
      </w:r>
    </w:p>
    <w:p w14:paraId="2B09EC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公安交通执法大队暂扣酒后驾车的刘某机动车驾驶证4个月是行政强制措施。</w:t>
      </w:r>
    </w:p>
    <w:p w14:paraId="6E307E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A1475EB">
      <w:pPr>
        <w:pStyle w:val="2"/>
        <w:keepNext w:val="0"/>
        <w:keepLines w:val="0"/>
        <w:widowControl/>
        <w:suppressLineNumbers w:val="0"/>
        <w:ind w:left="0" w:firstLine="0"/>
        <w:rPr>
          <w:i w:val="0"/>
          <w:iCs w:val="0"/>
          <w:caps w:val="0"/>
          <w:color w:val="000000"/>
          <w:spacing w:val="0"/>
        </w:rPr>
      </w:pPr>
    </w:p>
    <w:p w14:paraId="3DC7A01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【判断题】第1745题</w:t>
      </w:r>
    </w:p>
    <w:p w14:paraId="408AF5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原则上检查应当出示工作证和县级以上公安机关的证明文件。</w:t>
      </w:r>
    </w:p>
    <w:p w14:paraId="1C90D8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CA66F76">
      <w:pPr>
        <w:pStyle w:val="2"/>
        <w:keepNext w:val="0"/>
        <w:keepLines w:val="0"/>
        <w:widowControl/>
        <w:suppressLineNumbers w:val="0"/>
        <w:ind w:left="0" w:firstLine="0"/>
        <w:rPr>
          <w:i w:val="0"/>
          <w:iCs w:val="0"/>
          <w:caps w:val="0"/>
          <w:color w:val="000000"/>
          <w:spacing w:val="0"/>
        </w:rPr>
      </w:pPr>
    </w:p>
    <w:p w14:paraId="1B8FEE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【判断题】第1746题</w:t>
      </w:r>
    </w:p>
    <w:p w14:paraId="0A19FD4C">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行政处罚上的警告是书面的，只需要送达当事人自身，不需要大范围公开。</w:t>
      </w:r>
    </w:p>
    <w:p w14:paraId="32576C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D0CD7D6">
      <w:pPr>
        <w:pStyle w:val="2"/>
        <w:keepNext w:val="0"/>
        <w:keepLines w:val="0"/>
        <w:widowControl/>
        <w:suppressLineNumbers w:val="0"/>
        <w:ind w:left="0" w:firstLine="0"/>
        <w:rPr>
          <w:i w:val="0"/>
          <w:iCs w:val="0"/>
          <w:caps w:val="0"/>
          <w:color w:val="000000"/>
          <w:spacing w:val="0"/>
        </w:rPr>
      </w:pPr>
    </w:p>
    <w:p w14:paraId="7FD601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【判断题】第1747题</w:t>
      </w:r>
    </w:p>
    <w:p w14:paraId="00EDC34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在涉及到商业秘密、个人隐私等公开会对第三方合法权益造成损害的政府信息，行政机关是绝对不得公开的。</w:t>
      </w:r>
    </w:p>
    <w:p w14:paraId="1046F9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16AC2AB">
      <w:pPr>
        <w:pStyle w:val="2"/>
        <w:keepNext w:val="0"/>
        <w:keepLines w:val="0"/>
        <w:widowControl/>
        <w:suppressLineNumbers w:val="0"/>
        <w:ind w:left="0" w:firstLine="0"/>
        <w:rPr>
          <w:i w:val="0"/>
          <w:iCs w:val="0"/>
          <w:caps w:val="0"/>
          <w:color w:val="000000"/>
          <w:spacing w:val="0"/>
        </w:rPr>
      </w:pPr>
    </w:p>
    <w:p w14:paraId="117CD0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【判断题】第1748题</w:t>
      </w:r>
    </w:p>
    <w:p w14:paraId="340D58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根据《江苏省行政程序规定》，当事人应当履行调解协议。不履行调解协议或者调解没有达成协议的，当事人可依法提起民事诉讼。</w:t>
      </w:r>
    </w:p>
    <w:p w14:paraId="1AFE9F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7FABDF5">
      <w:pPr>
        <w:pStyle w:val="2"/>
        <w:keepNext w:val="0"/>
        <w:keepLines w:val="0"/>
        <w:widowControl/>
        <w:suppressLineNumbers w:val="0"/>
        <w:ind w:left="0" w:firstLine="0"/>
        <w:rPr>
          <w:i w:val="0"/>
          <w:iCs w:val="0"/>
          <w:caps w:val="0"/>
          <w:color w:val="000000"/>
          <w:spacing w:val="0"/>
        </w:rPr>
      </w:pPr>
    </w:p>
    <w:p w14:paraId="15EF2D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【判断题】第1749题</w:t>
      </w:r>
    </w:p>
    <w:p w14:paraId="42DE4D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地级市政府的规章和部委规章没有任何的行政许可设定权。</w:t>
      </w:r>
    </w:p>
    <w:p w14:paraId="5BE78B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E484B16">
      <w:pPr>
        <w:pStyle w:val="2"/>
        <w:keepNext w:val="0"/>
        <w:keepLines w:val="0"/>
        <w:widowControl/>
        <w:suppressLineNumbers w:val="0"/>
        <w:ind w:left="0" w:firstLine="0"/>
        <w:rPr>
          <w:i w:val="0"/>
          <w:iCs w:val="0"/>
          <w:caps w:val="0"/>
          <w:color w:val="000000"/>
          <w:spacing w:val="0"/>
        </w:rPr>
      </w:pPr>
    </w:p>
    <w:p w14:paraId="0860A64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【判断题】第1750题</w:t>
      </w:r>
    </w:p>
    <w:p w14:paraId="7974994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根据《政府信息公开条例》，对于需要行政机关对现有政府信息进行加工、分析的，行政机关一定不予提供。</w:t>
      </w:r>
    </w:p>
    <w:p w14:paraId="75E5364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9C514A5">
      <w:pPr>
        <w:pStyle w:val="2"/>
        <w:keepNext w:val="0"/>
        <w:keepLines w:val="0"/>
        <w:widowControl/>
        <w:suppressLineNumbers w:val="0"/>
        <w:ind w:left="0" w:firstLine="0"/>
        <w:rPr>
          <w:i w:val="0"/>
          <w:iCs w:val="0"/>
          <w:caps w:val="0"/>
          <w:color w:val="000000"/>
          <w:spacing w:val="0"/>
        </w:rPr>
      </w:pPr>
    </w:p>
    <w:p w14:paraId="7B9CA1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【判断题】第1751题</w:t>
      </w:r>
    </w:p>
    <w:p w14:paraId="632560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案情：某区自然资源和规划局以一公司未经批准擅自搭建地面工棚为由，限期自行拆除，该公司逾期未拆除。根据自然资源和规划局的请求，区政府组织人员将违法建筑拆除，并将拆下的钢板作为建筑垃圾运走。在该案中，区政府组织人员将拆下的钢板拉走，这一行为是行政强制执行。</w:t>
      </w:r>
    </w:p>
    <w:p w14:paraId="2D9F1DC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B9F496D">
      <w:pPr>
        <w:pStyle w:val="2"/>
        <w:keepNext w:val="0"/>
        <w:keepLines w:val="0"/>
        <w:widowControl/>
        <w:suppressLineNumbers w:val="0"/>
        <w:ind w:left="0" w:firstLine="0"/>
        <w:rPr>
          <w:i w:val="0"/>
          <w:iCs w:val="0"/>
          <w:caps w:val="0"/>
          <w:color w:val="000000"/>
          <w:spacing w:val="0"/>
        </w:rPr>
      </w:pPr>
    </w:p>
    <w:p w14:paraId="0FB03DD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【判断题】第1752题</w:t>
      </w:r>
    </w:p>
    <w:p w14:paraId="6619BB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吊销旅行社业务经营许可证的行政处罚只能由设区的市级以上文化和旅游主管部门作出。（）</w:t>
      </w:r>
    </w:p>
    <w:p w14:paraId="59D2E7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0834652">
      <w:pPr>
        <w:pStyle w:val="2"/>
        <w:keepNext w:val="0"/>
        <w:keepLines w:val="0"/>
        <w:widowControl/>
        <w:suppressLineNumbers w:val="0"/>
        <w:ind w:left="0" w:firstLine="0"/>
        <w:rPr>
          <w:i w:val="0"/>
          <w:iCs w:val="0"/>
          <w:caps w:val="0"/>
          <w:color w:val="000000"/>
          <w:spacing w:val="0"/>
        </w:rPr>
      </w:pPr>
    </w:p>
    <w:p w14:paraId="1BF1B1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【判断题】第1753题</w:t>
      </w:r>
    </w:p>
    <w:p w14:paraId="348732D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根据《公务员法》，定期考核的结果分为优秀、称职、基本称职和不称职四个等次。</w:t>
      </w:r>
    </w:p>
    <w:p w14:paraId="23B30E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57A54B2">
      <w:pPr>
        <w:pStyle w:val="2"/>
        <w:keepNext w:val="0"/>
        <w:keepLines w:val="0"/>
        <w:widowControl/>
        <w:suppressLineNumbers w:val="0"/>
        <w:ind w:left="0" w:firstLine="0"/>
        <w:rPr>
          <w:i w:val="0"/>
          <w:iCs w:val="0"/>
          <w:caps w:val="0"/>
          <w:color w:val="000000"/>
          <w:spacing w:val="0"/>
        </w:rPr>
      </w:pPr>
    </w:p>
    <w:p w14:paraId="4C22024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【判断题】第1754题</w:t>
      </w:r>
    </w:p>
    <w:p w14:paraId="7CC44AF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复议案件中，被申请人违反本法规定，不提出书面答复或者不提交作出具体行政行为的证据、依据和其他有关材料，或者阻挠、变相阻挠公民、法人或者其他组织依法申请行政复议的，对直接负责的主管人员和其他直接责任人员依法给予警告、记过、记大过的行政处分；进行报复陷害的，依法给予降级、撤职、开除的行政处分；构成犯罪的，依法追究刑事责任。</w:t>
      </w:r>
    </w:p>
    <w:p w14:paraId="6ABA5E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F6C0D70">
      <w:pPr>
        <w:pStyle w:val="2"/>
        <w:keepNext w:val="0"/>
        <w:keepLines w:val="0"/>
        <w:widowControl/>
        <w:suppressLineNumbers w:val="0"/>
        <w:ind w:left="0" w:firstLine="0"/>
        <w:rPr>
          <w:i w:val="0"/>
          <w:iCs w:val="0"/>
          <w:caps w:val="0"/>
          <w:color w:val="000000"/>
          <w:spacing w:val="0"/>
        </w:rPr>
      </w:pPr>
    </w:p>
    <w:p w14:paraId="3FE6D9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【判断题】第1755题</w:t>
      </w:r>
    </w:p>
    <w:p w14:paraId="5929554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根据《行政处罚法》（2021年修订），地方性法规可以设定除限制人身自由以外的行政处罚。</w:t>
      </w:r>
    </w:p>
    <w:p w14:paraId="7449F5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B12AD30">
      <w:pPr>
        <w:pStyle w:val="2"/>
        <w:keepNext w:val="0"/>
        <w:keepLines w:val="0"/>
        <w:widowControl/>
        <w:suppressLineNumbers w:val="0"/>
        <w:ind w:left="0" w:firstLine="0"/>
        <w:rPr>
          <w:i w:val="0"/>
          <w:iCs w:val="0"/>
          <w:caps w:val="0"/>
          <w:color w:val="000000"/>
          <w:spacing w:val="0"/>
        </w:rPr>
      </w:pPr>
    </w:p>
    <w:p w14:paraId="3BA37B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【判断题】第1756题</w:t>
      </w:r>
    </w:p>
    <w:p w14:paraId="1CF5B0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根据《道路交通安全法》规定，任何单位不得给公安机关交通管理部门下达或者变相下达罚款指标；公安机关交通管理部门不得以罚款数额作为考核交通警察的标准。</w:t>
      </w:r>
    </w:p>
    <w:p w14:paraId="3F7817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612A9B9">
      <w:pPr>
        <w:pStyle w:val="2"/>
        <w:keepNext w:val="0"/>
        <w:keepLines w:val="0"/>
        <w:widowControl/>
        <w:suppressLineNumbers w:val="0"/>
        <w:ind w:left="0" w:firstLine="0"/>
        <w:rPr>
          <w:i w:val="0"/>
          <w:iCs w:val="0"/>
          <w:caps w:val="0"/>
          <w:color w:val="000000"/>
          <w:spacing w:val="0"/>
        </w:rPr>
      </w:pPr>
    </w:p>
    <w:p w14:paraId="26D7969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【判断题】第1757题</w:t>
      </w:r>
    </w:p>
    <w:p w14:paraId="72B011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限制人身自由的行政处罚权只能由公安机关和法律规定的其他机关行使。（）</w:t>
      </w:r>
    </w:p>
    <w:p w14:paraId="26CA88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EB354EC">
      <w:pPr>
        <w:pStyle w:val="2"/>
        <w:keepNext w:val="0"/>
        <w:keepLines w:val="0"/>
        <w:widowControl/>
        <w:suppressLineNumbers w:val="0"/>
        <w:ind w:left="0" w:firstLine="0"/>
        <w:rPr>
          <w:i w:val="0"/>
          <w:iCs w:val="0"/>
          <w:caps w:val="0"/>
          <w:color w:val="000000"/>
          <w:spacing w:val="0"/>
        </w:rPr>
      </w:pPr>
    </w:p>
    <w:p w14:paraId="4C4E9B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【判断题】第1758题</w:t>
      </w:r>
    </w:p>
    <w:p w14:paraId="58D15D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根据《行政许可法》，除了法律、行政法规外，其他所有层级的规范性文件都可以设定行政许可。</w:t>
      </w:r>
    </w:p>
    <w:p w14:paraId="25029E2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645937F">
      <w:pPr>
        <w:pStyle w:val="2"/>
        <w:keepNext w:val="0"/>
        <w:keepLines w:val="0"/>
        <w:widowControl/>
        <w:suppressLineNumbers w:val="0"/>
        <w:ind w:left="0" w:firstLine="0"/>
        <w:rPr>
          <w:i w:val="0"/>
          <w:iCs w:val="0"/>
          <w:caps w:val="0"/>
          <w:color w:val="000000"/>
          <w:spacing w:val="0"/>
        </w:rPr>
      </w:pPr>
    </w:p>
    <w:p w14:paraId="571BC0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【判断题】第1759题</w:t>
      </w:r>
    </w:p>
    <w:p w14:paraId="1D7EC66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根据《国家赔偿法》，在申请行政复议或者提起行政诉讼时一并提出赔偿请求的，适用行政复议法、行政诉讼法有关时效的规定。</w:t>
      </w:r>
    </w:p>
    <w:p w14:paraId="3AFA23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EB9BFBD">
      <w:pPr>
        <w:pStyle w:val="2"/>
        <w:keepNext w:val="0"/>
        <w:keepLines w:val="0"/>
        <w:widowControl/>
        <w:suppressLineNumbers w:val="0"/>
        <w:ind w:left="0" w:firstLine="0"/>
        <w:rPr>
          <w:i w:val="0"/>
          <w:iCs w:val="0"/>
          <w:caps w:val="0"/>
          <w:color w:val="000000"/>
          <w:spacing w:val="0"/>
        </w:rPr>
      </w:pPr>
    </w:p>
    <w:p w14:paraId="58968F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【判断题】第1760题</w:t>
      </w:r>
    </w:p>
    <w:p w14:paraId="7DA51A97">
      <w:pPr>
        <w:pStyle w:val="2"/>
        <w:keepNext w:val="0"/>
        <w:keepLines w:val="0"/>
        <w:widowControl/>
        <w:suppressLineNumbers w:val="0"/>
        <w:ind w:left="0" w:firstLine="0"/>
        <w:rPr>
          <w:i w:val="0"/>
          <w:iCs w:val="0"/>
          <w:caps w:val="0"/>
          <w:color w:val="000000"/>
          <w:spacing w:val="0"/>
        </w:rPr>
      </w:pPr>
      <w:r>
        <w:rPr>
          <w:i w:val="0"/>
          <w:iCs w:val="0"/>
          <w:caps w:val="0"/>
          <w:color w:val="000000"/>
          <w:spacing w:val="0"/>
        </w:rPr>
        <w:t>被告改变原违法行政行为，原告仍要求确认原行政行为违法的。法院应当判决该行政行为违法。</w:t>
      </w:r>
    </w:p>
    <w:p w14:paraId="6F4E90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BEEB8FB">
      <w:pPr>
        <w:pStyle w:val="2"/>
        <w:keepNext w:val="0"/>
        <w:keepLines w:val="0"/>
        <w:widowControl/>
        <w:suppressLineNumbers w:val="0"/>
        <w:ind w:left="0" w:firstLine="0"/>
        <w:rPr>
          <w:i w:val="0"/>
          <w:iCs w:val="0"/>
          <w:caps w:val="0"/>
          <w:color w:val="000000"/>
          <w:spacing w:val="0"/>
        </w:rPr>
      </w:pPr>
    </w:p>
    <w:p w14:paraId="201D29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【判断题】第1761题</w:t>
      </w:r>
    </w:p>
    <w:p w14:paraId="24E281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在行政强制执行案件中，在执行中或者执行完毕后，据以执行的行政决定被撤销、变更，或者执行错误的，应当恢复原状或者退还财物；不能恢复原状或者退还财物的，可以不给予赔偿。</w:t>
      </w:r>
    </w:p>
    <w:p w14:paraId="635486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007CAE9">
      <w:pPr>
        <w:pStyle w:val="2"/>
        <w:keepNext w:val="0"/>
        <w:keepLines w:val="0"/>
        <w:widowControl/>
        <w:suppressLineNumbers w:val="0"/>
        <w:ind w:left="0" w:firstLine="0"/>
        <w:rPr>
          <w:i w:val="0"/>
          <w:iCs w:val="0"/>
          <w:caps w:val="0"/>
          <w:color w:val="000000"/>
          <w:spacing w:val="0"/>
        </w:rPr>
      </w:pPr>
    </w:p>
    <w:p w14:paraId="6B41904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【判断题】第1762题</w:t>
      </w:r>
    </w:p>
    <w:p w14:paraId="1A547E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法律授权的组织实施行政处罚的法律特征是以自己的名义实施行政处罚。</w:t>
      </w:r>
    </w:p>
    <w:p w14:paraId="7897BC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B2FA6EE">
      <w:pPr>
        <w:pStyle w:val="2"/>
        <w:keepNext w:val="0"/>
        <w:keepLines w:val="0"/>
        <w:widowControl/>
        <w:suppressLineNumbers w:val="0"/>
        <w:ind w:left="0" w:firstLine="0"/>
        <w:rPr>
          <w:i w:val="0"/>
          <w:iCs w:val="0"/>
          <w:caps w:val="0"/>
          <w:color w:val="000000"/>
          <w:spacing w:val="0"/>
        </w:rPr>
      </w:pPr>
    </w:p>
    <w:p w14:paraId="73B4CF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【判断题】第1763题</w:t>
      </w:r>
    </w:p>
    <w:p w14:paraId="684617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在行政处罚中，非法财物既可以是直接用于违法活动的物品，也可以是间接用于违法活动的物品。</w:t>
      </w:r>
    </w:p>
    <w:p w14:paraId="63D85FE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F44514B">
      <w:pPr>
        <w:pStyle w:val="2"/>
        <w:keepNext w:val="0"/>
        <w:keepLines w:val="0"/>
        <w:widowControl/>
        <w:suppressLineNumbers w:val="0"/>
        <w:ind w:left="0" w:firstLine="0"/>
        <w:rPr>
          <w:i w:val="0"/>
          <w:iCs w:val="0"/>
          <w:caps w:val="0"/>
          <w:color w:val="000000"/>
          <w:spacing w:val="0"/>
        </w:rPr>
      </w:pPr>
    </w:p>
    <w:p w14:paraId="682B2CA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【判断题】第1764题</w:t>
      </w:r>
    </w:p>
    <w:p w14:paraId="1CE8C1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被废止的具体行政行为，自宣布之日起丧失效力。</w:t>
      </w:r>
    </w:p>
    <w:p w14:paraId="499395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8983AB4">
      <w:pPr>
        <w:pStyle w:val="2"/>
        <w:keepNext w:val="0"/>
        <w:keepLines w:val="0"/>
        <w:widowControl/>
        <w:suppressLineNumbers w:val="0"/>
        <w:ind w:left="0" w:firstLine="0"/>
        <w:rPr>
          <w:i w:val="0"/>
          <w:iCs w:val="0"/>
          <w:caps w:val="0"/>
          <w:color w:val="000000"/>
          <w:spacing w:val="0"/>
        </w:rPr>
      </w:pPr>
    </w:p>
    <w:p w14:paraId="13D862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【判断题】第1765题</w:t>
      </w:r>
    </w:p>
    <w:p w14:paraId="38E74E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行政强制措施尚未制定法律，且属于国务院行政管理职权事项的，行政法规可以设定除《行政强制法》第9条第1项、第4项和应当由法律规定的行政强制措施以外的其他行政强制措施。</w:t>
      </w:r>
    </w:p>
    <w:p w14:paraId="1F4704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574ECDD">
      <w:pPr>
        <w:pStyle w:val="2"/>
        <w:keepNext w:val="0"/>
        <w:keepLines w:val="0"/>
        <w:widowControl/>
        <w:suppressLineNumbers w:val="0"/>
        <w:ind w:left="0" w:firstLine="0"/>
        <w:rPr>
          <w:i w:val="0"/>
          <w:iCs w:val="0"/>
          <w:caps w:val="0"/>
          <w:color w:val="000000"/>
          <w:spacing w:val="0"/>
        </w:rPr>
      </w:pPr>
    </w:p>
    <w:p w14:paraId="51CB22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【判断题】第1766题</w:t>
      </w:r>
    </w:p>
    <w:p w14:paraId="42EBF2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对于行政强制措施和行政强制执行都可以收费。</w:t>
      </w:r>
    </w:p>
    <w:p w14:paraId="56BCAF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5E4B34D">
      <w:pPr>
        <w:pStyle w:val="2"/>
        <w:keepNext w:val="0"/>
        <w:keepLines w:val="0"/>
        <w:widowControl/>
        <w:suppressLineNumbers w:val="0"/>
        <w:ind w:left="0" w:firstLine="0"/>
        <w:rPr>
          <w:i w:val="0"/>
          <w:iCs w:val="0"/>
          <w:caps w:val="0"/>
          <w:color w:val="000000"/>
          <w:spacing w:val="0"/>
        </w:rPr>
      </w:pPr>
    </w:p>
    <w:p w14:paraId="32D02A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【判断题】第1767题</w:t>
      </w:r>
    </w:p>
    <w:p w14:paraId="6C884D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法律、法规授权的具有管理公共事务职能的组织，可以在其授权范围内实施行政处罚。</w:t>
      </w:r>
    </w:p>
    <w:p w14:paraId="34579F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3E3FEFC">
      <w:pPr>
        <w:pStyle w:val="2"/>
        <w:keepNext w:val="0"/>
        <w:keepLines w:val="0"/>
        <w:widowControl/>
        <w:suppressLineNumbers w:val="0"/>
        <w:ind w:left="0" w:firstLine="0"/>
        <w:rPr>
          <w:i w:val="0"/>
          <w:iCs w:val="0"/>
          <w:caps w:val="0"/>
          <w:color w:val="000000"/>
          <w:spacing w:val="0"/>
        </w:rPr>
      </w:pPr>
    </w:p>
    <w:p w14:paraId="5A67842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【判断题】第1768题</w:t>
      </w:r>
    </w:p>
    <w:p w14:paraId="076E7F89">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行政机关的所有行为均属于由行政法来调整。</w:t>
      </w:r>
    </w:p>
    <w:p w14:paraId="5EEE97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4FCC804">
      <w:pPr>
        <w:pStyle w:val="2"/>
        <w:keepNext w:val="0"/>
        <w:keepLines w:val="0"/>
        <w:widowControl/>
        <w:suppressLineNumbers w:val="0"/>
        <w:ind w:left="0" w:firstLine="0"/>
        <w:rPr>
          <w:i w:val="0"/>
          <w:iCs w:val="0"/>
          <w:caps w:val="0"/>
          <w:color w:val="000000"/>
          <w:spacing w:val="0"/>
        </w:rPr>
      </w:pPr>
    </w:p>
    <w:p w14:paraId="2F1D88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【判断题】第1769题</w:t>
      </w:r>
    </w:p>
    <w:p w14:paraId="022161B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根据《公务员法》，新录用的公务员试用期为1.5年。试用期满合格的，予以任职；不合格的，取消录用。</w:t>
      </w:r>
    </w:p>
    <w:p w14:paraId="487C9C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8AA154D">
      <w:pPr>
        <w:pStyle w:val="2"/>
        <w:keepNext w:val="0"/>
        <w:keepLines w:val="0"/>
        <w:widowControl/>
        <w:suppressLineNumbers w:val="0"/>
        <w:ind w:left="0" w:firstLine="0"/>
        <w:rPr>
          <w:i w:val="0"/>
          <w:iCs w:val="0"/>
          <w:caps w:val="0"/>
          <w:color w:val="000000"/>
          <w:spacing w:val="0"/>
        </w:rPr>
      </w:pPr>
    </w:p>
    <w:p w14:paraId="1D4D1DF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【判断题】第1770题</w:t>
      </w:r>
    </w:p>
    <w:p w14:paraId="2FCF3B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案情：国务院某部对一企业作出罚款50万元的处罚，该企业不服，向该部申请行政复议。在行政复议中，不能够对罚款决定的适当性进行审查。</w:t>
      </w:r>
    </w:p>
    <w:p w14:paraId="623232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EF0500F">
      <w:pPr>
        <w:pStyle w:val="2"/>
        <w:keepNext w:val="0"/>
        <w:keepLines w:val="0"/>
        <w:widowControl/>
        <w:suppressLineNumbers w:val="0"/>
        <w:ind w:left="0" w:firstLine="0"/>
        <w:rPr>
          <w:i w:val="0"/>
          <w:iCs w:val="0"/>
          <w:caps w:val="0"/>
          <w:color w:val="000000"/>
          <w:spacing w:val="0"/>
        </w:rPr>
      </w:pPr>
    </w:p>
    <w:p w14:paraId="43F3D80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【判断题】第1771题</w:t>
      </w:r>
    </w:p>
    <w:p w14:paraId="5D20E76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经国务院批准，省、自治区、直辖市人民政府根据精简、统一、效能的原则，可以决定一个行政机关行使有关行政机关的行政许可权。</w:t>
      </w:r>
    </w:p>
    <w:p w14:paraId="51C5BB2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50C0B27">
      <w:pPr>
        <w:pStyle w:val="2"/>
        <w:keepNext w:val="0"/>
        <w:keepLines w:val="0"/>
        <w:widowControl/>
        <w:suppressLineNumbers w:val="0"/>
        <w:ind w:left="0" w:firstLine="0"/>
        <w:rPr>
          <w:i w:val="0"/>
          <w:iCs w:val="0"/>
          <w:caps w:val="0"/>
          <w:color w:val="000000"/>
          <w:spacing w:val="0"/>
        </w:rPr>
      </w:pPr>
    </w:p>
    <w:p w14:paraId="01C1EA2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【判断题】第1772题</w:t>
      </w:r>
    </w:p>
    <w:p w14:paraId="0EC9FC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公务员在法定工作日之外加班的，应当给予相应的补休。</w:t>
      </w:r>
    </w:p>
    <w:p w14:paraId="5D29BF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46A58D8">
      <w:pPr>
        <w:pStyle w:val="2"/>
        <w:keepNext w:val="0"/>
        <w:keepLines w:val="0"/>
        <w:widowControl/>
        <w:suppressLineNumbers w:val="0"/>
        <w:ind w:left="0" w:firstLine="0"/>
        <w:rPr>
          <w:i w:val="0"/>
          <w:iCs w:val="0"/>
          <w:caps w:val="0"/>
          <w:color w:val="000000"/>
          <w:spacing w:val="0"/>
        </w:rPr>
      </w:pPr>
    </w:p>
    <w:p w14:paraId="6AD93C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【判断题】第1773题</w:t>
      </w:r>
    </w:p>
    <w:p w14:paraId="5117B0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派出机构原则上不做行政主体，例外时可做行政主体。</w:t>
      </w:r>
    </w:p>
    <w:p w14:paraId="19BC0A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7B40675">
      <w:pPr>
        <w:pStyle w:val="2"/>
        <w:keepNext w:val="0"/>
        <w:keepLines w:val="0"/>
        <w:widowControl/>
        <w:suppressLineNumbers w:val="0"/>
        <w:ind w:left="0" w:firstLine="0"/>
        <w:rPr>
          <w:i w:val="0"/>
          <w:iCs w:val="0"/>
          <w:caps w:val="0"/>
          <w:color w:val="000000"/>
          <w:spacing w:val="0"/>
        </w:rPr>
      </w:pPr>
    </w:p>
    <w:p w14:paraId="362ECE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【判断题】第1774题</w:t>
      </w:r>
    </w:p>
    <w:p w14:paraId="3650224D">
      <w:pPr>
        <w:pStyle w:val="2"/>
        <w:keepNext w:val="0"/>
        <w:keepLines w:val="0"/>
        <w:widowControl/>
        <w:suppressLineNumbers w:val="0"/>
        <w:ind w:left="0" w:firstLine="0"/>
        <w:rPr>
          <w:i w:val="0"/>
          <w:iCs w:val="0"/>
          <w:caps w:val="0"/>
          <w:color w:val="000000"/>
          <w:spacing w:val="0"/>
        </w:rPr>
      </w:pPr>
      <w:r>
        <w:rPr>
          <w:i w:val="0"/>
          <w:iCs w:val="0"/>
          <w:caps w:val="0"/>
          <w:color w:val="000000"/>
          <w:spacing w:val="0"/>
        </w:rPr>
        <w:t>集中行使行政处罚权的综合执法机关可以实施与其处罚权有关的行政强制措施。</w:t>
      </w:r>
    </w:p>
    <w:p w14:paraId="5AA5DE4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9387F81">
      <w:pPr>
        <w:pStyle w:val="2"/>
        <w:keepNext w:val="0"/>
        <w:keepLines w:val="0"/>
        <w:widowControl/>
        <w:suppressLineNumbers w:val="0"/>
        <w:ind w:left="0" w:firstLine="0"/>
        <w:rPr>
          <w:i w:val="0"/>
          <w:iCs w:val="0"/>
          <w:caps w:val="0"/>
          <w:color w:val="000000"/>
          <w:spacing w:val="0"/>
        </w:rPr>
      </w:pPr>
    </w:p>
    <w:p w14:paraId="29B65D0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【判断题】第1775题</w:t>
      </w:r>
    </w:p>
    <w:p w14:paraId="55AE7B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根据《行政诉讼法》关于起诉期限的规定，公民、法人或者其它组织直接向人民法院提起诉讼的，应当自知道或者应当知道作出行政行为之日起一年内提出。（）</w:t>
      </w:r>
    </w:p>
    <w:p w14:paraId="5F2AA1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D7D24CC">
      <w:pPr>
        <w:pStyle w:val="2"/>
        <w:keepNext w:val="0"/>
        <w:keepLines w:val="0"/>
        <w:widowControl/>
        <w:suppressLineNumbers w:val="0"/>
        <w:ind w:left="0" w:firstLine="0"/>
        <w:rPr>
          <w:i w:val="0"/>
          <w:iCs w:val="0"/>
          <w:caps w:val="0"/>
          <w:color w:val="000000"/>
          <w:spacing w:val="0"/>
        </w:rPr>
      </w:pPr>
    </w:p>
    <w:p w14:paraId="0D9687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【判断题】第1776题</w:t>
      </w:r>
    </w:p>
    <w:p w14:paraId="4B5730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不能单独作为定案依据的证据是可以作为证据的，但证据效力较弱。</w:t>
      </w:r>
    </w:p>
    <w:p w14:paraId="36C128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A270908">
      <w:pPr>
        <w:pStyle w:val="2"/>
        <w:keepNext w:val="0"/>
        <w:keepLines w:val="0"/>
        <w:widowControl/>
        <w:suppressLineNumbers w:val="0"/>
        <w:ind w:left="0" w:firstLine="0"/>
        <w:rPr>
          <w:i w:val="0"/>
          <w:iCs w:val="0"/>
          <w:caps w:val="0"/>
          <w:color w:val="000000"/>
          <w:spacing w:val="0"/>
        </w:rPr>
      </w:pPr>
    </w:p>
    <w:p w14:paraId="42E5A7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【判断题】第1777题</w:t>
      </w:r>
    </w:p>
    <w:p w14:paraId="11EECAD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根据《治安管理处罚法》及相关规定，派出所没有权力进行行政拘留。</w:t>
      </w:r>
    </w:p>
    <w:p w14:paraId="0683F4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2316399">
      <w:pPr>
        <w:pStyle w:val="2"/>
        <w:keepNext w:val="0"/>
        <w:keepLines w:val="0"/>
        <w:widowControl/>
        <w:suppressLineNumbers w:val="0"/>
        <w:ind w:left="0" w:firstLine="0"/>
        <w:rPr>
          <w:i w:val="0"/>
          <w:iCs w:val="0"/>
          <w:caps w:val="0"/>
          <w:color w:val="000000"/>
          <w:spacing w:val="0"/>
        </w:rPr>
      </w:pPr>
    </w:p>
    <w:p w14:paraId="77A2CB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【判断题】第1778题</w:t>
      </w:r>
    </w:p>
    <w:p w14:paraId="2C43F8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非诉执行实行裁执合一的形式，都由行政庭来履行。</w:t>
      </w:r>
    </w:p>
    <w:p w14:paraId="2D6DFC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C087C5C">
      <w:pPr>
        <w:pStyle w:val="2"/>
        <w:keepNext w:val="0"/>
        <w:keepLines w:val="0"/>
        <w:widowControl/>
        <w:suppressLineNumbers w:val="0"/>
        <w:ind w:left="0" w:firstLine="0"/>
        <w:rPr>
          <w:i w:val="0"/>
          <w:iCs w:val="0"/>
          <w:caps w:val="0"/>
          <w:color w:val="000000"/>
          <w:spacing w:val="0"/>
        </w:rPr>
      </w:pPr>
    </w:p>
    <w:p w14:paraId="1DB86D7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【判断题】第1779题</w:t>
      </w:r>
    </w:p>
    <w:p w14:paraId="6AB6B2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从事公务的人员一定是公务员。</w:t>
      </w:r>
    </w:p>
    <w:p w14:paraId="72EF8B2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230C678">
      <w:pPr>
        <w:pStyle w:val="2"/>
        <w:keepNext w:val="0"/>
        <w:keepLines w:val="0"/>
        <w:widowControl/>
        <w:suppressLineNumbers w:val="0"/>
        <w:ind w:left="0" w:firstLine="0"/>
        <w:rPr>
          <w:i w:val="0"/>
          <w:iCs w:val="0"/>
          <w:caps w:val="0"/>
          <w:color w:val="000000"/>
          <w:spacing w:val="0"/>
        </w:rPr>
      </w:pPr>
    </w:p>
    <w:p w14:paraId="170729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【判断题】第1780题</w:t>
      </w:r>
    </w:p>
    <w:p w14:paraId="2322A4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只要属于具体行政行为就一定可诉。</w:t>
      </w:r>
    </w:p>
    <w:p w14:paraId="1CB01C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40E845B">
      <w:pPr>
        <w:pStyle w:val="2"/>
        <w:keepNext w:val="0"/>
        <w:keepLines w:val="0"/>
        <w:widowControl/>
        <w:suppressLineNumbers w:val="0"/>
        <w:ind w:left="0" w:firstLine="0"/>
        <w:rPr>
          <w:i w:val="0"/>
          <w:iCs w:val="0"/>
          <w:caps w:val="0"/>
          <w:color w:val="000000"/>
          <w:spacing w:val="0"/>
        </w:rPr>
      </w:pPr>
    </w:p>
    <w:p w14:paraId="6737E2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【判断题】第1781题</w:t>
      </w:r>
    </w:p>
    <w:p w14:paraId="54D723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道路交通安全法》规定，饮酒后驾驶机动车的，处暂扣六个月机动车驾驶证，并处一千元以上二千元以下罚款。因饮酒后驾驶机动车被处罚，再次饮酒后驾驶机动车的，处十日以下拘留，并处一千元以上二千元以下罚款，吊销机动车驾驶证。</w:t>
      </w:r>
    </w:p>
    <w:p w14:paraId="2E81BC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1C7A113">
      <w:pPr>
        <w:pStyle w:val="2"/>
        <w:keepNext w:val="0"/>
        <w:keepLines w:val="0"/>
        <w:widowControl/>
        <w:suppressLineNumbers w:val="0"/>
        <w:ind w:left="0" w:firstLine="0"/>
        <w:rPr>
          <w:i w:val="0"/>
          <w:iCs w:val="0"/>
          <w:caps w:val="0"/>
          <w:color w:val="000000"/>
          <w:spacing w:val="0"/>
        </w:rPr>
      </w:pPr>
    </w:p>
    <w:p w14:paraId="0CC4979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【判断题】第1782题</w:t>
      </w:r>
    </w:p>
    <w:p w14:paraId="190A5C9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根据《行政处罚法》（2021年修订），依法当场作出不当场收缴事后难以执行的行政处罚决定，执法人员可以当场收缴罚款。</w:t>
      </w:r>
    </w:p>
    <w:p w14:paraId="7FDDFA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45B4825">
      <w:pPr>
        <w:pStyle w:val="2"/>
        <w:keepNext w:val="0"/>
        <w:keepLines w:val="0"/>
        <w:widowControl/>
        <w:suppressLineNumbers w:val="0"/>
        <w:ind w:left="0" w:firstLine="0"/>
        <w:rPr>
          <w:i w:val="0"/>
          <w:iCs w:val="0"/>
          <w:caps w:val="0"/>
          <w:color w:val="000000"/>
          <w:spacing w:val="0"/>
        </w:rPr>
      </w:pPr>
    </w:p>
    <w:p w14:paraId="44E854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【判断题】第1783题</w:t>
      </w:r>
    </w:p>
    <w:p w14:paraId="3DEFA9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代履行的费用按照成本合理确定，由当事人承担，法律另有规定的除外。</w:t>
      </w:r>
    </w:p>
    <w:p w14:paraId="6A9EED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F5F1D3D">
      <w:pPr>
        <w:pStyle w:val="2"/>
        <w:keepNext w:val="0"/>
        <w:keepLines w:val="0"/>
        <w:widowControl/>
        <w:suppressLineNumbers w:val="0"/>
        <w:ind w:left="0" w:firstLine="0"/>
        <w:rPr>
          <w:i w:val="0"/>
          <w:iCs w:val="0"/>
          <w:caps w:val="0"/>
          <w:color w:val="000000"/>
          <w:spacing w:val="0"/>
        </w:rPr>
      </w:pPr>
    </w:p>
    <w:p w14:paraId="0AFD31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【判断题】第1784题</w:t>
      </w:r>
    </w:p>
    <w:p w14:paraId="00C5DFF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案情：《环境保护法》规定，当事人对行政处罚决定不服，可以在接到处罚通知之日起15日内申请复议，也可以在接到处罚通知之日起15日内直接向法院起诉，某县环保局依据《环境保护法》对违法排污企业作出罚款处罚决定，该企业不服。如果该企业申请复议，申请复议期限是30日。</w:t>
      </w:r>
    </w:p>
    <w:p w14:paraId="3D2049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5162186">
      <w:pPr>
        <w:pStyle w:val="2"/>
        <w:keepNext w:val="0"/>
        <w:keepLines w:val="0"/>
        <w:widowControl/>
        <w:suppressLineNumbers w:val="0"/>
        <w:ind w:left="0" w:firstLine="0"/>
        <w:rPr>
          <w:i w:val="0"/>
          <w:iCs w:val="0"/>
          <w:caps w:val="0"/>
          <w:color w:val="000000"/>
          <w:spacing w:val="0"/>
        </w:rPr>
      </w:pPr>
    </w:p>
    <w:p w14:paraId="681A85F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【判断题】第1785题</w:t>
      </w:r>
    </w:p>
    <w:p w14:paraId="7B1615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当事人违法治安管理行为在6个月内没有被公安机关发现的，视情况给予处罚。</w:t>
      </w:r>
    </w:p>
    <w:p w14:paraId="27C5B42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620D7F2">
      <w:pPr>
        <w:pStyle w:val="2"/>
        <w:keepNext w:val="0"/>
        <w:keepLines w:val="0"/>
        <w:widowControl/>
        <w:suppressLineNumbers w:val="0"/>
        <w:ind w:left="0" w:firstLine="0"/>
        <w:rPr>
          <w:i w:val="0"/>
          <w:iCs w:val="0"/>
          <w:caps w:val="0"/>
          <w:color w:val="000000"/>
          <w:spacing w:val="0"/>
        </w:rPr>
      </w:pPr>
    </w:p>
    <w:p w14:paraId="5FA8F0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【判断题】第1786题</w:t>
      </w:r>
    </w:p>
    <w:p w14:paraId="51A054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诉讼标的已为生效裁判所羁束的，如果已经立案，应当裁定驳回起诉。</w:t>
      </w:r>
    </w:p>
    <w:p w14:paraId="079959F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081F682">
      <w:pPr>
        <w:pStyle w:val="2"/>
        <w:keepNext w:val="0"/>
        <w:keepLines w:val="0"/>
        <w:widowControl/>
        <w:suppressLineNumbers w:val="0"/>
        <w:ind w:left="0" w:firstLine="0"/>
        <w:rPr>
          <w:i w:val="0"/>
          <w:iCs w:val="0"/>
          <w:caps w:val="0"/>
          <w:color w:val="000000"/>
          <w:spacing w:val="0"/>
        </w:rPr>
      </w:pPr>
    </w:p>
    <w:p w14:paraId="3D234CD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【判断题】第1787题</w:t>
      </w:r>
    </w:p>
    <w:p w14:paraId="5AC35C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处罚决定给予拘留的应及时通知被处罚人家属。</w:t>
      </w:r>
    </w:p>
    <w:p w14:paraId="0EF7EC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D0E7CE0">
      <w:pPr>
        <w:pStyle w:val="2"/>
        <w:keepNext w:val="0"/>
        <w:keepLines w:val="0"/>
        <w:widowControl/>
        <w:suppressLineNumbers w:val="0"/>
        <w:ind w:left="0" w:firstLine="0"/>
        <w:rPr>
          <w:i w:val="0"/>
          <w:iCs w:val="0"/>
          <w:caps w:val="0"/>
          <w:color w:val="000000"/>
          <w:spacing w:val="0"/>
        </w:rPr>
      </w:pPr>
    </w:p>
    <w:p w14:paraId="33C98F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【判断题】第1788题</w:t>
      </w:r>
    </w:p>
    <w:p w14:paraId="1BF782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根据《政府信息公开条例》规定，对于申请人申请公开政府信息的数量、频次明显超过合理范围的，申请理由不合理的，告知申请人不予处理。</w:t>
      </w:r>
    </w:p>
    <w:p w14:paraId="0C2AB2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CF3C2B7">
      <w:pPr>
        <w:pStyle w:val="2"/>
        <w:keepNext w:val="0"/>
        <w:keepLines w:val="0"/>
        <w:widowControl/>
        <w:suppressLineNumbers w:val="0"/>
        <w:ind w:left="0" w:firstLine="0"/>
        <w:rPr>
          <w:i w:val="0"/>
          <w:iCs w:val="0"/>
          <w:caps w:val="0"/>
          <w:color w:val="000000"/>
          <w:spacing w:val="0"/>
        </w:rPr>
      </w:pPr>
    </w:p>
    <w:p w14:paraId="38A37BE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【判断题】第1789题</w:t>
      </w:r>
    </w:p>
    <w:p w14:paraId="1CD4D7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在第二审程序中，对当事人依法提供的新的证据，法庭可以进行质证。</w:t>
      </w:r>
    </w:p>
    <w:p w14:paraId="5AD3E9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49ECD07">
      <w:pPr>
        <w:pStyle w:val="2"/>
        <w:keepNext w:val="0"/>
        <w:keepLines w:val="0"/>
        <w:widowControl/>
        <w:suppressLineNumbers w:val="0"/>
        <w:ind w:left="0" w:firstLine="0"/>
        <w:rPr>
          <w:i w:val="0"/>
          <w:iCs w:val="0"/>
          <w:caps w:val="0"/>
          <w:color w:val="000000"/>
          <w:spacing w:val="0"/>
        </w:rPr>
      </w:pPr>
    </w:p>
    <w:p w14:paraId="6BA37D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【判断题】第1790题</w:t>
      </w:r>
    </w:p>
    <w:p w14:paraId="6CCDE74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根据《行政许可法》，本法所称行政许可，是指行政机关根据公民、法人或者其他组织的申请，经依法审查，准予其从事特定活动的行为。</w:t>
      </w:r>
    </w:p>
    <w:p w14:paraId="385D0CA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1F333B0">
      <w:pPr>
        <w:pStyle w:val="2"/>
        <w:keepNext w:val="0"/>
        <w:keepLines w:val="0"/>
        <w:widowControl/>
        <w:suppressLineNumbers w:val="0"/>
        <w:ind w:left="0" w:firstLine="0"/>
        <w:rPr>
          <w:i w:val="0"/>
          <w:iCs w:val="0"/>
          <w:caps w:val="0"/>
          <w:color w:val="000000"/>
          <w:spacing w:val="0"/>
        </w:rPr>
      </w:pPr>
    </w:p>
    <w:p w14:paraId="23877A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【判断题】第1791题</w:t>
      </w:r>
    </w:p>
    <w:p w14:paraId="22DB88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在执行罚中，加处罚款或者滞纳金的标准应当告知当事人同时数额不得超出金钱给付义务的数额。</w:t>
      </w:r>
    </w:p>
    <w:p w14:paraId="76916F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8B940B9">
      <w:pPr>
        <w:pStyle w:val="2"/>
        <w:keepNext w:val="0"/>
        <w:keepLines w:val="0"/>
        <w:widowControl/>
        <w:suppressLineNumbers w:val="0"/>
        <w:ind w:left="0" w:firstLine="0"/>
        <w:rPr>
          <w:i w:val="0"/>
          <w:iCs w:val="0"/>
          <w:caps w:val="0"/>
          <w:color w:val="000000"/>
          <w:spacing w:val="0"/>
        </w:rPr>
      </w:pPr>
    </w:p>
    <w:p w14:paraId="604D36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【判断题】第1792题</w:t>
      </w:r>
    </w:p>
    <w:p w14:paraId="1D8495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某旅行社认为文化和旅游主管部门不依法履行与其签订的政府特许经营协议，此纠纷只能通过民事诉讼解决。（）</w:t>
      </w:r>
    </w:p>
    <w:p w14:paraId="4F39F4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5F62CB2">
      <w:pPr>
        <w:pStyle w:val="2"/>
        <w:keepNext w:val="0"/>
        <w:keepLines w:val="0"/>
        <w:widowControl/>
        <w:suppressLineNumbers w:val="0"/>
        <w:ind w:left="0" w:firstLine="0"/>
        <w:rPr>
          <w:i w:val="0"/>
          <w:iCs w:val="0"/>
          <w:caps w:val="0"/>
          <w:color w:val="000000"/>
          <w:spacing w:val="0"/>
        </w:rPr>
      </w:pPr>
    </w:p>
    <w:p w14:paraId="6F10AF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【判断题】第1793题</w:t>
      </w:r>
    </w:p>
    <w:p w14:paraId="3E8887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行政机关可以依法制定行政处罚裁量基准，规范行使行政处罚裁量权。行政处罚裁量权基准应当向社会公布</w:t>
      </w:r>
    </w:p>
    <w:p w14:paraId="019C43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4F1FF24">
      <w:pPr>
        <w:pStyle w:val="2"/>
        <w:keepNext w:val="0"/>
        <w:keepLines w:val="0"/>
        <w:widowControl/>
        <w:suppressLineNumbers w:val="0"/>
        <w:ind w:left="0" w:firstLine="0"/>
        <w:rPr>
          <w:i w:val="0"/>
          <w:iCs w:val="0"/>
          <w:caps w:val="0"/>
          <w:color w:val="000000"/>
          <w:spacing w:val="0"/>
        </w:rPr>
      </w:pPr>
    </w:p>
    <w:p w14:paraId="773482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【判断题】第1794题</w:t>
      </w:r>
    </w:p>
    <w:p w14:paraId="6FF5CB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在行政强制案件中，人民法院及其工作人员在强制执行中有违法行为或者扩大强制执行范围的，对直接负责的主管人员和其他直接责任人员依法给予处分。</w:t>
      </w:r>
    </w:p>
    <w:p w14:paraId="2D6D85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A56E631">
      <w:pPr>
        <w:pStyle w:val="2"/>
        <w:keepNext w:val="0"/>
        <w:keepLines w:val="0"/>
        <w:widowControl/>
        <w:suppressLineNumbers w:val="0"/>
        <w:ind w:left="0" w:firstLine="0"/>
        <w:rPr>
          <w:i w:val="0"/>
          <w:iCs w:val="0"/>
          <w:caps w:val="0"/>
          <w:color w:val="000000"/>
          <w:spacing w:val="0"/>
        </w:rPr>
      </w:pPr>
    </w:p>
    <w:p w14:paraId="6C9BE83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【判断题】第1795题</w:t>
      </w:r>
    </w:p>
    <w:p w14:paraId="2EFF05EF">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行政登记并不是一种独立的行政行为类型，而是一种行为形式。</w:t>
      </w:r>
    </w:p>
    <w:p w14:paraId="344225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136A469">
      <w:pPr>
        <w:pStyle w:val="2"/>
        <w:keepNext w:val="0"/>
        <w:keepLines w:val="0"/>
        <w:widowControl/>
        <w:suppressLineNumbers w:val="0"/>
        <w:ind w:left="0" w:firstLine="0"/>
        <w:rPr>
          <w:i w:val="0"/>
          <w:iCs w:val="0"/>
          <w:caps w:val="0"/>
          <w:color w:val="000000"/>
          <w:spacing w:val="0"/>
        </w:rPr>
      </w:pPr>
    </w:p>
    <w:p w14:paraId="1ABF7BF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【判断题】第1796题</w:t>
      </w:r>
    </w:p>
    <w:p w14:paraId="1B8FBF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根据《江苏省行政程序规定》，行政执法的依据仅包括法律、行政法规、地方性法规。</w:t>
      </w:r>
    </w:p>
    <w:p w14:paraId="43830C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36A4FEB">
      <w:pPr>
        <w:pStyle w:val="2"/>
        <w:keepNext w:val="0"/>
        <w:keepLines w:val="0"/>
        <w:widowControl/>
        <w:suppressLineNumbers w:val="0"/>
        <w:ind w:left="0" w:firstLine="0"/>
        <w:rPr>
          <w:i w:val="0"/>
          <w:iCs w:val="0"/>
          <w:caps w:val="0"/>
          <w:color w:val="000000"/>
          <w:spacing w:val="0"/>
        </w:rPr>
      </w:pPr>
    </w:p>
    <w:p w14:paraId="472B63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【判断题】第1797题</w:t>
      </w:r>
    </w:p>
    <w:p w14:paraId="1F447FEC">
      <w:pPr>
        <w:pStyle w:val="2"/>
        <w:keepNext w:val="0"/>
        <w:keepLines w:val="0"/>
        <w:widowControl/>
        <w:suppressLineNumbers w:val="0"/>
        <w:ind w:left="0" w:firstLine="0"/>
        <w:rPr>
          <w:i w:val="0"/>
          <w:iCs w:val="0"/>
          <w:caps w:val="0"/>
          <w:color w:val="000000"/>
          <w:spacing w:val="0"/>
        </w:rPr>
      </w:pPr>
      <w:r>
        <w:rPr>
          <w:i w:val="0"/>
          <w:iCs w:val="0"/>
          <w:caps w:val="0"/>
          <w:color w:val="000000"/>
          <w:spacing w:val="0"/>
        </w:rPr>
        <w:t>被告可以用作出行政行为当时的证据，证明其当时行政行为的合法性，也可以事后补充证据。</w:t>
      </w:r>
    </w:p>
    <w:p w14:paraId="624D09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B30C86D">
      <w:pPr>
        <w:pStyle w:val="2"/>
        <w:keepNext w:val="0"/>
        <w:keepLines w:val="0"/>
        <w:widowControl/>
        <w:suppressLineNumbers w:val="0"/>
        <w:ind w:left="0" w:firstLine="0"/>
        <w:rPr>
          <w:i w:val="0"/>
          <w:iCs w:val="0"/>
          <w:caps w:val="0"/>
          <w:color w:val="000000"/>
          <w:spacing w:val="0"/>
        </w:rPr>
      </w:pPr>
    </w:p>
    <w:p w14:paraId="285B94B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【判断题】第1798题</w:t>
      </w:r>
    </w:p>
    <w:p w14:paraId="5F1FFF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根据《行政许可法》规定，行政许可直接涉及申请人与他人之间重大利益关系的，行政机关在作出行政许可决定前，可以不告知申请人、利害关系人享有要求听证的权利。</w:t>
      </w:r>
    </w:p>
    <w:p w14:paraId="5D96515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1435244">
      <w:pPr>
        <w:pStyle w:val="2"/>
        <w:keepNext w:val="0"/>
        <w:keepLines w:val="0"/>
        <w:widowControl/>
        <w:suppressLineNumbers w:val="0"/>
        <w:ind w:left="0" w:firstLine="0"/>
        <w:rPr>
          <w:i w:val="0"/>
          <w:iCs w:val="0"/>
          <w:caps w:val="0"/>
          <w:color w:val="000000"/>
          <w:spacing w:val="0"/>
        </w:rPr>
      </w:pPr>
    </w:p>
    <w:p w14:paraId="39140EF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【判断题】第1799题</w:t>
      </w:r>
    </w:p>
    <w:p w14:paraId="6B78569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根据《行政处罚法》（2021年修订），法律、法规授权的具有管理公共事务职能的组织可以在法定授权范围内实施行政处罚。</w:t>
      </w:r>
    </w:p>
    <w:p w14:paraId="2B8C5F4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550A957">
      <w:pPr>
        <w:pStyle w:val="2"/>
        <w:keepNext w:val="0"/>
        <w:keepLines w:val="0"/>
        <w:widowControl/>
        <w:suppressLineNumbers w:val="0"/>
        <w:ind w:left="0" w:firstLine="0"/>
        <w:rPr>
          <w:i w:val="0"/>
          <w:iCs w:val="0"/>
          <w:caps w:val="0"/>
          <w:color w:val="000000"/>
          <w:spacing w:val="0"/>
        </w:rPr>
      </w:pPr>
    </w:p>
    <w:p w14:paraId="597413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【判断题】第1800题</w:t>
      </w:r>
    </w:p>
    <w:p w14:paraId="2FDF0C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在行政强制案件中，除了法律、行政法规另有规定的外，查封、扣押的期限不得超过30日；情况复杂的，经行政机关负责人批准，可以延长，但是延长期限不得超过30日。</w:t>
      </w:r>
    </w:p>
    <w:p w14:paraId="7D13DC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BEA8473">
      <w:pPr>
        <w:pStyle w:val="2"/>
        <w:keepNext w:val="0"/>
        <w:keepLines w:val="0"/>
        <w:widowControl/>
        <w:suppressLineNumbers w:val="0"/>
        <w:ind w:left="0" w:firstLine="0"/>
        <w:rPr>
          <w:i w:val="0"/>
          <w:iCs w:val="0"/>
          <w:caps w:val="0"/>
          <w:color w:val="000000"/>
          <w:spacing w:val="0"/>
        </w:rPr>
      </w:pPr>
    </w:p>
    <w:p w14:paraId="48AA481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【判断题】第1801题</w:t>
      </w:r>
    </w:p>
    <w:p w14:paraId="4E2D5E0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根据《行政许可法》，行政许可申请只能通过信函、电报、电传、传真、电子数据交换方式提出。</w:t>
      </w:r>
    </w:p>
    <w:p w14:paraId="7E463A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5C9E799">
      <w:pPr>
        <w:pStyle w:val="2"/>
        <w:keepNext w:val="0"/>
        <w:keepLines w:val="0"/>
        <w:widowControl/>
        <w:suppressLineNumbers w:val="0"/>
        <w:ind w:left="0" w:firstLine="0"/>
        <w:rPr>
          <w:i w:val="0"/>
          <w:iCs w:val="0"/>
          <w:caps w:val="0"/>
          <w:color w:val="000000"/>
          <w:spacing w:val="0"/>
        </w:rPr>
      </w:pPr>
    </w:p>
    <w:p w14:paraId="0CAEDB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【判断题】第1802题</w:t>
      </w:r>
    </w:p>
    <w:p w14:paraId="62DAEA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公民有两种以上应受拘留的行为，公安机关应当合并执行。</w:t>
      </w:r>
    </w:p>
    <w:p w14:paraId="3BC0A2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728E4F5">
      <w:pPr>
        <w:pStyle w:val="2"/>
        <w:keepNext w:val="0"/>
        <w:keepLines w:val="0"/>
        <w:widowControl/>
        <w:suppressLineNumbers w:val="0"/>
        <w:ind w:left="0" w:firstLine="0"/>
        <w:rPr>
          <w:i w:val="0"/>
          <w:iCs w:val="0"/>
          <w:caps w:val="0"/>
          <w:color w:val="000000"/>
          <w:spacing w:val="0"/>
        </w:rPr>
      </w:pPr>
    </w:p>
    <w:p w14:paraId="6EC1C5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【判断题】第1803题</w:t>
      </w:r>
    </w:p>
    <w:p w14:paraId="2E94A1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在国家行政赔偿案件中，对于侵犯被害人财产权的行为包括违法的行政处罚。</w:t>
      </w:r>
    </w:p>
    <w:p w14:paraId="7AE4B3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1F7281B">
      <w:pPr>
        <w:pStyle w:val="2"/>
        <w:keepNext w:val="0"/>
        <w:keepLines w:val="0"/>
        <w:widowControl/>
        <w:suppressLineNumbers w:val="0"/>
        <w:ind w:left="0" w:firstLine="0"/>
        <w:rPr>
          <w:i w:val="0"/>
          <w:iCs w:val="0"/>
          <w:caps w:val="0"/>
          <w:color w:val="000000"/>
          <w:spacing w:val="0"/>
        </w:rPr>
      </w:pPr>
    </w:p>
    <w:p w14:paraId="0625365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【判断题】第1804题</w:t>
      </w:r>
    </w:p>
    <w:p w14:paraId="27BC0B4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根据《行政许可法》，本法第12条所列事项，法律可以设定行政许可。尚未制定法律的，行政法规可以设定行政许可。</w:t>
      </w:r>
    </w:p>
    <w:p w14:paraId="12D82D8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5629987">
      <w:pPr>
        <w:pStyle w:val="2"/>
        <w:keepNext w:val="0"/>
        <w:keepLines w:val="0"/>
        <w:widowControl/>
        <w:suppressLineNumbers w:val="0"/>
        <w:ind w:left="0" w:firstLine="0"/>
        <w:rPr>
          <w:i w:val="0"/>
          <w:iCs w:val="0"/>
          <w:caps w:val="0"/>
          <w:color w:val="000000"/>
          <w:spacing w:val="0"/>
        </w:rPr>
      </w:pPr>
    </w:p>
    <w:p w14:paraId="538993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【判断题】第1805题</w:t>
      </w:r>
    </w:p>
    <w:p w14:paraId="02E414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行政机关作出重大行政处罚决定前，应当经过法制审核；未经审核的，不得作出决定。（）</w:t>
      </w:r>
    </w:p>
    <w:p w14:paraId="7A3705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CEA0073">
      <w:pPr>
        <w:pStyle w:val="2"/>
        <w:keepNext w:val="0"/>
        <w:keepLines w:val="0"/>
        <w:widowControl/>
        <w:suppressLineNumbers w:val="0"/>
        <w:ind w:left="0" w:firstLine="0"/>
        <w:rPr>
          <w:i w:val="0"/>
          <w:iCs w:val="0"/>
          <w:caps w:val="0"/>
          <w:color w:val="000000"/>
          <w:spacing w:val="0"/>
        </w:rPr>
      </w:pPr>
    </w:p>
    <w:p w14:paraId="6CAFFFC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【判断题】第1806题</w:t>
      </w:r>
    </w:p>
    <w:p w14:paraId="5132EB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被许可人以欺骗、贿赂等不正当手段取得行政许可的，行政机关应当依法给予行政处罚；取得的行政许可属于直接关系公共安全、人身健康、生命财产安全事项的，申请人在10年内不得再次申请该行政许可；构成犯罪的，依法追究刑事责任。</w:t>
      </w:r>
    </w:p>
    <w:p w14:paraId="523AD8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FE85DD9">
      <w:pPr>
        <w:pStyle w:val="2"/>
        <w:keepNext w:val="0"/>
        <w:keepLines w:val="0"/>
        <w:widowControl/>
        <w:suppressLineNumbers w:val="0"/>
        <w:ind w:left="0" w:firstLine="0"/>
        <w:rPr>
          <w:i w:val="0"/>
          <w:iCs w:val="0"/>
          <w:caps w:val="0"/>
          <w:color w:val="000000"/>
          <w:spacing w:val="0"/>
        </w:rPr>
      </w:pPr>
    </w:p>
    <w:p w14:paraId="38A3AD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【判断题】第1807题</w:t>
      </w:r>
    </w:p>
    <w:p w14:paraId="278F62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根据《公务员法》，公务员对涉及本人的不按照规定确定或者扣减工资、福利、保险待遇不得申请复核或者申诉。</w:t>
      </w:r>
    </w:p>
    <w:p w14:paraId="0083835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2DCD39D">
      <w:pPr>
        <w:pStyle w:val="2"/>
        <w:keepNext w:val="0"/>
        <w:keepLines w:val="0"/>
        <w:widowControl/>
        <w:suppressLineNumbers w:val="0"/>
        <w:ind w:left="0" w:firstLine="0"/>
        <w:rPr>
          <w:i w:val="0"/>
          <w:iCs w:val="0"/>
          <w:caps w:val="0"/>
          <w:color w:val="000000"/>
          <w:spacing w:val="0"/>
        </w:rPr>
      </w:pPr>
    </w:p>
    <w:p w14:paraId="3EA9EB3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【判断题】第1808题</w:t>
      </w:r>
    </w:p>
    <w:p w14:paraId="3E81D1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根据《公务员法》，设区市以上公务员主管部门根据需要设立人事争议仲裁委员会，受理仲裁申请。</w:t>
      </w:r>
    </w:p>
    <w:p w14:paraId="169EF2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FABBF95">
      <w:pPr>
        <w:pStyle w:val="2"/>
        <w:keepNext w:val="0"/>
        <w:keepLines w:val="0"/>
        <w:widowControl/>
        <w:suppressLineNumbers w:val="0"/>
        <w:ind w:left="0" w:firstLine="0"/>
        <w:rPr>
          <w:i w:val="0"/>
          <w:iCs w:val="0"/>
          <w:caps w:val="0"/>
          <w:color w:val="000000"/>
          <w:spacing w:val="0"/>
        </w:rPr>
      </w:pPr>
    </w:p>
    <w:p w14:paraId="159BB0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【判断题】第1809题</w:t>
      </w:r>
    </w:p>
    <w:p w14:paraId="1E8F7C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责令限期改正的行为性质属于行政处罚，其核心在于恢复正常状态。</w:t>
      </w:r>
    </w:p>
    <w:p w14:paraId="2D42DB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B6B3912">
      <w:pPr>
        <w:pStyle w:val="2"/>
        <w:keepNext w:val="0"/>
        <w:keepLines w:val="0"/>
        <w:widowControl/>
        <w:suppressLineNumbers w:val="0"/>
        <w:ind w:left="0" w:firstLine="0"/>
        <w:rPr>
          <w:i w:val="0"/>
          <w:iCs w:val="0"/>
          <w:caps w:val="0"/>
          <w:color w:val="000000"/>
          <w:spacing w:val="0"/>
        </w:rPr>
      </w:pPr>
    </w:p>
    <w:p w14:paraId="3008FF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【判断题】第1810题</w:t>
      </w:r>
    </w:p>
    <w:p w14:paraId="15119A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根据《公务员法》，公务员可以在公务员和参照本法管理的工作人员队伍内部交流，但是不可以与国有企业和不参照本法管理的事业单位中从事公务的人员交流。</w:t>
      </w:r>
    </w:p>
    <w:p w14:paraId="1ACE17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91F6F7E">
      <w:pPr>
        <w:pStyle w:val="2"/>
        <w:keepNext w:val="0"/>
        <w:keepLines w:val="0"/>
        <w:widowControl/>
        <w:suppressLineNumbers w:val="0"/>
        <w:ind w:left="0" w:firstLine="0"/>
        <w:rPr>
          <w:i w:val="0"/>
          <w:iCs w:val="0"/>
          <w:caps w:val="0"/>
          <w:color w:val="000000"/>
          <w:spacing w:val="0"/>
        </w:rPr>
      </w:pPr>
    </w:p>
    <w:p w14:paraId="779ADC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【判断题】第1811题</w:t>
      </w:r>
    </w:p>
    <w:p w14:paraId="016530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民事诉讼和行政诉讼中适用简易程序审理都应当当庭宣判。</w:t>
      </w:r>
    </w:p>
    <w:p w14:paraId="7C90F51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CE6789F">
      <w:pPr>
        <w:pStyle w:val="2"/>
        <w:keepNext w:val="0"/>
        <w:keepLines w:val="0"/>
        <w:widowControl/>
        <w:suppressLineNumbers w:val="0"/>
        <w:ind w:left="0" w:firstLine="0"/>
        <w:rPr>
          <w:i w:val="0"/>
          <w:iCs w:val="0"/>
          <w:caps w:val="0"/>
          <w:color w:val="000000"/>
          <w:spacing w:val="0"/>
        </w:rPr>
      </w:pPr>
    </w:p>
    <w:p w14:paraId="33F368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【判断题】第1812题</w:t>
      </w:r>
    </w:p>
    <w:p w14:paraId="70785D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有明显的缺陷和程序上的问题是无效的具体行政行为的构成条件。</w:t>
      </w:r>
    </w:p>
    <w:p w14:paraId="1F7B49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31E2F23">
      <w:pPr>
        <w:pStyle w:val="2"/>
        <w:keepNext w:val="0"/>
        <w:keepLines w:val="0"/>
        <w:widowControl/>
        <w:suppressLineNumbers w:val="0"/>
        <w:ind w:left="0" w:firstLine="0"/>
        <w:rPr>
          <w:i w:val="0"/>
          <w:iCs w:val="0"/>
          <w:caps w:val="0"/>
          <w:color w:val="000000"/>
          <w:spacing w:val="0"/>
        </w:rPr>
      </w:pPr>
    </w:p>
    <w:p w14:paraId="64B774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【判断题】第1813题</w:t>
      </w:r>
    </w:p>
    <w:p w14:paraId="126A58E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根据《江苏省行政程序规定》，当事人应当履行调解协议。不履行调解协议或者调解没有达成协议的，当事人可依法提起民事诉讼。</w:t>
      </w:r>
    </w:p>
    <w:p w14:paraId="4B38F1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2B918A1">
      <w:pPr>
        <w:pStyle w:val="2"/>
        <w:keepNext w:val="0"/>
        <w:keepLines w:val="0"/>
        <w:widowControl/>
        <w:suppressLineNumbers w:val="0"/>
        <w:ind w:left="0" w:firstLine="0"/>
        <w:rPr>
          <w:i w:val="0"/>
          <w:iCs w:val="0"/>
          <w:caps w:val="0"/>
          <w:color w:val="000000"/>
          <w:spacing w:val="0"/>
        </w:rPr>
      </w:pPr>
    </w:p>
    <w:p w14:paraId="3E12B6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【判断题】第1814题</w:t>
      </w:r>
    </w:p>
    <w:p w14:paraId="7E1CEA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在行政强制案件中，划拨的存款、汇款以及拍卖和依法处理所得的款项可以不必须上缴国库或者划入财政专户。</w:t>
      </w:r>
    </w:p>
    <w:p w14:paraId="45C2C4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26F3F64">
      <w:pPr>
        <w:pStyle w:val="2"/>
        <w:keepNext w:val="0"/>
        <w:keepLines w:val="0"/>
        <w:widowControl/>
        <w:suppressLineNumbers w:val="0"/>
        <w:ind w:left="0" w:firstLine="0"/>
        <w:rPr>
          <w:i w:val="0"/>
          <w:iCs w:val="0"/>
          <w:caps w:val="0"/>
          <w:color w:val="000000"/>
          <w:spacing w:val="0"/>
        </w:rPr>
      </w:pPr>
    </w:p>
    <w:p w14:paraId="3DA326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【判断题】第1815题</w:t>
      </w:r>
    </w:p>
    <w:p w14:paraId="65C541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行政拘留的决定和执行主体只能是公安机关。</w:t>
      </w:r>
    </w:p>
    <w:p w14:paraId="54959F6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7E3B9D8">
      <w:pPr>
        <w:pStyle w:val="2"/>
        <w:keepNext w:val="0"/>
        <w:keepLines w:val="0"/>
        <w:widowControl/>
        <w:suppressLineNumbers w:val="0"/>
        <w:ind w:left="0" w:firstLine="0"/>
        <w:rPr>
          <w:i w:val="0"/>
          <w:iCs w:val="0"/>
          <w:caps w:val="0"/>
          <w:color w:val="000000"/>
          <w:spacing w:val="0"/>
        </w:rPr>
      </w:pPr>
    </w:p>
    <w:p w14:paraId="7ADCFBD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【判断题】第1816题</w:t>
      </w:r>
    </w:p>
    <w:p w14:paraId="45E776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根据《公务员法》，受处分的期间为：警告，六个月；记过，十二个月；记大过，十八个月；降级、撤职，二十四个月。</w:t>
      </w:r>
    </w:p>
    <w:p w14:paraId="2B45B9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41AEA1F">
      <w:pPr>
        <w:pStyle w:val="2"/>
        <w:keepNext w:val="0"/>
        <w:keepLines w:val="0"/>
        <w:widowControl/>
        <w:suppressLineNumbers w:val="0"/>
        <w:ind w:left="0" w:firstLine="0"/>
        <w:rPr>
          <w:i w:val="0"/>
          <w:iCs w:val="0"/>
          <w:caps w:val="0"/>
          <w:color w:val="000000"/>
          <w:spacing w:val="0"/>
        </w:rPr>
      </w:pPr>
    </w:p>
    <w:p w14:paraId="4D3229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【判断题】第1817题</w:t>
      </w:r>
    </w:p>
    <w:p w14:paraId="254EE9A6">
      <w:pPr>
        <w:pStyle w:val="2"/>
        <w:keepNext w:val="0"/>
        <w:keepLines w:val="0"/>
        <w:widowControl/>
        <w:suppressLineNumbers w:val="0"/>
        <w:ind w:left="0" w:firstLine="0"/>
        <w:rPr>
          <w:i w:val="0"/>
          <w:iCs w:val="0"/>
          <w:caps w:val="0"/>
          <w:color w:val="000000"/>
          <w:spacing w:val="0"/>
        </w:rPr>
      </w:pPr>
      <w:r>
        <w:rPr>
          <w:i w:val="0"/>
          <w:iCs w:val="0"/>
          <w:caps w:val="0"/>
          <w:color w:val="000000"/>
          <w:spacing w:val="0"/>
        </w:rPr>
        <w:t>限制公民人身自由和冻结的行政强制措施设定权专属于法律。</w:t>
      </w:r>
    </w:p>
    <w:p w14:paraId="2383DE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09C8D35">
      <w:pPr>
        <w:pStyle w:val="2"/>
        <w:keepNext w:val="0"/>
        <w:keepLines w:val="0"/>
        <w:widowControl/>
        <w:suppressLineNumbers w:val="0"/>
        <w:ind w:left="0" w:firstLine="0"/>
        <w:rPr>
          <w:i w:val="0"/>
          <w:iCs w:val="0"/>
          <w:caps w:val="0"/>
          <w:color w:val="000000"/>
          <w:spacing w:val="0"/>
        </w:rPr>
      </w:pPr>
    </w:p>
    <w:p w14:paraId="1A6546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【判断题】第1818题</w:t>
      </w:r>
    </w:p>
    <w:p w14:paraId="23A98EF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我国的公务员不包括人民代表大会的工作人员。</w:t>
      </w:r>
    </w:p>
    <w:p w14:paraId="7ACB0DB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B8FC747">
      <w:pPr>
        <w:pStyle w:val="2"/>
        <w:keepNext w:val="0"/>
        <w:keepLines w:val="0"/>
        <w:widowControl/>
        <w:suppressLineNumbers w:val="0"/>
        <w:ind w:left="0" w:firstLine="0"/>
        <w:rPr>
          <w:i w:val="0"/>
          <w:iCs w:val="0"/>
          <w:caps w:val="0"/>
          <w:color w:val="000000"/>
          <w:spacing w:val="0"/>
        </w:rPr>
      </w:pPr>
    </w:p>
    <w:p w14:paraId="769165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【判断题】第1819题</w:t>
      </w:r>
    </w:p>
    <w:p w14:paraId="13C2EA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根据《行政处罚法》（2021年修订），作出行政处罚决定的行政机关及其执法人员所有情况下都不得自行收缴罚款。</w:t>
      </w:r>
    </w:p>
    <w:p w14:paraId="60AE014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320AD22">
      <w:pPr>
        <w:pStyle w:val="2"/>
        <w:keepNext w:val="0"/>
        <w:keepLines w:val="0"/>
        <w:widowControl/>
        <w:suppressLineNumbers w:val="0"/>
        <w:ind w:left="0" w:firstLine="0"/>
        <w:rPr>
          <w:i w:val="0"/>
          <w:iCs w:val="0"/>
          <w:caps w:val="0"/>
          <w:color w:val="000000"/>
          <w:spacing w:val="0"/>
        </w:rPr>
      </w:pPr>
    </w:p>
    <w:p w14:paraId="42E0D3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【判断题】第1820题</w:t>
      </w:r>
    </w:p>
    <w:p w14:paraId="2CBC6D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应当出庭作证而无正当理由不出庭作证的证人证言，不能作为认定被诉行政行为合法性的依据。</w:t>
      </w:r>
    </w:p>
    <w:p w14:paraId="040248D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955F83C">
      <w:pPr>
        <w:pStyle w:val="2"/>
        <w:keepNext w:val="0"/>
        <w:keepLines w:val="0"/>
        <w:widowControl/>
        <w:suppressLineNumbers w:val="0"/>
        <w:ind w:left="0" w:firstLine="0"/>
        <w:rPr>
          <w:i w:val="0"/>
          <w:iCs w:val="0"/>
          <w:caps w:val="0"/>
          <w:color w:val="000000"/>
          <w:spacing w:val="0"/>
        </w:rPr>
      </w:pPr>
    </w:p>
    <w:p w14:paraId="01383A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【判断题】第1821题</w:t>
      </w:r>
    </w:p>
    <w:p w14:paraId="1927E36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行政机关及其执法人员当场收缴罚款的，必须向当事人出具国务院财政部门或者省、自治区、直辖市人民政府财政部门统一制发的专用票据；不出具财政部门统一制发的专用票据的，当事人无权拒绝缴纳罚款。</w:t>
      </w:r>
    </w:p>
    <w:p w14:paraId="3ADBD2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3858E53">
      <w:pPr>
        <w:pStyle w:val="2"/>
        <w:keepNext w:val="0"/>
        <w:keepLines w:val="0"/>
        <w:widowControl/>
        <w:suppressLineNumbers w:val="0"/>
        <w:ind w:left="0" w:firstLine="0"/>
        <w:rPr>
          <w:i w:val="0"/>
          <w:iCs w:val="0"/>
          <w:caps w:val="0"/>
          <w:color w:val="000000"/>
          <w:spacing w:val="0"/>
        </w:rPr>
      </w:pPr>
    </w:p>
    <w:p w14:paraId="277E6B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【判断题】第1822题</w:t>
      </w:r>
    </w:p>
    <w:p w14:paraId="706D560C">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行政机关提供格式文本不得收费。</w:t>
      </w:r>
    </w:p>
    <w:p w14:paraId="135575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3B28703">
      <w:pPr>
        <w:pStyle w:val="2"/>
        <w:keepNext w:val="0"/>
        <w:keepLines w:val="0"/>
        <w:widowControl/>
        <w:suppressLineNumbers w:val="0"/>
        <w:ind w:left="0" w:firstLine="0"/>
        <w:rPr>
          <w:i w:val="0"/>
          <w:iCs w:val="0"/>
          <w:caps w:val="0"/>
          <w:color w:val="000000"/>
          <w:spacing w:val="0"/>
        </w:rPr>
      </w:pPr>
    </w:p>
    <w:p w14:paraId="162BE5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【判断题】第1823题</w:t>
      </w:r>
    </w:p>
    <w:p w14:paraId="0695718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处罚决定给予拘留的应及时通知被处罚人家属。</w:t>
      </w:r>
    </w:p>
    <w:p w14:paraId="27E0FF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5077BBF">
      <w:pPr>
        <w:pStyle w:val="2"/>
        <w:keepNext w:val="0"/>
        <w:keepLines w:val="0"/>
        <w:widowControl/>
        <w:suppressLineNumbers w:val="0"/>
        <w:ind w:left="0" w:firstLine="0"/>
        <w:rPr>
          <w:i w:val="0"/>
          <w:iCs w:val="0"/>
          <w:caps w:val="0"/>
          <w:color w:val="000000"/>
          <w:spacing w:val="0"/>
        </w:rPr>
      </w:pPr>
    </w:p>
    <w:p w14:paraId="2F137A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【判断题】第1824题</w:t>
      </w:r>
    </w:p>
    <w:p w14:paraId="369F3F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在行政复议案件中，有权申请行政复议的法人或者其他组织终止的，承受其权利的法人或者其他组织可以申请行政复议。</w:t>
      </w:r>
    </w:p>
    <w:p w14:paraId="7D9096E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B68652E">
      <w:pPr>
        <w:pStyle w:val="2"/>
        <w:keepNext w:val="0"/>
        <w:keepLines w:val="0"/>
        <w:widowControl/>
        <w:suppressLineNumbers w:val="0"/>
        <w:ind w:left="0" w:firstLine="0"/>
        <w:rPr>
          <w:i w:val="0"/>
          <w:iCs w:val="0"/>
          <w:caps w:val="0"/>
          <w:color w:val="000000"/>
          <w:spacing w:val="0"/>
        </w:rPr>
      </w:pPr>
    </w:p>
    <w:p w14:paraId="6C2048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【判断题】第1825题</w:t>
      </w:r>
    </w:p>
    <w:p w14:paraId="25797B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根据《行政许可法》规定，行政许可有效期限届满未延续的，行政机关不应当依法为其办理相关行政许可的注销手续。</w:t>
      </w:r>
    </w:p>
    <w:p w14:paraId="16FEA4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CA2C853">
      <w:pPr>
        <w:pStyle w:val="2"/>
        <w:keepNext w:val="0"/>
        <w:keepLines w:val="0"/>
        <w:widowControl/>
        <w:suppressLineNumbers w:val="0"/>
        <w:ind w:left="0" w:firstLine="0"/>
        <w:rPr>
          <w:i w:val="0"/>
          <w:iCs w:val="0"/>
          <w:caps w:val="0"/>
          <w:color w:val="000000"/>
          <w:spacing w:val="0"/>
        </w:rPr>
      </w:pPr>
    </w:p>
    <w:p w14:paraId="52221E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【判断题】第1826题</w:t>
      </w:r>
    </w:p>
    <w:p w14:paraId="38823E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行政机关公务员依法被判处刑罚的，视情节轻重给予开除处分。</w:t>
      </w:r>
    </w:p>
    <w:p w14:paraId="6809D9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5B2B25E">
      <w:pPr>
        <w:pStyle w:val="2"/>
        <w:keepNext w:val="0"/>
        <w:keepLines w:val="0"/>
        <w:widowControl/>
        <w:suppressLineNumbers w:val="0"/>
        <w:ind w:left="0" w:firstLine="0"/>
        <w:rPr>
          <w:i w:val="0"/>
          <w:iCs w:val="0"/>
          <w:caps w:val="0"/>
          <w:color w:val="000000"/>
          <w:spacing w:val="0"/>
        </w:rPr>
      </w:pPr>
    </w:p>
    <w:p w14:paraId="5A518B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【判断题】第1827题</w:t>
      </w:r>
    </w:p>
    <w:p w14:paraId="0E356F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根据《行政处罚法》（2021年修订），公民、法人或者其他组织对行政机关所给予的行政处罚，享有陈述权、申辩权；对行政处罚不服的，仅有权依法提起行政诉讼。</w:t>
      </w:r>
    </w:p>
    <w:p w14:paraId="21383F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9103A9C">
      <w:pPr>
        <w:pStyle w:val="2"/>
        <w:keepNext w:val="0"/>
        <w:keepLines w:val="0"/>
        <w:widowControl/>
        <w:suppressLineNumbers w:val="0"/>
        <w:ind w:left="0" w:firstLine="0"/>
        <w:rPr>
          <w:i w:val="0"/>
          <w:iCs w:val="0"/>
          <w:caps w:val="0"/>
          <w:color w:val="000000"/>
          <w:spacing w:val="0"/>
        </w:rPr>
      </w:pPr>
    </w:p>
    <w:p w14:paraId="389C7D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【判断题】第1828题</w:t>
      </w:r>
    </w:p>
    <w:p w14:paraId="4DF072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某网络出版服务单位被吊销许可证后，其法定代表人自处罚决定生效之日起10年内不得担任其他网络出版服务单位的法定代表人或者主要负责人。（ ）</w:t>
      </w:r>
    </w:p>
    <w:p w14:paraId="76FBB3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4FC6AA1">
      <w:pPr>
        <w:pStyle w:val="2"/>
        <w:keepNext w:val="0"/>
        <w:keepLines w:val="0"/>
        <w:widowControl/>
        <w:suppressLineNumbers w:val="0"/>
        <w:ind w:left="0" w:firstLine="0"/>
        <w:rPr>
          <w:i w:val="0"/>
          <w:iCs w:val="0"/>
          <w:caps w:val="0"/>
          <w:color w:val="000000"/>
          <w:spacing w:val="0"/>
        </w:rPr>
      </w:pPr>
    </w:p>
    <w:p w14:paraId="141727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【判断题】第1829题</w:t>
      </w:r>
    </w:p>
    <w:p w14:paraId="0C9104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对于所达成的行政执行协议，可以商定减免罚款本金。</w:t>
      </w:r>
    </w:p>
    <w:p w14:paraId="60EA729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D5DF827">
      <w:pPr>
        <w:pStyle w:val="2"/>
        <w:keepNext w:val="0"/>
        <w:keepLines w:val="0"/>
        <w:widowControl/>
        <w:suppressLineNumbers w:val="0"/>
        <w:ind w:left="0" w:firstLine="0"/>
        <w:rPr>
          <w:i w:val="0"/>
          <w:iCs w:val="0"/>
          <w:caps w:val="0"/>
          <w:color w:val="000000"/>
          <w:spacing w:val="0"/>
        </w:rPr>
      </w:pPr>
    </w:p>
    <w:p w14:paraId="21A9338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【判断题】第1830题</w:t>
      </w:r>
    </w:p>
    <w:p w14:paraId="6B154A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赋予自然人特定资格的许可，自然人死亡后应当注销。</w:t>
      </w:r>
    </w:p>
    <w:p w14:paraId="73A662D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EAC417F">
      <w:pPr>
        <w:pStyle w:val="2"/>
        <w:keepNext w:val="0"/>
        <w:keepLines w:val="0"/>
        <w:widowControl/>
        <w:suppressLineNumbers w:val="0"/>
        <w:ind w:left="0" w:firstLine="0"/>
        <w:rPr>
          <w:i w:val="0"/>
          <w:iCs w:val="0"/>
          <w:caps w:val="0"/>
          <w:color w:val="000000"/>
          <w:spacing w:val="0"/>
        </w:rPr>
      </w:pPr>
    </w:p>
    <w:p w14:paraId="3CCF0A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【判断题】第1831题</w:t>
      </w:r>
    </w:p>
    <w:p w14:paraId="43A9F7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拒绝履行和拖延履行都构成行政不作为中的不作为。</w:t>
      </w:r>
    </w:p>
    <w:p w14:paraId="021F9DF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A826167">
      <w:pPr>
        <w:pStyle w:val="2"/>
        <w:keepNext w:val="0"/>
        <w:keepLines w:val="0"/>
        <w:widowControl/>
        <w:suppressLineNumbers w:val="0"/>
        <w:ind w:left="0" w:firstLine="0"/>
        <w:rPr>
          <w:i w:val="0"/>
          <w:iCs w:val="0"/>
          <w:caps w:val="0"/>
          <w:color w:val="000000"/>
          <w:spacing w:val="0"/>
        </w:rPr>
      </w:pPr>
    </w:p>
    <w:p w14:paraId="3DF8E9A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【判断题】第1832题</w:t>
      </w:r>
    </w:p>
    <w:p w14:paraId="436046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依法受委托的组织在委托的范围内，以委托行政机关的名义行使行政职权，由此所产生的后果由委托行政机关承担法律责任。</w:t>
      </w:r>
    </w:p>
    <w:p w14:paraId="72097C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BB09B31">
      <w:pPr>
        <w:pStyle w:val="2"/>
        <w:keepNext w:val="0"/>
        <w:keepLines w:val="0"/>
        <w:widowControl/>
        <w:suppressLineNumbers w:val="0"/>
        <w:ind w:left="0" w:firstLine="0"/>
        <w:rPr>
          <w:i w:val="0"/>
          <w:iCs w:val="0"/>
          <w:caps w:val="0"/>
          <w:color w:val="000000"/>
          <w:spacing w:val="0"/>
        </w:rPr>
      </w:pPr>
    </w:p>
    <w:p w14:paraId="5C19A94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【判断题】第1833题</w:t>
      </w:r>
    </w:p>
    <w:p w14:paraId="418E52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在对鉴定意见进行质证时，当事人可以要求鉴定人出庭接受询问。</w:t>
      </w:r>
    </w:p>
    <w:p w14:paraId="4FA688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A1758BC">
      <w:pPr>
        <w:pStyle w:val="2"/>
        <w:keepNext w:val="0"/>
        <w:keepLines w:val="0"/>
        <w:widowControl/>
        <w:suppressLineNumbers w:val="0"/>
        <w:ind w:left="0" w:firstLine="0"/>
        <w:rPr>
          <w:i w:val="0"/>
          <w:iCs w:val="0"/>
          <w:caps w:val="0"/>
          <w:color w:val="000000"/>
          <w:spacing w:val="0"/>
        </w:rPr>
      </w:pPr>
    </w:p>
    <w:p w14:paraId="6AF2D4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【判断题】第1834题</w:t>
      </w:r>
    </w:p>
    <w:p w14:paraId="79F80D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文化市场综合行政执法中，所有执法案件均必须组织听证。（）</w:t>
      </w:r>
    </w:p>
    <w:p w14:paraId="3A7714B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E7332D1">
      <w:pPr>
        <w:pStyle w:val="2"/>
        <w:keepNext w:val="0"/>
        <w:keepLines w:val="0"/>
        <w:widowControl/>
        <w:suppressLineNumbers w:val="0"/>
        <w:ind w:left="0" w:firstLine="0"/>
        <w:rPr>
          <w:i w:val="0"/>
          <w:iCs w:val="0"/>
          <w:caps w:val="0"/>
          <w:color w:val="000000"/>
          <w:spacing w:val="0"/>
        </w:rPr>
      </w:pPr>
    </w:p>
    <w:p w14:paraId="062E63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【判断题】第1835题</w:t>
      </w:r>
    </w:p>
    <w:p w14:paraId="20856D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当事人仅对行政裁判或者民事裁判提出上诉的，未上诉的裁判在上诉期满后即发生法律效力。</w:t>
      </w:r>
    </w:p>
    <w:p w14:paraId="179E38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EA28D5B">
      <w:pPr>
        <w:pStyle w:val="2"/>
        <w:keepNext w:val="0"/>
        <w:keepLines w:val="0"/>
        <w:widowControl/>
        <w:suppressLineNumbers w:val="0"/>
        <w:ind w:left="0" w:firstLine="0"/>
        <w:rPr>
          <w:i w:val="0"/>
          <w:iCs w:val="0"/>
          <w:caps w:val="0"/>
          <w:color w:val="000000"/>
          <w:spacing w:val="0"/>
        </w:rPr>
      </w:pPr>
    </w:p>
    <w:p w14:paraId="1CED0B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【判断题】第1836题</w:t>
      </w:r>
    </w:p>
    <w:p w14:paraId="5998CC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在行政复议案件中，申请人申请行政复议，只可以书面进行申请。</w:t>
      </w:r>
    </w:p>
    <w:p w14:paraId="6489F3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AED8697">
      <w:pPr>
        <w:pStyle w:val="2"/>
        <w:keepNext w:val="0"/>
        <w:keepLines w:val="0"/>
        <w:widowControl/>
        <w:suppressLineNumbers w:val="0"/>
        <w:ind w:left="0" w:firstLine="0"/>
        <w:rPr>
          <w:i w:val="0"/>
          <w:iCs w:val="0"/>
          <w:caps w:val="0"/>
          <w:color w:val="000000"/>
          <w:spacing w:val="0"/>
        </w:rPr>
      </w:pPr>
    </w:p>
    <w:p w14:paraId="0BC7AB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【判断题】第1837题</w:t>
      </w:r>
    </w:p>
    <w:p w14:paraId="660E7B73">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行政处罚包括行政处罚的履行和行政处罚的强制执行。</w:t>
      </w:r>
    </w:p>
    <w:p w14:paraId="7308F0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6BE19B5">
      <w:pPr>
        <w:pStyle w:val="2"/>
        <w:keepNext w:val="0"/>
        <w:keepLines w:val="0"/>
        <w:widowControl/>
        <w:suppressLineNumbers w:val="0"/>
        <w:ind w:left="0" w:firstLine="0"/>
        <w:rPr>
          <w:i w:val="0"/>
          <w:iCs w:val="0"/>
          <w:caps w:val="0"/>
          <w:color w:val="000000"/>
          <w:spacing w:val="0"/>
        </w:rPr>
      </w:pPr>
    </w:p>
    <w:p w14:paraId="7F91A40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【判断题】第1838题</w:t>
      </w:r>
    </w:p>
    <w:p w14:paraId="6F4B392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根据《行政许可法》，除了法律、行政法规外，其他所有层级的规范性文件都可以设定行政许可。</w:t>
      </w:r>
    </w:p>
    <w:p w14:paraId="4DFA27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8750186">
      <w:pPr>
        <w:pStyle w:val="2"/>
        <w:keepNext w:val="0"/>
        <w:keepLines w:val="0"/>
        <w:widowControl/>
        <w:suppressLineNumbers w:val="0"/>
        <w:ind w:left="0" w:firstLine="0"/>
        <w:rPr>
          <w:i w:val="0"/>
          <w:iCs w:val="0"/>
          <w:caps w:val="0"/>
          <w:color w:val="000000"/>
          <w:spacing w:val="0"/>
        </w:rPr>
      </w:pPr>
    </w:p>
    <w:p w14:paraId="0AE77C6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【判断题】第1839题</w:t>
      </w:r>
    </w:p>
    <w:p w14:paraId="5EF7C46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法律授权的组织实施行政处罚的法律特征是以自己的名义实施行政处罚。</w:t>
      </w:r>
    </w:p>
    <w:p w14:paraId="2678F2F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3FB8C62">
      <w:pPr>
        <w:pStyle w:val="2"/>
        <w:keepNext w:val="0"/>
        <w:keepLines w:val="0"/>
        <w:widowControl/>
        <w:suppressLineNumbers w:val="0"/>
        <w:ind w:left="0" w:firstLine="0"/>
        <w:rPr>
          <w:i w:val="0"/>
          <w:iCs w:val="0"/>
          <w:caps w:val="0"/>
          <w:color w:val="000000"/>
          <w:spacing w:val="0"/>
        </w:rPr>
      </w:pPr>
    </w:p>
    <w:p w14:paraId="6263A8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【判断题】第1840题</w:t>
      </w:r>
    </w:p>
    <w:p w14:paraId="256478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强制法》规定，起草法律草案、法规草案，拟设定行政强制的，起草单位应当采取听证会、论证会等形式听取意见，并向制定机关说明设定该行政强制的必要性、可能产生的影响以及听取和采纳意见的情况。</w:t>
      </w:r>
    </w:p>
    <w:p w14:paraId="68FB07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241518B">
      <w:pPr>
        <w:pStyle w:val="2"/>
        <w:keepNext w:val="0"/>
        <w:keepLines w:val="0"/>
        <w:widowControl/>
        <w:suppressLineNumbers w:val="0"/>
        <w:ind w:left="0" w:firstLine="0"/>
        <w:rPr>
          <w:i w:val="0"/>
          <w:iCs w:val="0"/>
          <w:caps w:val="0"/>
          <w:color w:val="000000"/>
          <w:spacing w:val="0"/>
        </w:rPr>
      </w:pPr>
    </w:p>
    <w:p w14:paraId="1A9C9EA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【判断题】第1841题</w:t>
      </w:r>
    </w:p>
    <w:p w14:paraId="719BC7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如果具体行政行为废止使当事人的合法权益受到损失，行政机关可以给予适当赔偿。</w:t>
      </w:r>
    </w:p>
    <w:p w14:paraId="1DCA96E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23978A3">
      <w:pPr>
        <w:pStyle w:val="2"/>
        <w:keepNext w:val="0"/>
        <w:keepLines w:val="0"/>
        <w:widowControl/>
        <w:suppressLineNumbers w:val="0"/>
        <w:ind w:left="0" w:firstLine="0"/>
        <w:rPr>
          <w:i w:val="0"/>
          <w:iCs w:val="0"/>
          <w:caps w:val="0"/>
          <w:color w:val="000000"/>
          <w:spacing w:val="0"/>
        </w:rPr>
      </w:pPr>
    </w:p>
    <w:p w14:paraId="4608B9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【判断题】第1842题</w:t>
      </w:r>
    </w:p>
    <w:p w14:paraId="761104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行政机关提供的格式文本一律不得收取费用。</w:t>
      </w:r>
    </w:p>
    <w:p w14:paraId="71B8DD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36DB613">
      <w:pPr>
        <w:pStyle w:val="2"/>
        <w:keepNext w:val="0"/>
        <w:keepLines w:val="0"/>
        <w:widowControl/>
        <w:suppressLineNumbers w:val="0"/>
        <w:ind w:left="0" w:firstLine="0"/>
        <w:rPr>
          <w:i w:val="0"/>
          <w:iCs w:val="0"/>
          <w:caps w:val="0"/>
          <w:color w:val="000000"/>
          <w:spacing w:val="0"/>
        </w:rPr>
      </w:pPr>
    </w:p>
    <w:p w14:paraId="6938ADE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【判断题】第1843题</w:t>
      </w:r>
    </w:p>
    <w:p w14:paraId="2C93F656">
      <w:pPr>
        <w:pStyle w:val="2"/>
        <w:keepNext w:val="0"/>
        <w:keepLines w:val="0"/>
        <w:widowControl/>
        <w:suppressLineNumbers w:val="0"/>
        <w:ind w:left="0" w:firstLine="0"/>
        <w:rPr>
          <w:i w:val="0"/>
          <w:iCs w:val="0"/>
          <w:caps w:val="0"/>
          <w:color w:val="000000"/>
          <w:spacing w:val="0"/>
        </w:rPr>
      </w:pPr>
      <w:r>
        <w:rPr>
          <w:i w:val="0"/>
          <w:iCs w:val="0"/>
          <w:caps w:val="0"/>
          <w:color w:val="000000"/>
          <w:spacing w:val="0"/>
        </w:rPr>
        <w:t>人民警察在公安机关以外询问被侵害人或者其他证人的，可以不出示工作证件。</w:t>
      </w:r>
    </w:p>
    <w:p w14:paraId="26027D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35C4FB0">
      <w:pPr>
        <w:pStyle w:val="2"/>
        <w:keepNext w:val="0"/>
        <w:keepLines w:val="0"/>
        <w:widowControl/>
        <w:suppressLineNumbers w:val="0"/>
        <w:ind w:left="0" w:firstLine="0"/>
        <w:rPr>
          <w:i w:val="0"/>
          <w:iCs w:val="0"/>
          <w:caps w:val="0"/>
          <w:color w:val="000000"/>
          <w:spacing w:val="0"/>
        </w:rPr>
      </w:pPr>
    </w:p>
    <w:p w14:paraId="31836C5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【判断题】第1844题</w:t>
      </w:r>
    </w:p>
    <w:p w14:paraId="4F820F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准予许可的决定应当公开，不予许可的决定不需要公开。</w:t>
      </w:r>
    </w:p>
    <w:p w14:paraId="0DD9EE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4B3F809">
      <w:pPr>
        <w:pStyle w:val="2"/>
        <w:keepNext w:val="0"/>
        <w:keepLines w:val="0"/>
        <w:widowControl/>
        <w:suppressLineNumbers w:val="0"/>
        <w:ind w:left="0" w:firstLine="0"/>
        <w:rPr>
          <w:i w:val="0"/>
          <w:iCs w:val="0"/>
          <w:caps w:val="0"/>
          <w:color w:val="000000"/>
          <w:spacing w:val="0"/>
        </w:rPr>
      </w:pPr>
    </w:p>
    <w:p w14:paraId="38FE5A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【判断题】第1845题</w:t>
      </w:r>
    </w:p>
    <w:p w14:paraId="70D026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法院即使认为规章违法无效，也不得裁判撤销或确认无效。</w:t>
      </w:r>
    </w:p>
    <w:p w14:paraId="10BE4A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2DE2965">
      <w:pPr>
        <w:pStyle w:val="2"/>
        <w:keepNext w:val="0"/>
        <w:keepLines w:val="0"/>
        <w:widowControl/>
        <w:suppressLineNumbers w:val="0"/>
        <w:ind w:left="0" w:firstLine="0"/>
        <w:rPr>
          <w:i w:val="0"/>
          <w:iCs w:val="0"/>
          <w:caps w:val="0"/>
          <w:color w:val="000000"/>
          <w:spacing w:val="0"/>
        </w:rPr>
      </w:pPr>
    </w:p>
    <w:p w14:paraId="007879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【判断题】第1846题</w:t>
      </w:r>
    </w:p>
    <w:p w14:paraId="0D3FD3F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国务院组成部门的设置由国务院办公厅提请全国人大审议。</w:t>
      </w:r>
    </w:p>
    <w:p w14:paraId="1BFFE9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2A1B167">
      <w:pPr>
        <w:pStyle w:val="2"/>
        <w:keepNext w:val="0"/>
        <w:keepLines w:val="0"/>
        <w:widowControl/>
        <w:suppressLineNumbers w:val="0"/>
        <w:ind w:left="0" w:firstLine="0"/>
        <w:rPr>
          <w:i w:val="0"/>
          <w:iCs w:val="0"/>
          <w:caps w:val="0"/>
          <w:color w:val="000000"/>
          <w:spacing w:val="0"/>
        </w:rPr>
      </w:pPr>
    </w:p>
    <w:p w14:paraId="4C1C20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【判断题】第1847题</w:t>
      </w:r>
    </w:p>
    <w:p w14:paraId="44F6AD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根据《治安管理处罚法》及相关法律法规，对违反治安管理的外国人，不可以附加适用限期出境或者驱逐出境。</w:t>
      </w:r>
    </w:p>
    <w:p w14:paraId="2CF18D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FF9ABA0">
      <w:pPr>
        <w:pStyle w:val="2"/>
        <w:keepNext w:val="0"/>
        <w:keepLines w:val="0"/>
        <w:widowControl/>
        <w:suppressLineNumbers w:val="0"/>
        <w:ind w:left="0" w:firstLine="0"/>
        <w:rPr>
          <w:i w:val="0"/>
          <w:iCs w:val="0"/>
          <w:caps w:val="0"/>
          <w:color w:val="000000"/>
          <w:spacing w:val="0"/>
        </w:rPr>
      </w:pPr>
    </w:p>
    <w:p w14:paraId="1C5481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【判断题】第1848题</w:t>
      </w:r>
    </w:p>
    <w:p w14:paraId="7B030534">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行政行为程序严重违法，但对原告权利不产生实际影响的。法院应当判决确认该行政行为违法。</w:t>
      </w:r>
    </w:p>
    <w:p w14:paraId="3979824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FBD7332">
      <w:pPr>
        <w:pStyle w:val="2"/>
        <w:keepNext w:val="0"/>
        <w:keepLines w:val="0"/>
        <w:widowControl/>
        <w:suppressLineNumbers w:val="0"/>
        <w:ind w:left="0" w:firstLine="0"/>
        <w:rPr>
          <w:i w:val="0"/>
          <w:iCs w:val="0"/>
          <w:caps w:val="0"/>
          <w:color w:val="000000"/>
          <w:spacing w:val="0"/>
        </w:rPr>
      </w:pPr>
    </w:p>
    <w:p w14:paraId="55C4D9C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【判断题】第1849题</w:t>
      </w:r>
    </w:p>
    <w:p w14:paraId="06ABBA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对于法律赋予直接强制执行权的机关，原则上应当自行实施强制执行，没有直接强制执行权的机关，只能申请法院强制执行。</w:t>
      </w:r>
    </w:p>
    <w:p w14:paraId="6B93A6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8A423C7">
      <w:pPr>
        <w:pStyle w:val="2"/>
        <w:keepNext w:val="0"/>
        <w:keepLines w:val="0"/>
        <w:widowControl/>
        <w:suppressLineNumbers w:val="0"/>
        <w:ind w:left="0" w:firstLine="0"/>
        <w:rPr>
          <w:i w:val="0"/>
          <w:iCs w:val="0"/>
          <w:caps w:val="0"/>
          <w:color w:val="000000"/>
          <w:spacing w:val="0"/>
        </w:rPr>
      </w:pPr>
    </w:p>
    <w:p w14:paraId="0832E7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【判断题】第1850题</w:t>
      </w:r>
    </w:p>
    <w:p w14:paraId="0A8835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案情：某区自然资源和规划局以一公司未经批准擅自搭建地面工棚为由，限期自行拆除，该公司逾期未拆除。根据自然资源和规划局的请求，区政府组织人员将违法建筑拆除，并将拆下的钢板作为建筑垃圾运走。如果该公司提起行政赔偿诉讼，赔偿义务机关应当是区政府。</w:t>
      </w:r>
    </w:p>
    <w:p w14:paraId="5A2CE89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F5AFF4D">
      <w:pPr>
        <w:pStyle w:val="2"/>
        <w:keepNext w:val="0"/>
        <w:keepLines w:val="0"/>
        <w:widowControl/>
        <w:suppressLineNumbers w:val="0"/>
        <w:ind w:left="0" w:firstLine="0"/>
        <w:rPr>
          <w:i w:val="0"/>
          <w:iCs w:val="0"/>
          <w:caps w:val="0"/>
          <w:color w:val="000000"/>
          <w:spacing w:val="0"/>
        </w:rPr>
      </w:pPr>
    </w:p>
    <w:p w14:paraId="5966A0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【判断题】第1851题</w:t>
      </w:r>
    </w:p>
    <w:p w14:paraId="24E6DE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当事人对保全的裁定不服的，可以申请复议；复议期间不停止裁定的执行。</w:t>
      </w:r>
    </w:p>
    <w:p w14:paraId="04FED2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05AC5F0">
      <w:pPr>
        <w:pStyle w:val="2"/>
        <w:keepNext w:val="0"/>
        <w:keepLines w:val="0"/>
        <w:widowControl/>
        <w:suppressLineNumbers w:val="0"/>
        <w:ind w:left="0" w:firstLine="0"/>
        <w:rPr>
          <w:i w:val="0"/>
          <w:iCs w:val="0"/>
          <w:caps w:val="0"/>
          <w:color w:val="000000"/>
          <w:spacing w:val="0"/>
        </w:rPr>
      </w:pPr>
    </w:p>
    <w:p w14:paraId="2B63E6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【判断题】第1852题</w:t>
      </w:r>
    </w:p>
    <w:p w14:paraId="5E10A3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在行政处罚的财产罚中包括罚款、没收。</w:t>
      </w:r>
    </w:p>
    <w:p w14:paraId="76CFC5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64157B2">
      <w:pPr>
        <w:pStyle w:val="2"/>
        <w:keepNext w:val="0"/>
        <w:keepLines w:val="0"/>
        <w:widowControl/>
        <w:suppressLineNumbers w:val="0"/>
        <w:ind w:left="0" w:firstLine="0"/>
        <w:rPr>
          <w:i w:val="0"/>
          <w:iCs w:val="0"/>
          <w:caps w:val="0"/>
          <w:color w:val="000000"/>
          <w:spacing w:val="0"/>
        </w:rPr>
      </w:pPr>
    </w:p>
    <w:p w14:paraId="6EC005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【判断题】第1853题</w:t>
      </w:r>
    </w:p>
    <w:p w14:paraId="54EAEC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在起诉被告不履行法定职责的案件中，原告应当提供其在行政程序中曾经向被告提出申请的证据材料。</w:t>
      </w:r>
    </w:p>
    <w:p w14:paraId="384EED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3508635">
      <w:pPr>
        <w:pStyle w:val="2"/>
        <w:keepNext w:val="0"/>
        <w:keepLines w:val="0"/>
        <w:widowControl/>
        <w:suppressLineNumbers w:val="0"/>
        <w:ind w:left="0" w:firstLine="0"/>
        <w:rPr>
          <w:i w:val="0"/>
          <w:iCs w:val="0"/>
          <w:caps w:val="0"/>
          <w:color w:val="000000"/>
          <w:spacing w:val="0"/>
        </w:rPr>
      </w:pPr>
    </w:p>
    <w:p w14:paraId="0A3C89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【判断题】第1854题</w:t>
      </w:r>
    </w:p>
    <w:p w14:paraId="651520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若原告提出其在行政程序中没有提出过的新证据或理由时，经法院准许，被告可以在一审时补充相应的证据。</w:t>
      </w:r>
    </w:p>
    <w:p w14:paraId="4E2701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8E2E89E">
      <w:pPr>
        <w:pStyle w:val="2"/>
        <w:keepNext w:val="0"/>
        <w:keepLines w:val="0"/>
        <w:widowControl/>
        <w:suppressLineNumbers w:val="0"/>
        <w:ind w:left="0" w:firstLine="0"/>
        <w:rPr>
          <w:i w:val="0"/>
          <w:iCs w:val="0"/>
          <w:caps w:val="0"/>
          <w:color w:val="000000"/>
          <w:spacing w:val="0"/>
        </w:rPr>
      </w:pPr>
    </w:p>
    <w:p w14:paraId="541671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【判断题】第1855题</w:t>
      </w:r>
    </w:p>
    <w:p w14:paraId="4635A1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根据《行政处罚法》（2021年修订），违法行为构成犯罪，人民法院判处拘役或者有期徒刑时，行政机关已经给予当事人行政拘留的，可以不折抵相应刑期。</w:t>
      </w:r>
    </w:p>
    <w:p w14:paraId="50AABB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4C24176">
      <w:pPr>
        <w:pStyle w:val="2"/>
        <w:keepNext w:val="0"/>
        <w:keepLines w:val="0"/>
        <w:widowControl/>
        <w:suppressLineNumbers w:val="0"/>
        <w:ind w:left="0" w:firstLine="0"/>
        <w:rPr>
          <w:i w:val="0"/>
          <w:iCs w:val="0"/>
          <w:caps w:val="0"/>
          <w:color w:val="000000"/>
          <w:spacing w:val="0"/>
        </w:rPr>
      </w:pPr>
    </w:p>
    <w:p w14:paraId="42655C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【判断题】第1856题</w:t>
      </w:r>
    </w:p>
    <w:p w14:paraId="7C0DD7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根据《公务员法》，招录机关根据考试成绩、考察情况和体检结果，提出拟录用人员名单，并予以公示。公示期不少于30个工作日。</w:t>
      </w:r>
    </w:p>
    <w:p w14:paraId="4B85674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6142290">
      <w:pPr>
        <w:pStyle w:val="2"/>
        <w:keepNext w:val="0"/>
        <w:keepLines w:val="0"/>
        <w:widowControl/>
        <w:suppressLineNumbers w:val="0"/>
        <w:ind w:left="0" w:firstLine="0"/>
        <w:rPr>
          <w:i w:val="0"/>
          <w:iCs w:val="0"/>
          <w:caps w:val="0"/>
          <w:color w:val="000000"/>
          <w:spacing w:val="0"/>
        </w:rPr>
      </w:pPr>
    </w:p>
    <w:p w14:paraId="2E6F8D4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【判断题】第1857题</w:t>
      </w:r>
    </w:p>
    <w:p w14:paraId="39FB09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在行政查封、扣押过程中可以查封、扣押与违法行为无关的场所、设施或者财物。</w:t>
      </w:r>
    </w:p>
    <w:p w14:paraId="24995BD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B2ADF89">
      <w:pPr>
        <w:pStyle w:val="2"/>
        <w:keepNext w:val="0"/>
        <w:keepLines w:val="0"/>
        <w:widowControl/>
        <w:suppressLineNumbers w:val="0"/>
        <w:ind w:left="0" w:firstLine="0"/>
        <w:rPr>
          <w:i w:val="0"/>
          <w:iCs w:val="0"/>
          <w:caps w:val="0"/>
          <w:color w:val="000000"/>
          <w:spacing w:val="0"/>
        </w:rPr>
      </w:pPr>
    </w:p>
    <w:p w14:paraId="14D3A6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【判断题】第1858题</w:t>
      </w:r>
    </w:p>
    <w:p w14:paraId="4F9E2E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盲人或者聋哑人违法的，可以免于处罚。</w:t>
      </w:r>
    </w:p>
    <w:p w14:paraId="0F09CA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BE25967">
      <w:pPr>
        <w:pStyle w:val="2"/>
        <w:keepNext w:val="0"/>
        <w:keepLines w:val="0"/>
        <w:widowControl/>
        <w:suppressLineNumbers w:val="0"/>
        <w:ind w:left="0" w:firstLine="0"/>
        <w:rPr>
          <w:i w:val="0"/>
          <w:iCs w:val="0"/>
          <w:caps w:val="0"/>
          <w:color w:val="000000"/>
          <w:spacing w:val="0"/>
        </w:rPr>
      </w:pPr>
    </w:p>
    <w:p w14:paraId="60DE36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【判断题】第1859题</w:t>
      </w:r>
    </w:p>
    <w:p w14:paraId="7DCFEA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几个部门共同起草的行政法规送审稿，应当由该几个部门主要负责人共同签署。</w:t>
      </w:r>
    </w:p>
    <w:p w14:paraId="213CEA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85C3090">
      <w:pPr>
        <w:pStyle w:val="2"/>
        <w:keepNext w:val="0"/>
        <w:keepLines w:val="0"/>
        <w:widowControl/>
        <w:suppressLineNumbers w:val="0"/>
        <w:ind w:left="0" w:firstLine="0"/>
        <w:rPr>
          <w:i w:val="0"/>
          <w:iCs w:val="0"/>
          <w:caps w:val="0"/>
          <w:color w:val="000000"/>
          <w:spacing w:val="0"/>
        </w:rPr>
      </w:pPr>
    </w:p>
    <w:p w14:paraId="19D058B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【判断题】第1860题</w:t>
      </w:r>
    </w:p>
    <w:p w14:paraId="6A423E0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根据《营业性演出管理条例》，演出经纪机构可以从事营业性演出的居间、代理、行纪活动，个体演出经纪人只能从事营业性演出的居间、代理活动。（）</w:t>
      </w:r>
    </w:p>
    <w:p w14:paraId="56DAC1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678BEE4">
      <w:pPr>
        <w:pStyle w:val="2"/>
        <w:keepNext w:val="0"/>
        <w:keepLines w:val="0"/>
        <w:widowControl/>
        <w:suppressLineNumbers w:val="0"/>
        <w:ind w:left="0" w:firstLine="0"/>
        <w:rPr>
          <w:i w:val="0"/>
          <w:iCs w:val="0"/>
          <w:caps w:val="0"/>
          <w:color w:val="000000"/>
          <w:spacing w:val="0"/>
        </w:rPr>
      </w:pPr>
    </w:p>
    <w:p w14:paraId="067F6AE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【判断题】第1861题</w:t>
      </w:r>
    </w:p>
    <w:p w14:paraId="3DB568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对于物品本身属于违法物品的，即使其没有被直接用于违法活动也需要被没收。</w:t>
      </w:r>
    </w:p>
    <w:p w14:paraId="037B47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E1B7427">
      <w:pPr>
        <w:pStyle w:val="2"/>
        <w:keepNext w:val="0"/>
        <w:keepLines w:val="0"/>
        <w:widowControl/>
        <w:suppressLineNumbers w:val="0"/>
        <w:ind w:left="0" w:firstLine="0"/>
        <w:rPr>
          <w:i w:val="0"/>
          <w:iCs w:val="0"/>
          <w:caps w:val="0"/>
          <w:color w:val="000000"/>
          <w:spacing w:val="0"/>
        </w:rPr>
      </w:pPr>
    </w:p>
    <w:p w14:paraId="5A8EE0D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【判断题】第1862题</w:t>
      </w:r>
    </w:p>
    <w:p w14:paraId="01B667D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根据《娱乐场所管理办法》，娱乐场所与学校的距离及其测量方法由国务院文化和旅游主管部门统一规定。（）</w:t>
      </w:r>
    </w:p>
    <w:p w14:paraId="034B64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490D5B7">
      <w:pPr>
        <w:pStyle w:val="2"/>
        <w:keepNext w:val="0"/>
        <w:keepLines w:val="0"/>
        <w:widowControl/>
        <w:suppressLineNumbers w:val="0"/>
        <w:ind w:left="0" w:firstLine="0"/>
        <w:rPr>
          <w:i w:val="0"/>
          <w:iCs w:val="0"/>
          <w:caps w:val="0"/>
          <w:color w:val="000000"/>
          <w:spacing w:val="0"/>
        </w:rPr>
      </w:pPr>
    </w:p>
    <w:p w14:paraId="5BDF7F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【判断题】第1863题</w:t>
      </w:r>
    </w:p>
    <w:p w14:paraId="333A5F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行政处罚中的其他种类只能由全国人大的法律制定，其他机关无此权力。</w:t>
      </w:r>
    </w:p>
    <w:p w14:paraId="35D06A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CD7186B">
      <w:pPr>
        <w:pStyle w:val="2"/>
        <w:keepNext w:val="0"/>
        <w:keepLines w:val="0"/>
        <w:widowControl/>
        <w:suppressLineNumbers w:val="0"/>
        <w:ind w:left="0" w:firstLine="0"/>
        <w:rPr>
          <w:i w:val="0"/>
          <w:iCs w:val="0"/>
          <w:caps w:val="0"/>
          <w:color w:val="000000"/>
          <w:spacing w:val="0"/>
        </w:rPr>
      </w:pPr>
    </w:p>
    <w:p w14:paraId="0243E63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【判断题】第1864题</w:t>
      </w:r>
    </w:p>
    <w:p w14:paraId="0BB1EC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行政许可申请逾期不告知的法律后果是视为准予许可。</w:t>
      </w:r>
    </w:p>
    <w:p w14:paraId="3F2144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144F9D7">
      <w:pPr>
        <w:pStyle w:val="2"/>
        <w:keepNext w:val="0"/>
        <w:keepLines w:val="0"/>
        <w:widowControl/>
        <w:suppressLineNumbers w:val="0"/>
        <w:ind w:left="0" w:firstLine="0"/>
        <w:rPr>
          <w:i w:val="0"/>
          <w:iCs w:val="0"/>
          <w:caps w:val="0"/>
          <w:color w:val="000000"/>
          <w:spacing w:val="0"/>
        </w:rPr>
      </w:pPr>
    </w:p>
    <w:p w14:paraId="12C3F52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【判断题】第1865题</w:t>
      </w:r>
    </w:p>
    <w:p w14:paraId="6F86B9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在边远、水上、交通不便地区，行政机关及其执法人员依法作出罚款决定后，当事人到指定的银行或者通过电子支付系统缴纳罚款确有困难，经当事人提出，行政机关及其执法人员可以当场收缴罚款。</w:t>
      </w:r>
    </w:p>
    <w:p w14:paraId="6C6A1C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22EBF6F">
      <w:pPr>
        <w:pStyle w:val="2"/>
        <w:keepNext w:val="0"/>
        <w:keepLines w:val="0"/>
        <w:widowControl/>
        <w:suppressLineNumbers w:val="0"/>
        <w:ind w:left="0" w:firstLine="0"/>
        <w:rPr>
          <w:i w:val="0"/>
          <w:iCs w:val="0"/>
          <w:caps w:val="0"/>
          <w:color w:val="000000"/>
          <w:spacing w:val="0"/>
        </w:rPr>
      </w:pPr>
    </w:p>
    <w:p w14:paraId="271B36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【判断题】第1866题</w:t>
      </w:r>
    </w:p>
    <w:p w14:paraId="5C2EFBD8">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行政机关实施行政强制措施时可以不制作现场笔录。</w:t>
      </w:r>
    </w:p>
    <w:p w14:paraId="1543E6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BCE2646">
      <w:pPr>
        <w:pStyle w:val="2"/>
        <w:keepNext w:val="0"/>
        <w:keepLines w:val="0"/>
        <w:widowControl/>
        <w:suppressLineNumbers w:val="0"/>
        <w:ind w:left="0" w:firstLine="0"/>
        <w:rPr>
          <w:i w:val="0"/>
          <w:iCs w:val="0"/>
          <w:caps w:val="0"/>
          <w:color w:val="000000"/>
          <w:spacing w:val="0"/>
        </w:rPr>
      </w:pPr>
    </w:p>
    <w:p w14:paraId="1AA763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【判断题】第1867题</w:t>
      </w:r>
    </w:p>
    <w:p w14:paraId="1B5742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经国务院批准，省级政府可以决定由一个行政机关行使多个行政机关的行政许可权。</w:t>
      </w:r>
    </w:p>
    <w:p w14:paraId="179710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253F0A9">
      <w:pPr>
        <w:pStyle w:val="2"/>
        <w:keepNext w:val="0"/>
        <w:keepLines w:val="0"/>
        <w:widowControl/>
        <w:suppressLineNumbers w:val="0"/>
        <w:ind w:left="0" w:firstLine="0"/>
        <w:rPr>
          <w:i w:val="0"/>
          <w:iCs w:val="0"/>
          <w:caps w:val="0"/>
          <w:color w:val="000000"/>
          <w:spacing w:val="0"/>
        </w:rPr>
      </w:pPr>
    </w:p>
    <w:p w14:paraId="36542B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【判断题】第1868题</w:t>
      </w:r>
    </w:p>
    <w:p w14:paraId="4A4DE1E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法律、法规、规章规定实施行政许可应当听证的事项，或者行政机关认为需要听证的其他涉及公共利益的重大行政许可事项，行政机关可以向社会公告，并按照具体事项的情形决定是否举行听证。</w:t>
      </w:r>
    </w:p>
    <w:p w14:paraId="53880A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38BEEF1">
      <w:pPr>
        <w:pStyle w:val="2"/>
        <w:keepNext w:val="0"/>
        <w:keepLines w:val="0"/>
        <w:widowControl/>
        <w:suppressLineNumbers w:val="0"/>
        <w:ind w:left="0" w:firstLine="0"/>
        <w:rPr>
          <w:i w:val="0"/>
          <w:iCs w:val="0"/>
          <w:caps w:val="0"/>
          <w:color w:val="000000"/>
          <w:spacing w:val="0"/>
        </w:rPr>
      </w:pPr>
    </w:p>
    <w:p w14:paraId="001B29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【判断题】第1869题</w:t>
      </w:r>
    </w:p>
    <w:p w14:paraId="5A3D85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引咎辞职和责令辞职在性质上不属于行政处分。</w:t>
      </w:r>
    </w:p>
    <w:p w14:paraId="307B93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B495C59">
      <w:pPr>
        <w:pStyle w:val="2"/>
        <w:keepNext w:val="0"/>
        <w:keepLines w:val="0"/>
        <w:widowControl/>
        <w:suppressLineNumbers w:val="0"/>
        <w:ind w:left="0" w:firstLine="0"/>
        <w:rPr>
          <w:i w:val="0"/>
          <w:iCs w:val="0"/>
          <w:caps w:val="0"/>
          <w:color w:val="000000"/>
          <w:spacing w:val="0"/>
        </w:rPr>
      </w:pPr>
    </w:p>
    <w:p w14:paraId="0809C10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【判断题】第1870题</w:t>
      </w:r>
    </w:p>
    <w:p w14:paraId="3A8CACD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在行政复议案件中，行政复议只能采取书面审查的方式进行审查。</w:t>
      </w:r>
    </w:p>
    <w:p w14:paraId="1FB9C6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7DE5E0B">
      <w:pPr>
        <w:pStyle w:val="2"/>
        <w:keepNext w:val="0"/>
        <w:keepLines w:val="0"/>
        <w:widowControl/>
        <w:suppressLineNumbers w:val="0"/>
        <w:ind w:left="0" w:firstLine="0"/>
        <w:rPr>
          <w:i w:val="0"/>
          <w:iCs w:val="0"/>
          <w:caps w:val="0"/>
          <w:color w:val="000000"/>
          <w:spacing w:val="0"/>
        </w:rPr>
      </w:pPr>
    </w:p>
    <w:p w14:paraId="08A645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【判断题】第1871题</w:t>
      </w:r>
    </w:p>
    <w:p w14:paraId="10E05E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根据《公务员法》，国家对行政机关中初次从事行政处罚决定审核、行政复议、行政裁决、法律顾问的公务员实行统一法律职业资格考试制度，由国务院司法行政部门商有关部门组织实施。</w:t>
      </w:r>
    </w:p>
    <w:p w14:paraId="01C880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25EA3C0">
      <w:pPr>
        <w:pStyle w:val="2"/>
        <w:keepNext w:val="0"/>
        <w:keepLines w:val="0"/>
        <w:widowControl/>
        <w:suppressLineNumbers w:val="0"/>
        <w:ind w:left="0" w:firstLine="0"/>
        <w:rPr>
          <w:i w:val="0"/>
          <w:iCs w:val="0"/>
          <w:caps w:val="0"/>
          <w:color w:val="000000"/>
          <w:spacing w:val="0"/>
        </w:rPr>
      </w:pPr>
    </w:p>
    <w:p w14:paraId="71D86D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【判断题】第1872题</w:t>
      </w:r>
    </w:p>
    <w:p w14:paraId="542A2C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程序正当中的行政公开指的是行政行为依据和过程要公开。</w:t>
      </w:r>
    </w:p>
    <w:p w14:paraId="6ADFF28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6211375">
      <w:pPr>
        <w:pStyle w:val="2"/>
        <w:keepNext w:val="0"/>
        <w:keepLines w:val="0"/>
        <w:widowControl/>
        <w:suppressLineNumbers w:val="0"/>
        <w:ind w:left="0" w:firstLine="0"/>
        <w:rPr>
          <w:i w:val="0"/>
          <w:iCs w:val="0"/>
          <w:caps w:val="0"/>
          <w:color w:val="000000"/>
          <w:spacing w:val="0"/>
        </w:rPr>
      </w:pPr>
    </w:p>
    <w:p w14:paraId="436586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【判断题】第1873题</w:t>
      </w:r>
    </w:p>
    <w:p w14:paraId="0D6DD2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在行政复议案件中，对国务院部门或者省、自治区、直辖市人民政府的具体行政行为不服的，也可以向国务院申请裁决，国务院依照本法的规定作出并非最终裁决。</w:t>
      </w:r>
    </w:p>
    <w:p w14:paraId="57ADF4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89BEFDB">
      <w:pPr>
        <w:pStyle w:val="2"/>
        <w:keepNext w:val="0"/>
        <w:keepLines w:val="0"/>
        <w:widowControl/>
        <w:suppressLineNumbers w:val="0"/>
        <w:ind w:left="0" w:firstLine="0"/>
        <w:rPr>
          <w:i w:val="0"/>
          <w:iCs w:val="0"/>
          <w:caps w:val="0"/>
          <w:color w:val="000000"/>
          <w:spacing w:val="0"/>
        </w:rPr>
      </w:pPr>
    </w:p>
    <w:p w14:paraId="5E14D2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【判断题】第1874题</w:t>
      </w:r>
    </w:p>
    <w:p w14:paraId="7E78CAA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当事人对先予执行裁定不服的，可以申请复议一次。复议期间不停止裁定的执行。</w:t>
      </w:r>
    </w:p>
    <w:p w14:paraId="7F766E5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FD70959">
      <w:pPr>
        <w:pStyle w:val="2"/>
        <w:keepNext w:val="0"/>
        <w:keepLines w:val="0"/>
        <w:widowControl/>
        <w:suppressLineNumbers w:val="0"/>
        <w:ind w:left="0" w:firstLine="0"/>
        <w:rPr>
          <w:i w:val="0"/>
          <w:iCs w:val="0"/>
          <w:caps w:val="0"/>
          <w:color w:val="000000"/>
          <w:spacing w:val="0"/>
        </w:rPr>
      </w:pPr>
    </w:p>
    <w:p w14:paraId="70032F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【判断题】第1875题</w:t>
      </w:r>
    </w:p>
    <w:p w14:paraId="7C005C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根据《公务员法》，定期考核的结果分为优秀、称职、基本称职和不称职四个等次。</w:t>
      </w:r>
    </w:p>
    <w:p w14:paraId="52B75A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FF387AF">
      <w:pPr>
        <w:pStyle w:val="2"/>
        <w:keepNext w:val="0"/>
        <w:keepLines w:val="0"/>
        <w:widowControl/>
        <w:suppressLineNumbers w:val="0"/>
        <w:ind w:left="0" w:firstLine="0"/>
        <w:rPr>
          <w:i w:val="0"/>
          <w:iCs w:val="0"/>
          <w:caps w:val="0"/>
          <w:color w:val="000000"/>
          <w:spacing w:val="0"/>
        </w:rPr>
      </w:pPr>
    </w:p>
    <w:p w14:paraId="3BDE55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【判断题】第1876题</w:t>
      </w:r>
    </w:p>
    <w:p w14:paraId="580492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因民间纠纷引起的打架斗殴或损毁他人财物等违反治安管理的行为，情节较轻的公安机关可以调解处理。</w:t>
      </w:r>
    </w:p>
    <w:p w14:paraId="5F060C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55E541B">
      <w:pPr>
        <w:pStyle w:val="2"/>
        <w:keepNext w:val="0"/>
        <w:keepLines w:val="0"/>
        <w:widowControl/>
        <w:suppressLineNumbers w:val="0"/>
        <w:ind w:left="0" w:firstLine="0"/>
        <w:rPr>
          <w:i w:val="0"/>
          <w:iCs w:val="0"/>
          <w:caps w:val="0"/>
          <w:color w:val="000000"/>
          <w:spacing w:val="0"/>
        </w:rPr>
      </w:pPr>
    </w:p>
    <w:p w14:paraId="7977B92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【判断题】第1877题</w:t>
      </w:r>
    </w:p>
    <w:p w14:paraId="29A09F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地方各级人民政府行政机构的设立，由本级人民政府机构编制管理机关提出方案，报上级政府备案。</w:t>
      </w:r>
    </w:p>
    <w:p w14:paraId="58FDDA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179B9A2">
      <w:pPr>
        <w:pStyle w:val="2"/>
        <w:keepNext w:val="0"/>
        <w:keepLines w:val="0"/>
        <w:widowControl/>
        <w:suppressLineNumbers w:val="0"/>
        <w:ind w:left="0" w:firstLine="0"/>
        <w:rPr>
          <w:i w:val="0"/>
          <w:iCs w:val="0"/>
          <w:caps w:val="0"/>
          <w:color w:val="000000"/>
          <w:spacing w:val="0"/>
        </w:rPr>
      </w:pPr>
    </w:p>
    <w:p w14:paraId="6368A3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【判断题】第1878题</w:t>
      </w:r>
    </w:p>
    <w:p w14:paraId="0ADF19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在实践中，初始登记往往是行政确认，之后的登记一般会被归为行政许可。</w:t>
      </w:r>
    </w:p>
    <w:p w14:paraId="59CC3E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60B767B">
      <w:pPr>
        <w:pStyle w:val="2"/>
        <w:keepNext w:val="0"/>
        <w:keepLines w:val="0"/>
        <w:widowControl/>
        <w:suppressLineNumbers w:val="0"/>
        <w:ind w:left="0" w:firstLine="0"/>
        <w:rPr>
          <w:i w:val="0"/>
          <w:iCs w:val="0"/>
          <w:caps w:val="0"/>
          <w:color w:val="000000"/>
          <w:spacing w:val="0"/>
        </w:rPr>
      </w:pPr>
    </w:p>
    <w:p w14:paraId="2ED9814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【判断题】第1879题</w:t>
      </w:r>
    </w:p>
    <w:p w14:paraId="6C70C4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根据《行政处罚法》（2021年修订），行政机关应当依法以文字、音像等形式，对行政处罚的启动、调查取证、审核、决定、送达、执行等进行全过程记录，并非所有前述记录都需要归档保存。</w:t>
      </w:r>
    </w:p>
    <w:p w14:paraId="69643A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277D6A4">
      <w:pPr>
        <w:pStyle w:val="2"/>
        <w:keepNext w:val="0"/>
        <w:keepLines w:val="0"/>
        <w:widowControl/>
        <w:suppressLineNumbers w:val="0"/>
        <w:ind w:left="0" w:firstLine="0"/>
        <w:rPr>
          <w:i w:val="0"/>
          <w:iCs w:val="0"/>
          <w:caps w:val="0"/>
          <w:color w:val="000000"/>
          <w:spacing w:val="0"/>
        </w:rPr>
      </w:pPr>
    </w:p>
    <w:p w14:paraId="39D787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【判断题】第1880题</w:t>
      </w:r>
    </w:p>
    <w:p w14:paraId="310B738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根据《江苏省行政处罚听证程序规定的通知》，对于较大数额罚款的标准，对公民而言是对违法行为处以五千元以上的罚款。</w:t>
      </w:r>
    </w:p>
    <w:p w14:paraId="547569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103AC5C">
      <w:pPr>
        <w:pStyle w:val="2"/>
        <w:keepNext w:val="0"/>
        <w:keepLines w:val="0"/>
        <w:widowControl/>
        <w:suppressLineNumbers w:val="0"/>
        <w:ind w:left="0" w:firstLine="0"/>
        <w:rPr>
          <w:i w:val="0"/>
          <w:iCs w:val="0"/>
          <w:caps w:val="0"/>
          <w:color w:val="000000"/>
          <w:spacing w:val="0"/>
        </w:rPr>
      </w:pPr>
    </w:p>
    <w:p w14:paraId="6EBA20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【判断题】第1881题</w:t>
      </w:r>
    </w:p>
    <w:p w14:paraId="7923DA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省、自治区、直辖市根据当地实际情况，可以决定将基层管理迫切需要的县级人民政府部门的行政处罚权交由能够有效承接的乡镇人民政府、街道办事处行使，并定期组织评估。决定应当公布</w:t>
      </w:r>
    </w:p>
    <w:p w14:paraId="4053C2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B8330E5">
      <w:pPr>
        <w:pStyle w:val="2"/>
        <w:keepNext w:val="0"/>
        <w:keepLines w:val="0"/>
        <w:widowControl/>
        <w:suppressLineNumbers w:val="0"/>
        <w:ind w:left="0" w:firstLine="0"/>
        <w:rPr>
          <w:i w:val="0"/>
          <w:iCs w:val="0"/>
          <w:caps w:val="0"/>
          <w:color w:val="000000"/>
          <w:spacing w:val="0"/>
        </w:rPr>
      </w:pPr>
    </w:p>
    <w:p w14:paraId="371A6B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【判断题】第1882题</w:t>
      </w:r>
    </w:p>
    <w:p w14:paraId="1F3F98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根据《行政许可法》规定，行政许可有效期限届满未延续的，行政机关不应当依法为其办理相关行政许可的注销手续。</w:t>
      </w:r>
    </w:p>
    <w:p w14:paraId="2808FF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870698F">
      <w:pPr>
        <w:pStyle w:val="2"/>
        <w:keepNext w:val="0"/>
        <w:keepLines w:val="0"/>
        <w:widowControl/>
        <w:suppressLineNumbers w:val="0"/>
        <w:ind w:left="0" w:firstLine="0"/>
        <w:rPr>
          <w:i w:val="0"/>
          <w:iCs w:val="0"/>
          <w:caps w:val="0"/>
          <w:color w:val="000000"/>
          <w:spacing w:val="0"/>
        </w:rPr>
      </w:pPr>
    </w:p>
    <w:p w14:paraId="57B009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【判断题】第1883题</w:t>
      </w:r>
    </w:p>
    <w:p w14:paraId="17360C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行政处罚由市以上地方政府具有行政处罚权的行政机关管辖。</w:t>
      </w:r>
    </w:p>
    <w:p w14:paraId="23059F7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DC4DF12">
      <w:pPr>
        <w:pStyle w:val="2"/>
        <w:keepNext w:val="0"/>
        <w:keepLines w:val="0"/>
        <w:widowControl/>
        <w:suppressLineNumbers w:val="0"/>
        <w:ind w:left="0" w:firstLine="0"/>
        <w:rPr>
          <w:i w:val="0"/>
          <w:iCs w:val="0"/>
          <w:caps w:val="0"/>
          <w:color w:val="000000"/>
          <w:spacing w:val="0"/>
        </w:rPr>
      </w:pPr>
    </w:p>
    <w:p w14:paraId="094AE7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【判断题】第1884题</w:t>
      </w:r>
    </w:p>
    <w:p w14:paraId="217A49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案情：某区市场监督管理局以某公司生产经营超过保质期的食品违法《食品安全法》为由，作出处罚决定。公司不服，申请行政复议。该公司如在复议决定作出前撤回申请，行政复议中止。</w:t>
      </w:r>
    </w:p>
    <w:p w14:paraId="65278EE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4887A9D">
      <w:pPr>
        <w:pStyle w:val="2"/>
        <w:keepNext w:val="0"/>
        <w:keepLines w:val="0"/>
        <w:widowControl/>
        <w:suppressLineNumbers w:val="0"/>
        <w:ind w:left="0" w:firstLine="0"/>
        <w:rPr>
          <w:i w:val="0"/>
          <w:iCs w:val="0"/>
          <w:caps w:val="0"/>
          <w:color w:val="000000"/>
          <w:spacing w:val="0"/>
        </w:rPr>
      </w:pPr>
    </w:p>
    <w:p w14:paraId="34F9EC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【判断题】第1885题</w:t>
      </w:r>
    </w:p>
    <w:p w14:paraId="653880DC">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行政许可补偿案件依照标准进行补偿，不适用调解。</w:t>
      </w:r>
    </w:p>
    <w:p w14:paraId="4CC390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342A1C4">
      <w:pPr>
        <w:pStyle w:val="2"/>
        <w:keepNext w:val="0"/>
        <w:keepLines w:val="0"/>
        <w:widowControl/>
        <w:suppressLineNumbers w:val="0"/>
        <w:ind w:left="0" w:firstLine="0"/>
        <w:rPr>
          <w:i w:val="0"/>
          <w:iCs w:val="0"/>
          <w:caps w:val="0"/>
          <w:color w:val="000000"/>
          <w:spacing w:val="0"/>
        </w:rPr>
      </w:pPr>
    </w:p>
    <w:p w14:paraId="7DFFDA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【判断题】第1886题</w:t>
      </w:r>
    </w:p>
    <w:p w14:paraId="08C7AC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只要当事人提起诉讼，必然经历这个主动适用法律规则的过程。</w:t>
      </w:r>
    </w:p>
    <w:p w14:paraId="5DF34C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9F5BD82">
      <w:pPr>
        <w:pStyle w:val="2"/>
        <w:keepNext w:val="0"/>
        <w:keepLines w:val="0"/>
        <w:widowControl/>
        <w:suppressLineNumbers w:val="0"/>
        <w:ind w:left="0" w:firstLine="0"/>
        <w:rPr>
          <w:i w:val="0"/>
          <w:iCs w:val="0"/>
          <w:caps w:val="0"/>
          <w:color w:val="000000"/>
          <w:spacing w:val="0"/>
        </w:rPr>
      </w:pPr>
    </w:p>
    <w:p w14:paraId="73D4DE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【判断题】第1887题</w:t>
      </w:r>
    </w:p>
    <w:p w14:paraId="5A46E8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当事人必须在法律规定的期限内起诉，对超过法律规定期限的起诉，法院应当裁定驳回起诉。</w:t>
      </w:r>
    </w:p>
    <w:p w14:paraId="0E1D53B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42BA8B2">
      <w:pPr>
        <w:pStyle w:val="2"/>
        <w:keepNext w:val="0"/>
        <w:keepLines w:val="0"/>
        <w:widowControl/>
        <w:suppressLineNumbers w:val="0"/>
        <w:ind w:left="0" w:firstLine="0"/>
        <w:rPr>
          <w:i w:val="0"/>
          <w:iCs w:val="0"/>
          <w:caps w:val="0"/>
          <w:color w:val="000000"/>
          <w:spacing w:val="0"/>
        </w:rPr>
      </w:pPr>
    </w:p>
    <w:p w14:paraId="15EDAA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【判断题】第1888题</w:t>
      </w:r>
    </w:p>
    <w:p w14:paraId="4978DD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一个主体是否具备行政权是判断其是否能够成为行政主体的最本质要素。</w:t>
      </w:r>
    </w:p>
    <w:p w14:paraId="0867A2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A6D1E68">
      <w:pPr>
        <w:pStyle w:val="2"/>
        <w:keepNext w:val="0"/>
        <w:keepLines w:val="0"/>
        <w:widowControl/>
        <w:suppressLineNumbers w:val="0"/>
        <w:ind w:left="0" w:firstLine="0"/>
        <w:rPr>
          <w:i w:val="0"/>
          <w:iCs w:val="0"/>
          <w:caps w:val="0"/>
          <w:color w:val="000000"/>
          <w:spacing w:val="0"/>
        </w:rPr>
      </w:pPr>
    </w:p>
    <w:p w14:paraId="14B2D6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【判断题】第1889题</w:t>
      </w:r>
    </w:p>
    <w:p w14:paraId="51D718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根据《行政许可法》，受委托行政机关在委托范围内，可以以自己的名义实施行政许可。</w:t>
      </w:r>
    </w:p>
    <w:p w14:paraId="6A885D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3D84BB6">
      <w:pPr>
        <w:pStyle w:val="2"/>
        <w:keepNext w:val="0"/>
        <w:keepLines w:val="0"/>
        <w:widowControl/>
        <w:suppressLineNumbers w:val="0"/>
        <w:ind w:left="0" w:firstLine="0"/>
        <w:rPr>
          <w:i w:val="0"/>
          <w:iCs w:val="0"/>
          <w:caps w:val="0"/>
          <w:color w:val="000000"/>
          <w:spacing w:val="0"/>
        </w:rPr>
      </w:pPr>
    </w:p>
    <w:p w14:paraId="611BB10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【判断题】第1890题</w:t>
      </w:r>
    </w:p>
    <w:p w14:paraId="65CFC5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行政强制措施尚未制定法律，且属于国务院行政管理职权事项的，行政法规可以设定除《行政强制法》第9条第1项、第4项和应当由法律规定的行政强制措施以外的其他行政强制措施。</w:t>
      </w:r>
    </w:p>
    <w:p w14:paraId="61D662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2860AC4">
      <w:pPr>
        <w:pStyle w:val="2"/>
        <w:keepNext w:val="0"/>
        <w:keepLines w:val="0"/>
        <w:widowControl/>
        <w:suppressLineNumbers w:val="0"/>
        <w:ind w:left="0" w:firstLine="0"/>
        <w:rPr>
          <w:i w:val="0"/>
          <w:iCs w:val="0"/>
          <w:caps w:val="0"/>
          <w:color w:val="000000"/>
          <w:spacing w:val="0"/>
        </w:rPr>
      </w:pPr>
    </w:p>
    <w:p w14:paraId="460179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【判断题】第1891题</w:t>
      </w:r>
    </w:p>
    <w:p w14:paraId="60955B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应当到庭的当事人和其他诉讼参与人有正当理由没有到庭的，应当延期审理。</w:t>
      </w:r>
    </w:p>
    <w:p w14:paraId="565196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ED92052">
      <w:pPr>
        <w:pStyle w:val="2"/>
        <w:keepNext w:val="0"/>
        <w:keepLines w:val="0"/>
        <w:widowControl/>
        <w:suppressLineNumbers w:val="0"/>
        <w:ind w:left="0" w:firstLine="0"/>
        <w:rPr>
          <w:i w:val="0"/>
          <w:iCs w:val="0"/>
          <w:caps w:val="0"/>
          <w:color w:val="000000"/>
          <w:spacing w:val="0"/>
        </w:rPr>
      </w:pPr>
    </w:p>
    <w:p w14:paraId="5ADCE2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【判断题】第1892题</w:t>
      </w:r>
    </w:p>
    <w:p w14:paraId="520073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只有行政机关的行为才是属于行政法所调控的行政。</w:t>
      </w:r>
    </w:p>
    <w:p w14:paraId="5AB8F3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42EA745">
      <w:pPr>
        <w:pStyle w:val="2"/>
        <w:keepNext w:val="0"/>
        <w:keepLines w:val="0"/>
        <w:widowControl/>
        <w:suppressLineNumbers w:val="0"/>
        <w:ind w:left="0" w:firstLine="0"/>
        <w:rPr>
          <w:i w:val="0"/>
          <w:iCs w:val="0"/>
          <w:caps w:val="0"/>
          <w:color w:val="000000"/>
          <w:spacing w:val="0"/>
        </w:rPr>
      </w:pPr>
    </w:p>
    <w:p w14:paraId="5B69FAF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【判断题】第1893题</w:t>
      </w:r>
    </w:p>
    <w:p w14:paraId="64A7F8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吊销个体工商户的执照，地方性法规可以设定。</w:t>
      </w:r>
    </w:p>
    <w:p w14:paraId="2BDE7F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FCB9FF4">
      <w:pPr>
        <w:pStyle w:val="2"/>
        <w:keepNext w:val="0"/>
        <w:keepLines w:val="0"/>
        <w:widowControl/>
        <w:suppressLineNumbers w:val="0"/>
        <w:ind w:left="0" w:firstLine="0"/>
        <w:rPr>
          <w:i w:val="0"/>
          <w:iCs w:val="0"/>
          <w:caps w:val="0"/>
          <w:color w:val="000000"/>
          <w:spacing w:val="0"/>
        </w:rPr>
      </w:pPr>
    </w:p>
    <w:p w14:paraId="66978E3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【判断题】第1894题</w:t>
      </w:r>
    </w:p>
    <w:p w14:paraId="29D8C9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限制人身自由的行政处罚权只能由公安机关和法律规定的其他机关行使。（）</w:t>
      </w:r>
    </w:p>
    <w:p w14:paraId="02B2EE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3121E2D">
      <w:pPr>
        <w:pStyle w:val="2"/>
        <w:keepNext w:val="0"/>
        <w:keepLines w:val="0"/>
        <w:widowControl/>
        <w:suppressLineNumbers w:val="0"/>
        <w:ind w:left="0" w:firstLine="0"/>
        <w:rPr>
          <w:i w:val="0"/>
          <w:iCs w:val="0"/>
          <w:caps w:val="0"/>
          <w:color w:val="000000"/>
          <w:spacing w:val="0"/>
        </w:rPr>
      </w:pPr>
    </w:p>
    <w:p w14:paraId="795A6F4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【判断题】第1895题</w:t>
      </w:r>
    </w:p>
    <w:p w14:paraId="159DF4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权责统一原则包括行政效能和行政责任两项内容。</w:t>
      </w:r>
    </w:p>
    <w:p w14:paraId="0E3A9EF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101DAE3">
      <w:pPr>
        <w:pStyle w:val="2"/>
        <w:keepNext w:val="0"/>
        <w:keepLines w:val="0"/>
        <w:widowControl/>
        <w:suppressLineNumbers w:val="0"/>
        <w:ind w:left="0" w:firstLine="0"/>
        <w:rPr>
          <w:i w:val="0"/>
          <w:iCs w:val="0"/>
          <w:caps w:val="0"/>
          <w:color w:val="000000"/>
          <w:spacing w:val="0"/>
        </w:rPr>
      </w:pPr>
    </w:p>
    <w:p w14:paraId="121CA8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【判断题】第1896题</w:t>
      </w:r>
    </w:p>
    <w:p w14:paraId="4DA6F7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行政机关作出的行政行为根本没有告知当事人行政行为的内容，当事人后来才知道的起诉期最长是5年。</w:t>
      </w:r>
    </w:p>
    <w:p w14:paraId="3AADDE7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7F35A44">
      <w:pPr>
        <w:pStyle w:val="2"/>
        <w:keepNext w:val="0"/>
        <w:keepLines w:val="0"/>
        <w:widowControl/>
        <w:suppressLineNumbers w:val="0"/>
        <w:ind w:left="0" w:firstLine="0"/>
        <w:rPr>
          <w:i w:val="0"/>
          <w:iCs w:val="0"/>
          <w:caps w:val="0"/>
          <w:color w:val="000000"/>
          <w:spacing w:val="0"/>
        </w:rPr>
      </w:pPr>
    </w:p>
    <w:p w14:paraId="2BAA0A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【判断题】第1897题</w:t>
      </w:r>
    </w:p>
    <w:p w14:paraId="2732C3C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根据《江苏省行政程序规定》，监察机关、上级行政机关、政府法制机构对投诉、举报和监督检查中发现的行政程序违法行为，应当建议其自行纠正，有关行政机关应当在30日内将处理结果向监督机关报告。</w:t>
      </w:r>
    </w:p>
    <w:p w14:paraId="390EAF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10375DB">
      <w:pPr>
        <w:pStyle w:val="2"/>
        <w:keepNext w:val="0"/>
        <w:keepLines w:val="0"/>
        <w:widowControl/>
        <w:suppressLineNumbers w:val="0"/>
        <w:ind w:left="0" w:firstLine="0"/>
        <w:rPr>
          <w:i w:val="0"/>
          <w:iCs w:val="0"/>
          <w:caps w:val="0"/>
          <w:color w:val="000000"/>
          <w:spacing w:val="0"/>
        </w:rPr>
      </w:pPr>
    </w:p>
    <w:p w14:paraId="378637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【判断题】第1898题</w:t>
      </w:r>
    </w:p>
    <w:p w14:paraId="2A4A67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根据《道路交通安全法》规定，饮酒后或者醉酒驾驶机动车发生重大交通事故，构成犯罪的，依法追究刑事责任，并由公安机关交通管理部门吊销机动车驾驶证，终生不得重新取得机动车驾驶证。</w:t>
      </w:r>
    </w:p>
    <w:p w14:paraId="3DF934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66AF6F4">
      <w:pPr>
        <w:pStyle w:val="2"/>
        <w:keepNext w:val="0"/>
        <w:keepLines w:val="0"/>
        <w:widowControl/>
        <w:suppressLineNumbers w:val="0"/>
        <w:ind w:left="0" w:firstLine="0"/>
        <w:rPr>
          <w:i w:val="0"/>
          <w:iCs w:val="0"/>
          <w:caps w:val="0"/>
          <w:color w:val="000000"/>
          <w:spacing w:val="0"/>
        </w:rPr>
      </w:pPr>
    </w:p>
    <w:p w14:paraId="504EA3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【判断题】第1899题</w:t>
      </w:r>
    </w:p>
    <w:p w14:paraId="28F684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复议案件中，公民、法人或者其他组织申请行政复议，行政复议机关已经依法受理的，或者法律、法规规定应当先向行政复议机关申请行政复议、对行政复议决定不服再向人民法院提起行政诉讼的，在法定行政复议期限内不得向人民法院提起行政诉讼。</w:t>
      </w:r>
    </w:p>
    <w:p w14:paraId="14618A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6655C62">
      <w:pPr>
        <w:pStyle w:val="2"/>
        <w:keepNext w:val="0"/>
        <w:keepLines w:val="0"/>
        <w:widowControl/>
        <w:suppressLineNumbers w:val="0"/>
        <w:ind w:left="0" w:firstLine="0"/>
        <w:rPr>
          <w:i w:val="0"/>
          <w:iCs w:val="0"/>
          <w:caps w:val="0"/>
          <w:color w:val="000000"/>
          <w:spacing w:val="0"/>
        </w:rPr>
      </w:pPr>
    </w:p>
    <w:p w14:paraId="19B7C7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【判断题】第1900题</w:t>
      </w:r>
    </w:p>
    <w:p w14:paraId="75A751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涉及食品药品安全的案件，人民法院应当通知行政机关负责人出庭应诉。</w:t>
      </w:r>
    </w:p>
    <w:p w14:paraId="55B556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9623651">
      <w:pPr>
        <w:pStyle w:val="2"/>
        <w:keepNext w:val="0"/>
        <w:keepLines w:val="0"/>
        <w:widowControl/>
        <w:suppressLineNumbers w:val="0"/>
        <w:ind w:left="0" w:firstLine="0"/>
        <w:rPr>
          <w:i w:val="0"/>
          <w:iCs w:val="0"/>
          <w:caps w:val="0"/>
          <w:color w:val="000000"/>
          <w:spacing w:val="0"/>
        </w:rPr>
      </w:pPr>
    </w:p>
    <w:p w14:paraId="0EE31D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【判断题】第1901题</w:t>
      </w:r>
    </w:p>
    <w:p w14:paraId="48B7DD7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具有公共管理职能的社会组织，根据法律、法规的特别授权，可以以自己的名义实施许可。</w:t>
      </w:r>
    </w:p>
    <w:p w14:paraId="715F6D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78F6649">
      <w:pPr>
        <w:pStyle w:val="2"/>
        <w:keepNext w:val="0"/>
        <w:keepLines w:val="0"/>
        <w:widowControl/>
        <w:suppressLineNumbers w:val="0"/>
        <w:ind w:left="0" w:firstLine="0"/>
        <w:rPr>
          <w:i w:val="0"/>
          <w:iCs w:val="0"/>
          <w:caps w:val="0"/>
          <w:color w:val="000000"/>
          <w:spacing w:val="0"/>
        </w:rPr>
      </w:pPr>
    </w:p>
    <w:p w14:paraId="38CBAF2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【判断题】第1902题</w:t>
      </w:r>
    </w:p>
    <w:p w14:paraId="47CDDA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原告提供证据证明被诉行政行为违法的证据不成立的，免除被告对被诉行政行为合法性的举证责任。</w:t>
      </w:r>
    </w:p>
    <w:p w14:paraId="59AABD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0D1DD90">
      <w:pPr>
        <w:pStyle w:val="2"/>
        <w:keepNext w:val="0"/>
        <w:keepLines w:val="0"/>
        <w:widowControl/>
        <w:suppressLineNumbers w:val="0"/>
        <w:ind w:left="0" w:firstLine="0"/>
        <w:rPr>
          <w:i w:val="0"/>
          <w:iCs w:val="0"/>
          <w:caps w:val="0"/>
          <w:color w:val="000000"/>
          <w:spacing w:val="0"/>
        </w:rPr>
      </w:pPr>
    </w:p>
    <w:p w14:paraId="07351F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【判断题】第1903题</w:t>
      </w:r>
    </w:p>
    <w:p w14:paraId="559E75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根据《行政处罚法》（2021年修订），违反法定程序构成重大且明显违法的，行政处罚无效</w:t>
      </w:r>
    </w:p>
    <w:p w14:paraId="20EFDD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10EA6BB">
      <w:pPr>
        <w:pStyle w:val="2"/>
        <w:keepNext w:val="0"/>
        <w:keepLines w:val="0"/>
        <w:widowControl/>
        <w:suppressLineNumbers w:val="0"/>
        <w:ind w:left="0" w:firstLine="0"/>
        <w:rPr>
          <w:i w:val="0"/>
          <w:iCs w:val="0"/>
          <w:caps w:val="0"/>
          <w:color w:val="000000"/>
          <w:spacing w:val="0"/>
        </w:rPr>
      </w:pPr>
    </w:p>
    <w:p w14:paraId="609BFF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【判断题】第1904题</w:t>
      </w:r>
    </w:p>
    <w:p w14:paraId="10A88B7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根据《行政许可法》，行政机关对行政许可申请进行审查时，发现行政许可事项直接关系他人重大利益的，应当告知该利害关系人。</w:t>
      </w:r>
    </w:p>
    <w:p w14:paraId="171FD0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4C19334">
      <w:pPr>
        <w:pStyle w:val="2"/>
        <w:keepNext w:val="0"/>
        <w:keepLines w:val="0"/>
        <w:widowControl/>
        <w:suppressLineNumbers w:val="0"/>
        <w:ind w:left="0" w:firstLine="0"/>
        <w:rPr>
          <w:i w:val="0"/>
          <w:iCs w:val="0"/>
          <w:caps w:val="0"/>
          <w:color w:val="000000"/>
          <w:spacing w:val="0"/>
        </w:rPr>
      </w:pPr>
    </w:p>
    <w:p w14:paraId="72B59D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【判断题】第1905题</w:t>
      </w:r>
    </w:p>
    <w:p w14:paraId="327C892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对于违法行为人的违法所得，除了依法应当退赔之外，应当予以没收。</w:t>
      </w:r>
    </w:p>
    <w:p w14:paraId="6C3397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D156C89">
      <w:pPr>
        <w:pStyle w:val="2"/>
        <w:keepNext w:val="0"/>
        <w:keepLines w:val="0"/>
        <w:widowControl/>
        <w:suppressLineNumbers w:val="0"/>
        <w:ind w:left="0" w:firstLine="0"/>
        <w:rPr>
          <w:i w:val="0"/>
          <w:iCs w:val="0"/>
          <w:caps w:val="0"/>
          <w:color w:val="000000"/>
          <w:spacing w:val="0"/>
        </w:rPr>
      </w:pPr>
    </w:p>
    <w:p w14:paraId="49C28DF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【判断题】第1906题</w:t>
      </w:r>
    </w:p>
    <w:p w14:paraId="374142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行政处罚上的警告是书面的，只需要送达当事人自身，不需要大范围公开。</w:t>
      </w:r>
    </w:p>
    <w:p w14:paraId="4C8DA7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DEC9798">
      <w:pPr>
        <w:pStyle w:val="2"/>
        <w:keepNext w:val="0"/>
        <w:keepLines w:val="0"/>
        <w:widowControl/>
        <w:suppressLineNumbers w:val="0"/>
        <w:ind w:left="0" w:firstLine="0"/>
        <w:rPr>
          <w:i w:val="0"/>
          <w:iCs w:val="0"/>
          <w:caps w:val="0"/>
          <w:color w:val="000000"/>
          <w:spacing w:val="0"/>
        </w:rPr>
      </w:pPr>
    </w:p>
    <w:p w14:paraId="146F6C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【判断题】第1907题</w:t>
      </w:r>
    </w:p>
    <w:p w14:paraId="6E96C3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证据的关联性是指证据必须与待证案件事实之间具有一定的内在联系，能够直接或者间接地证明案件事实行为的条件、发生原因或后果。</w:t>
      </w:r>
    </w:p>
    <w:p w14:paraId="7FD150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5FBEF6E">
      <w:pPr>
        <w:pStyle w:val="2"/>
        <w:keepNext w:val="0"/>
        <w:keepLines w:val="0"/>
        <w:widowControl/>
        <w:suppressLineNumbers w:val="0"/>
        <w:ind w:left="0" w:firstLine="0"/>
        <w:rPr>
          <w:i w:val="0"/>
          <w:iCs w:val="0"/>
          <w:caps w:val="0"/>
          <w:color w:val="000000"/>
          <w:spacing w:val="0"/>
        </w:rPr>
      </w:pPr>
    </w:p>
    <w:p w14:paraId="6CA7B9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【判断题】第1908题</w:t>
      </w:r>
    </w:p>
    <w:p w14:paraId="52B32A2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合理行政是依法行政原则的重要补充。</w:t>
      </w:r>
    </w:p>
    <w:p w14:paraId="443C78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02D159A">
      <w:pPr>
        <w:pStyle w:val="2"/>
        <w:keepNext w:val="0"/>
        <w:keepLines w:val="0"/>
        <w:widowControl/>
        <w:suppressLineNumbers w:val="0"/>
        <w:ind w:left="0" w:firstLine="0"/>
        <w:rPr>
          <w:i w:val="0"/>
          <w:iCs w:val="0"/>
          <w:caps w:val="0"/>
          <w:color w:val="000000"/>
          <w:spacing w:val="0"/>
        </w:rPr>
      </w:pPr>
    </w:p>
    <w:p w14:paraId="501C3D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【判断题】第1909题</w:t>
      </w:r>
    </w:p>
    <w:p w14:paraId="614178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行政机关对于登记事项做实质审查后，可以当场予以登记。</w:t>
      </w:r>
    </w:p>
    <w:p w14:paraId="68D0F1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84F00B9">
      <w:pPr>
        <w:pStyle w:val="2"/>
        <w:keepNext w:val="0"/>
        <w:keepLines w:val="0"/>
        <w:widowControl/>
        <w:suppressLineNumbers w:val="0"/>
        <w:ind w:left="0" w:firstLine="0"/>
        <w:rPr>
          <w:i w:val="0"/>
          <w:iCs w:val="0"/>
          <w:caps w:val="0"/>
          <w:color w:val="000000"/>
          <w:spacing w:val="0"/>
        </w:rPr>
      </w:pPr>
    </w:p>
    <w:p w14:paraId="4D045F9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【判断题】第1910题</w:t>
      </w:r>
    </w:p>
    <w:p w14:paraId="7F3B0A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行政机关对于登记事项做实质审查后，可以当场予以登记。</w:t>
      </w:r>
    </w:p>
    <w:p w14:paraId="7FFA68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F093632">
      <w:pPr>
        <w:pStyle w:val="2"/>
        <w:keepNext w:val="0"/>
        <w:keepLines w:val="0"/>
        <w:widowControl/>
        <w:suppressLineNumbers w:val="0"/>
        <w:ind w:left="0" w:firstLine="0"/>
        <w:rPr>
          <w:i w:val="0"/>
          <w:iCs w:val="0"/>
          <w:caps w:val="0"/>
          <w:color w:val="000000"/>
          <w:spacing w:val="0"/>
        </w:rPr>
      </w:pPr>
    </w:p>
    <w:p w14:paraId="23B50B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【判断题】第1911题</w:t>
      </w:r>
    </w:p>
    <w:p w14:paraId="254CAE5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具有公共管理职能的社会组织，根据法律、法规的特别授权，可以以自己的名义实施许可。</w:t>
      </w:r>
    </w:p>
    <w:p w14:paraId="6E4464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94872FC">
      <w:pPr>
        <w:pStyle w:val="2"/>
        <w:keepNext w:val="0"/>
        <w:keepLines w:val="0"/>
        <w:widowControl/>
        <w:suppressLineNumbers w:val="0"/>
        <w:ind w:left="0" w:firstLine="0"/>
        <w:rPr>
          <w:i w:val="0"/>
          <w:iCs w:val="0"/>
          <w:caps w:val="0"/>
          <w:color w:val="000000"/>
          <w:spacing w:val="0"/>
        </w:rPr>
      </w:pPr>
    </w:p>
    <w:p w14:paraId="70A678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【判断题】第1912题</w:t>
      </w:r>
    </w:p>
    <w:p w14:paraId="654D9A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违法事实确凿并有法定依据，对公民处以200元以下、对法人或者其他组织处以3000元以下罚款或者警告的行政处罚的，可以当场作出行政处罚决定。法律另有规定的，从其规定。</w:t>
      </w:r>
    </w:p>
    <w:p w14:paraId="60E2899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8406AB4">
      <w:pPr>
        <w:pStyle w:val="2"/>
        <w:keepNext w:val="0"/>
        <w:keepLines w:val="0"/>
        <w:widowControl/>
        <w:suppressLineNumbers w:val="0"/>
        <w:ind w:left="0" w:firstLine="0"/>
        <w:rPr>
          <w:i w:val="0"/>
          <w:iCs w:val="0"/>
          <w:caps w:val="0"/>
          <w:color w:val="000000"/>
          <w:spacing w:val="0"/>
        </w:rPr>
      </w:pPr>
    </w:p>
    <w:p w14:paraId="1FD18F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【判断题】第1913题</w:t>
      </w:r>
    </w:p>
    <w:p w14:paraId="10CEEF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在行政强执行案件中，行政机关一律不得在夜间或者法定节假日实施行政强制执行。</w:t>
      </w:r>
    </w:p>
    <w:p w14:paraId="588CBD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B8A68DF">
      <w:pPr>
        <w:pStyle w:val="2"/>
        <w:keepNext w:val="0"/>
        <w:keepLines w:val="0"/>
        <w:widowControl/>
        <w:suppressLineNumbers w:val="0"/>
        <w:ind w:left="0" w:firstLine="0"/>
        <w:rPr>
          <w:i w:val="0"/>
          <w:iCs w:val="0"/>
          <w:caps w:val="0"/>
          <w:color w:val="000000"/>
          <w:spacing w:val="0"/>
        </w:rPr>
      </w:pPr>
    </w:p>
    <w:p w14:paraId="05AD965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【判断题】第1914题</w:t>
      </w:r>
    </w:p>
    <w:p w14:paraId="77C4A7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根据《行政处罚法》（2021年修订），两个以上行政机关都有管辖权的，由最先立案的行政机关管辖。</w:t>
      </w:r>
    </w:p>
    <w:p w14:paraId="2249F9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01E427B">
      <w:pPr>
        <w:pStyle w:val="2"/>
        <w:keepNext w:val="0"/>
        <w:keepLines w:val="0"/>
        <w:widowControl/>
        <w:suppressLineNumbers w:val="0"/>
        <w:ind w:left="0" w:firstLine="0"/>
        <w:rPr>
          <w:i w:val="0"/>
          <w:iCs w:val="0"/>
          <w:caps w:val="0"/>
          <w:color w:val="000000"/>
          <w:spacing w:val="0"/>
        </w:rPr>
      </w:pPr>
    </w:p>
    <w:p w14:paraId="1CE5B0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【判断题】第1915题</w:t>
      </w:r>
    </w:p>
    <w:p w14:paraId="2023286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根据《行政处罚法》（2021年修订），行政处罚由县级以上地方人民政府具有行政处罚权的行政机关管辖。法律、行政法规另有规定的，从其规定。</w:t>
      </w:r>
    </w:p>
    <w:p w14:paraId="531C55F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1E4A2BA">
      <w:pPr>
        <w:pStyle w:val="2"/>
        <w:keepNext w:val="0"/>
        <w:keepLines w:val="0"/>
        <w:widowControl/>
        <w:suppressLineNumbers w:val="0"/>
        <w:ind w:left="0" w:firstLine="0"/>
        <w:rPr>
          <w:i w:val="0"/>
          <w:iCs w:val="0"/>
          <w:caps w:val="0"/>
          <w:color w:val="000000"/>
          <w:spacing w:val="0"/>
        </w:rPr>
      </w:pPr>
    </w:p>
    <w:p w14:paraId="5A9AA6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【判断题】第1916题</w:t>
      </w:r>
    </w:p>
    <w:p w14:paraId="1948A8E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甲乙两个工厂的采砂许可证为5年，开采至第3年，行政机关责令该厂停产停业。这是行政处罚。</w:t>
      </w:r>
    </w:p>
    <w:p w14:paraId="0638E2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99E0A48">
      <w:pPr>
        <w:pStyle w:val="2"/>
        <w:keepNext w:val="0"/>
        <w:keepLines w:val="0"/>
        <w:widowControl/>
        <w:suppressLineNumbers w:val="0"/>
        <w:ind w:left="0" w:firstLine="0"/>
        <w:rPr>
          <w:i w:val="0"/>
          <w:iCs w:val="0"/>
          <w:caps w:val="0"/>
          <w:color w:val="000000"/>
          <w:spacing w:val="0"/>
        </w:rPr>
      </w:pPr>
    </w:p>
    <w:p w14:paraId="6FCB1A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【判断题】第1917题</w:t>
      </w:r>
    </w:p>
    <w:p w14:paraId="064BB6C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根据执行手段不同，行政强制执行分为直接强制执行和间接强制执行。</w:t>
      </w:r>
    </w:p>
    <w:p w14:paraId="6297C0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C3F46B4">
      <w:pPr>
        <w:pStyle w:val="2"/>
        <w:keepNext w:val="0"/>
        <w:keepLines w:val="0"/>
        <w:widowControl/>
        <w:suppressLineNumbers w:val="0"/>
        <w:ind w:left="0" w:firstLine="0"/>
        <w:rPr>
          <w:i w:val="0"/>
          <w:iCs w:val="0"/>
          <w:caps w:val="0"/>
          <w:color w:val="000000"/>
          <w:spacing w:val="0"/>
        </w:rPr>
      </w:pPr>
    </w:p>
    <w:p w14:paraId="68EDAD3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【判断题】第1918题</w:t>
      </w:r>
    </w:p>
    <w:p w14:paraId="123C11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不一致的解释和反复无常是具体行政行为违法中的明显不合理行为。</w:t>
      </w:r>
    </w:p>
    <w:p w14:paraId="7B87F9A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8D6AB5C">
      <w:pPr>
        <w:pStyle w:val="2"/>
        <w:keepNext w:val="0"/>
        <w:keepLines w:val="0"/>
        <w:widowControl/>
        <w:suppressLineNumbers w:val="0"/>
        <w:ind w:left="0" w:firstLine="0"/>
        <w:rPr>
          <w:i w:val="0"/>
          <w:iCs w:val="0"/>
          <w:caps w:val="0"/>
          <w:color w:val="000000"/>
          <w:spacing w:val="0"/>
        </w:rPr>
      </w:pPr>
    </w:p>
    <w:p w14:paraId="56D599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【判断题】第1919题</w:t>
      </w:r>
    </w:p>
    <w:p w14:paraId="764AE2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法律、行政法规对违法行为未作出行政处罚规定，地方性法规为实施法律、行政法规，可以补充设定行政处罚。拟补充设定行政处罚的，应当通过听证会、论证会等形式广泛听取意见，并向制定机关作出书面说明。地方性法规报送备案时，应当说明补充设定行政处罚的情况。</w:t>
      </w:r>
    </w:p>
    <w:p w14:paraId="05278E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CA06A65">
      <w:pPr>
        <w:pStyle w:val="2"/>
        <w:keepNext w:val="0"/>
        <w:keepLines w:val="0"/>
        <w:widowControl/>
        <w:suppressLineNumbers w:val="0"/>
        <w:ind w:left="0" w:firstLine="0"/>
        <w:rPr>
          <w:i w:val="0"/>
          <w:iCs w:val="0"/>
          <w:caps w:val="0"/>
          <w:color w:val="000000"/>
          <w:spacing w:val="0"/>
        </w:rPr>
      </w:pPr>
    </w:p>
    <w:p w14:paraId="0847BA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【判断题】第1920题</w:t>
      </w:r>
    </w:p>
    <w:p w14:paraId="2B9C61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针对行政强制执行，海关机关既可以自行强制执行，也可以申请法院强制执行。</w:t>
      </w:r>
    </w:p>
    <w:p w14:paraId="363BCD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00BC786">
      <w:pPr>
        <w:pStyle w:val="2"/>
        <w:keepNext w:val="0"/>
        <w:keepLines w:val="0"/>
        <w:widowControl/>
        <w:suppressLineNumbers w:val="0"/>
        <w:ind w:left="0" w:firstLine="0"/>
        <w:rPr>
          <w:i w:val="0"/>
          <w:iCs w:val="0"/>
          <w:caps w:val="0"/>
          <w:color w:val="000000"/>
          <w:spacing w:val="0"/>
        </w:rPr>
      </w:pPr>
    </w:p>
    <w:p w14:paraId="0CDDF9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【判断题】第1921题</w:t>
      </w:r>
    </w:p>
    <w:p w14:paraId="3AF05D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公务员一定是从事公务的人，但从事公务的人却不一定是公务员。</w:t>
      </w:r>
    </w:p>
    <w:p w14:paraId="66AEEB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FE5A6DF">
      <w:pPr>
        <w:pStyle w:val="2"/>
        <w:keepNext w:val="0"/>
        <w:keepLines w:val="0"/>
        <w:widowControl/>
        <w:suppressLineNumbers w:val="0"/>
        <w:ind w:left="0" w:firstLine="0"/>
        <w:rPr>
          <w:i w:val="0"/>
          <w:iCs w:val="0"/>
          <w:caps w:val="0"/>
          <w:color w:val="000000"/>
          <w:spacing w:val="0"/>
        </w:rPr>
      </w:pPr>
    </w:p>
    <w:p w14:paraId="511F4EB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【判断题】第1922题</w:t>
      </w:r>
    </w:p>
    <w:p w14:paraId="1CD21F2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根据《行政处罚法》（2021年修订），作出行政处罚决定的行政机关及其执法人员所有情况下都不得自行收缴罚款。</w:t>
      </w:r>
    </w:p>
    <w:p w14:paraId="789BBF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71E5409">
      <w:pPr>
        <w:pStyle w:val="2"/>
        <w:keepNext w:val="0"/>
        <w:keepLines w:val="0"/>
        <w:widowControl/>
        <w:suppressLineNumbers w:val="0"/>
        <w:ind w:left="0" w:firstLine="0"/>
        <w:rPr>
          <w:i w:val="0"/>
          <w:iCs w:val="0"/>
          <w:caps w:val="0"/>
          <w:color w:val="000000"/>
          <w:spacing w:val="0"/>
        </w:rPr>
      </w:pPr>
    </w:p>
    <w:p w14:paraId="3A6382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【判断题】第1923题</w:t>
      </w:r>
    </w:p>
    <w:p w14:paraId="0C8AC4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在行政复议案件中，有权申请行政复议的法人或者其他组织终止的，承受其权利的法人或者其他组织可以申请行政复议。</w:t>
      </w:r>
    </w:p>
    <w:p w14:paraId="7F7275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F5C046E">
      <w:pPr>
        <w:pStyle w:val="2"/>
        <w:keepNext w:val="0"/>
        <w:keepLines w:val="0"/>
        <w:widowControl/>
        <w:suppressLineNumbers w:val="0"/>
        <w:ind w:left="0" w:firstLine="0"/>
        <w:rPr>
          <w:i w:val="0"/>
          <w:iCs w:val="0"/>
          <w:caps w:val="0"/>
          <w:color w:val="000000"/>
          <w:spacing w:val="0"/>
        </w:rPr>
      </w:pPr>
    </w:p>
    <w:p w14:paraId="6C83EF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【判断题】第1924题</w:t>
      </w:r>
    </w:p>
    <w:p w14:paraId="58AB7F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被委托的机关不能以自己的名义实施行政管理和对外承担法律后果。</w:t>
      </w:r>
    </w:p>
    <w:p w14:paraId="7E6C95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4841BE5">
      <w:pPr>
        <w:pStyle w:val="2"/>
        <w:keepNext w:val="0"/>
        <w:keepLines w:val="0"/>
        <w:widowControl/>
        <w:suppressLineNumbers w:val="0"/>
        <w:ind w:left="0" w:firstLine="0"/>
        <w:rPr>
          <w:i w:val="0"/>
          <w:iCs w:val="0"/>
          <w:caps w:val="0"/>
          <w:color w:val="000000"/>
          <w:spacing w:val="0"/>
        </w:rPr>
      </w:pPr>
    </w:p>
    <w:p w14:paraId="3A3FF1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【判断题】第1925题</w:t>
      </w:r>
    </w:p>
    <w:p w14:paraId="7788AD9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即使法律有其他规定，在行政强制案件中，自冻结存款、汇款之日起30日内，行政机关应当作出处理决定或者作出解除冻结决定；情况复杂的，经行政机关负责人批准，可以延长，但是延长期限不得超过30日。</w:t>
      </w:r>
    </w:p>
    <w:p w14:paraId="40918F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7AE2D33">
      <w:pPr>
        <w:pStyle w:val="2"/>
        <w:keepNext w:val="0"/>
        <w:keepLines w:val="0"/>
        <w:widowControl/>
        <w:suppressLineNumbers w:val="0"/>
        <w:ind w:left="0" w:firstLine="0"/>
        <w:rPr>
          <w:i w:val="0"/>
          <w:iCs w:val="0"/>
          <w:caps w:val="0"/>
          <w:color w:val="000000"/>
          <w:spacing w:val="0"/>
        </w:rPr>
      </w:pPr>
    </w:p>
    <w:p w14:paraId="0029B7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【判断题】第1926题</w:t>
      </w:r>
    </w:p>
    <w:p w14:paraId="1DD64F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行政裁决案件中，被告书面认可相对人之间达成的和解协议是为具体行政行为的改变。</w:t>
      </w:r>
    </w:p>
    <w:p w14:paraId="125D52C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B549EC9">
      <w:pPr>
        <w:pStyle w:val="2"/>
        <w:keepNext w:val="0"/>
        <w:keepLines w:val="0"/>
        <w:widowControl/>
        <w:suppressLineNumbers w:val="0"/>
        <w:ind w:left="0" w:firstLine="0"/>
        <w:rPr>
          <w:i w:val="0"/>
          <w:iCs w:val="0"/>
          <w:caps w:val="0"/>
          <w:color w:val="000000"/>
          <w:spacing w:val="0"/>
        </w:rPr>
      </w:pPr>
    </w:p>
    <w:p w14:paraId="7C2C764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【判断题】第1927题</w:t>
      </w:r>
    </w:p>
    <w:p w14:paraId="33ABB26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案件时复议前置的情形，当事人直接提起行政诉讼，法院可以受理本案。</w:t>
      </w:r>
    </w:p>
    <w:p w14:paraId="141672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CBF5E8D">
      <w:pPr>
        <w:pStyle w:val="2"/>
        <w:keepNext w:val="0"/>
        <w:keepLines w:val="0"/>
        <w:widowControl/>
        <w:suppressLineNumbers w:val="0"/>
        <w:ind w:left="0" w:firstLine="0"/>
        <w:rPr>
          <w:i w:val="0"/>
          <w:iCs w:val="0"/>
          <w:caps w:val="0"/>
          <w:color w:val="000000"/>
          <w:spacing w:val="0"/>
        </w:rPr>
      </w:pPr>
    </w:p>
    <w:p w14:paraId="08258E9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【判断题】第1928题</w:t>
      </w:r>
    </w:p>
    <w:p w14:paraId="111329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根据《行政强制法》，行政强制的设定和实施，应当依照法定的权限、范围、条件进行，不包括法定的程序。</w:t>
      </w:r>
    </w:p>
    <w:p w14:paraId="6C16A2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708ED6E">
      <w:pPr>
        <w:pStyle w:val="2"/>
        <w:keepNext w:val="0"/>
        <w:keepLines w:val="0"/>
        <w:widowControl/>
        <w:suppressLineNumbers w:val="0"/>
        <w:ind w:left="0" w:firstLine="0"/>
        <w:rPr>
          <w:i w:val="0"/>
          <w:iCs w:val="0"/>
          <w:caps w:val="0"/>
          <w:color w:val="000000"/>
          <w:spacing w:val="0"/>
        </w:rPr>
      </w:pPr>
    </w:p>
    <w:p w14:paraId="5D6A3C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【判断题】第1929题</w:t>
      </w:r>
    </w:p>
    <w:p w14:paraId="2E807AE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根据《行政处罚法》，行政机关作出处罚决定时，须在处罚决定书中阐明裁量基准的适用情况。（）</w:t>
      </w:r>
    </w:p>
    <w:p w14:paraId="37D945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96BE255">
      <w:pPr>
        <w:pStyle w:val="2"/>
        <w:keepNext w:val="0"/>
        <w:keepLines w:val="0"/>
        <w:widowControl/>
        <w:suppressLineNumbers w:val="0"/>
        <w:ind w:left="0" w:firstLine="0"/>
        <w:rPr>
          <w:i w:val="0"/>
          <w:iCs w:val="0"/>
          <w:caps w:val="0"/>
          <w:color w:val="000000"/>
          <w:spacing w:val="0"/>
        </w:rPr>
      </w:pPr>
    </w:p>
    <w:p w14:paraId="51C781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【判断题】第1930题</w:t>
      </w:r>
    </w:p>
    <w:p w14:paraId="4585C4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根据《行政处罚法》（2021年修订），听证结束后，行政机关可以根据情况而选择根据听证笔录，依照法律规定，作出决定。</w:t>
      </w:r>
    </w:p>
    <w:p w14:paraId="2ECC8D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5FFA1FC">
      <w:pPr>
        <w:pStyle w:val="2"/>
        <w:keepNext w:val="0"/>
        <w:keepLines w:val="0"/>
        <w:widowControl/>
        <w:suppressLineNumbers w:val="0"/>
        <w:ind w:left="0" w:firstLine="0"/>
        <w:rPr>
          <w:i w:val="0"/>
          <w:iCs w:val="0"/>
          <w:caps w:val="0"/>
          <w:color w:val="000000"/>
          <w:spacing w:val="0"/>
        </w:rPr>
      </w:pPr>
    </w:p>
    <w:p w14:paraId="1B2E2B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【判断题】第1931题</w:t>
      </w:r>
    </w:p>
    <w:p w14:paraId="790FBC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行政拘留的决定和执行主体只能是公安机关。</w:t>
      </w:r>
    </w:p>
    <w:p w14:paraId="0754C6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31ADDDD">
      <w:pPr>
        <w:pStyle w:val="2"/>
        <w:keepNext w:val="0"/>
        <w:keepLines w:val="0"/>
        <w:widowControl/>
        <w:suppressLineNumbers w:val="0"/>
        <w:ind w:left="0" w:firstLine="0"/>
        <w:rPr>
          <w:i w:val="0"/>
          <w:iCs w:val="0"/>
          <w:caps w:val="0"/>
          <w:color w:val="000000"/>
          <w:spacing w:val="0"/>
        </w:rPr>
      </w:pPr>
    </w:p>
    <w:p w14:paraId="18D9B0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【判断题】第1932题</w:t>
      </w:r>
    </w:p>
    <w:p w14:paraId="4992F0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在国家行政赔偿案件中，对于行政机关工作人员与行使职权无关的个人行为造成的损害，国家不履行赔偿责任。</w:t>
      </w:r>
    </w:p>
    <w:p w14:paraId="2434355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4FE313F">
      <w:pPr>
        <w:pStyle w:val="2"/>
        <w:keepNext w:val="0"/>
        <w:keepLines w:val="0"/>
        <w:widowControl/>
        <w:suppressLineNumbers w:val="0"/>
        <w:ind w:left="0" w:firstLine="0"/>
        <w:rPr>
          <w:i w:val="0"/>
          <w:iCs w:val="0"/>
          <w:caps w:val="0"/>
          <w:color w:val="000000"/>
          <w:spacing w:val="0"/>
        </w:rPr>
      </w:pPr>
    </w:p>
    <w:p w14:paraId="1806A15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【判断题】第1933题</w:t>
      </w:r>
    </w:p>
    <w:p w14:paraId="796AA6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根据《江苏省公共交通治安管理条例》，公共交通经营者未实施安全风险预警的，在特定情况下可以被处以2000元以上10000元以下罚款。</w:t>
      </w:r>
    </w:p>
    <w:p w14:paraId="4E07D8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6881921">
      <w:pPr>
        <w:pStyle w:val="2"/>
        <w:keepNext w:val="0"/>
        <w:keepLines w:val="0"/>
        <w:widowControl/>
        <w:suppressLineNumbers w:val="0"/>
        <w:ind w:left="0" w:firstLine="0"/>
        <w:rPr>
          <w:i w:val="0"/>
          <w:iCs w:val="0"/>
          <w:caps w:val="0"/>
          <w:color w:val="000000"/>
          <w:spacing w:val="0"/>
        </w:rPr>
      </w:pPr>
    </w:p>
    <w:p w14:paraId="4053B3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【判断题】第1934题</w:t>
      </w:r>
    </w:p>
    <w:p w14:paraId="0C1D35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对于违法建筑物，行政机关对违法行为人作出责令其限期拆除的行为，不可诉。</w:t>
      </w:r>
    </w:p>
    <w:p w14:paraId="2113DE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6B63508">
      <w:pPr>
        <w:pStyle w:val="2"/>
        <w:keepNext w:val="0"/>
        <w:keepLines w:val="0"/>
        <w:widowControl/>
        <w:suppressLineNumbers w:val="0"/>
        <w:ind w:left="0" w:firstLine="0"/>
        <w:rPr>
          <w:i w:val="0"/>
          <w:iCs w:val="0"/>
          <w:caps w:val="0"/>
          <w:color w:val="000000"/>
          <w:spacing w:val="0"/>
        </w:rPr>
      </w:pPr>
    </w:p>
    <w:p w14:paraId="0DC0B8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【判断题】第1935题</w:t>
      </w:r>
    </w:p>
    <w:p w14:paraId="24C50DC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根据《道路交通安全法》规定，饮酒后驾驶营运机动车的，处十日拘留，并处三千元罚款，吊销机动车驾驶证，五年内不得重新取得机动车驾驶证。</w:t>
      </w:r>
    </w:p>
    <w:p w14:paraId="2F1CEB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60D0F6B">
      <w:pPr>
        <w:pStyle w:val="2"/>
        <w:keepNext w:val="0"/>
        <w:keepLines w:val="0"/>
        <w:widowControl/>
        <w:suppressLineNumbers w:val="0"/>
        <w:ind w:left="0" w:firstLine="0"/>
        <w:rPr>
          <w:i w:val="0"/>
          <w:iCs w:val="0"/>
          <w:caps w:val="0"/>
          <w:color w:val="000000"/>
          <w:spacing w:val="0"/>
        </w:rPr>
      </w:pPr>
    </w:p>
    <w:p w14:paraId="362D95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【判断题】第1936题</w:t>
      </w:r>
    </w:p>
    <w:p w14:paraId="56E79EB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在行政复议案件中，有权申请行政复议的公民为无民事行为能力人或者限制民事行为能力人的，其法定代理人可以代为申请行政复议。</w:t>
      </w:r>
    </w:p>
    <w:p w14:paraId="1C3E0F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D1E52AC">
      <w:pPr>
        <w:pStyle w:val="2"/>
        <w:keepNext w:val="0"/>
        <w:keepLines w:val="0"/>
        <w:widowControl/>
        <w:suppressLineNumbers w:val="0"/>
        <w:ind w:left="0" w:firstLine="0"/>
        <w:rPr>
          <w:i w:val="0"/>
          <w:iCs w:val="0"/>
          <w:caps w:val="0"/>
          <w:color w:val="000000"/>
          <w:spacing w:val="0"/>
        </w:rPr>
      </w:pPr>
    </w:p>
    <w:p w14:paraId="17D300D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【判断题】第1937题</w:t>
      </w:r>
    </w:p>
    <w:p w14:paraId="303AD30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根据行政复议法，有权申请行政复议的公民死亡的，其近亲属可以申请行政复议。</w:t>
      </w:r>
    </w:p>
    <w:p w14:paraId="474686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7AF8FF8">
      <w:pPr>
        <w:pStyle w:val="2"/>
        <w:keepNext w:val="0"/>
        <w:keepLines w:val="0"/>
        <w:widowControl/>
        <w:suppressLineNumbers w:val="0"/>
        <w:ind w:left="0" w:firstLine="0"/>
        <w:rPr>
          <w:i w:val="0"/>
          <w:iCs w:val="0"/>
          <w:caps w:val="0"/>
          <w:color w:val="000000"/>
          <w:spacing w:val="0"/>
        </w:rPr>
      </w:pPr>
    </w:p>
    <w:p w14:paraId="7C81AF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【判断题】第1938题</w:t>
      </w:r>
    </w:p>
    <w:p w14:paraId="57C7E0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行政许可申请逾期不告知的法律后果是视为准予许可。</w:t>
      </w:r>
    </w:p>
    <w:p w14:paraId="3E88A8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A32BDD3">
      <w:pPr>
        <w:pStyle w:val="2"/>
        <w:keepNext w:val="0"/>
        <w:keepLines w:val="0"/>
        <w:widowControl/>
        <w:suppressLineNumbers w:val="0"/>
        <w:ind w:left="0" w:firstLine="0"/>
        <w:rPr>
          <w:i w:val="0"/>
          <w:iCs w:val="0"/>
          <w:caps w:val="0"/>
          <w:color w:val="000000"/>
          <w:spacing w:val="0"/>
        </w:rPr>
      </w:pPr>
    </w:p>
    <w:p w14:paraId="64D892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【判断题】第1939题</w:t>
      </w:r>
    </w:p>
    <w:p w14:paraId="59C3EF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有关部门保管的书证原件的复制本，应当注明出处，并注明机关负责人签字。</w:t>
      </w:r>
    </w:p>
    <w:p w14:paraId="5C1182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821DF8C">
      <w:pPr>
        <w:pStyle w:val="2"/>
        <w:keepNext w:val="0"/>
        <w:keepLines w:val="0"/>
        <w:widowControl/>
        <w:suppressLineNumbers w:val="0"/>
        <w:ind w:left="0" w:firstLine="0"/>
        <w:rPr>
          <w:i w:val="0"/>
          <w:iCs w:val="0"/>
          <w:caps w:val="0"/>
          <w:color w:val="000000"/>
          <w:spacing w:val="0"/>
        </w:rPr>
      </w:pPr>
    </w:p>
    <w:p w14:paraId="4EE55A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【判断题】第1940题</w:t>
      </w:r>
    </w:p>
    <w:p w14:paraId="7070A1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许可听证既有依职权听证，也有依申请听证。</w:t>
      </w:r>
    </w:p>
    <w:p w14:paraId="13E3F2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ED5C5AA">
      <w:pPr>
        <w:pStyle w:val="2"/>
        <w:keepNext w:val="0"/>
        <w:keepLines w:val="0"/>
        <w:widowControl/>
        <w:suppressLineNumbers w:val="0"/>
        <w:ind w:left="0" w:firstLine="0"/>
        <w:rPr>
          <w:i w:val="0"/>
          <w:iCs w:val="0"/>
          <w:caps w:val="0"/>
          <w:color w:val="000000"/>
          <w:spacing w:val="0"/>
        </w:rPr>
      </w:pPr>
    </w:p>
    <w:p w14:paraId="66F4CB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【判断题】第1941题</w:t>
      </w:r>
    </w:p>
    <w:p w14:paraId="14EE855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根据《行政处罚法》（2021年修订），公民、法人或者其他组织因违法行为受到行政处罚，其违法行为对他人造成损害的，可以不再承担民事责任。</w:t>
      </w:r>
    </w:p>
    <w:p w14:paraId="4D4F1FC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C45FED3">
      <w:pPr>
        <w:pStyle w:val="2"/>
        <w:keepNext w:val="0"/>
        <w:keepLines w:val="0"/>
        <w:widowControl/>
        <w:suppressLineNumbers w:val="0"/>
        <w:ind w:left="0" w:firstLine="0"/>
        <w:rPr>
          <w:i w:val="0"/>
          <w:iCs w:val="0"/>
          <w:caps w:val="0"/>
          <w:color w:val="000000"/>
          <w:spacing w:val="0"/>
        </w:rPr>
      </w:pPr>
    </w:p>
    <w:p w14:paraId="4C8C154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【判断题】第1942题</w:t>
      </w:r>
    </w:p>
    <w:p w14:paraId="720AF0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根据《行政处罚法》（2021年修订），地方性法规可以设定除限制人身自由以外的行政处罚。</w:t>
      </w:r>
    </w:p>
    <w:p w14:paraId="19F9EF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C49D718">
      <w:pPr>
        <w:pStyle w:val="2"/>
        <w:keepNext w:val="0"/>
        <w:keepLines w:val="0"/>
        <w:widowControl/>
        <w:suppressLineNumbers w:val="0"/>
        <w:ind w:left="0" w:firstLine="0"/>
        <w:rPr>
          <w:i w:val="0"/>
          <w:iCs w:val="0"/>
          <w:caps w:val="0"/>
          <w:color w:val="000000"/>
          <w:spacing w:val="0"/>
        </w:rPr>
      </w:pPr>
    </w:p>
    <w:p w14:paraId="5ADCC7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【判断题】第1943题</w:t>
      </w:r>
    </w:p>
    <w:p w14:paraId="1ACA64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消费者为生活消费需要购买、使用商品或者接受服务，其权益受到《消费者权益保护法》保护。（）</w:t>
      </w:r>
    </w:p>
    <w:p w14:paraId="100236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68689DA">
      <w:pPr>
        <w:pStyle w:val="2"/>
        <w:keepNext w:val="0"/>
        <w:keepLines w:val="0"/>
        <w:widowControl/>
        <w:suppressLineNumbers w:val="0"/>
        <w:ind w:left="0" w:firstLine="0"/>
        <w:rPr>
          <w:i w:val="0"/>
          <w:iCs w:val="0"/>
          <w:caps w:val="0"/>
          <w:color w:val="000000"/>
          <w:spacing w:val="0"/>
        </w:rPr>
      </w:pPr>
    </w:p>
    <w:p w14:paraId="7F0C8F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【判断题】第1944题</w:t>
      </w:r>
    </w:p>
    <w:p w14:paraId="18CF95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根据《行政许可法》，行政许可的实施机关无须对已设定的行政许可的实施情况及存在的必要性适时进行评价，并将意见报告该行政许可的设定机关。</w:t>
      </w:r>
    </w:p>
    <w:p w14:paraId="321FA74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F27A077">
      <w:pPr>
        <w:pStyle w:val="2"/>
        <w:keepNext w:val="0"/>
        <w:keepLines w:val="0"/>
        <w:widowControl/>
        <w:suppressLineNumbers w:val="0"/>
        <w:ind w:left="0" w:firstLine="0"/>
        <w:rPr>
          <w:i w:val="0"/>
          <w:iCs w:val="0"/>
          <w:caps w:val="0"/>
          <w:color w:val="000000"/>
          <w:spacing w:val="0"/>
        </w:rPr>
      </w:pPr>
    </w:p>
    <w:p w14:paraId="6CD924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【判断题】第1945题</w:t>
      </w:r>
    </w:p>
    <w:p w14:paraId="322ED4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当事人可以亲自参加听证，也可以委托参加听证。</w:t>
      </w:r>
    </w:p>
    <w:p w14:paraId="0A57320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5ED6CC5">
      <w:pPr>
        <w:pStyle w:val="2"/>
        <w:keepNext w:val="0"/>
        <w:keepLines w:val="0"/>
        <w:widowControl/>
        <w:suppressLineNumbers w:val="0"/>
        <w:ind w:left="0" w:firstLine="0"/>
        <w:rPr>
          <w:i w:val="0"/>
          <w:iCs w:val="0"/>
          <w:caps w:val="0"/>
          <w:color w:val="000000"/>
          <w:spacing w:val="0"/>
        </w:rPr>
      </w:pPr>
    </w:p>
    <w:p w14:paraId="308A43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【判断题】第1946题</w:t>
      </w:r>
    </w:p>
    <w:p w14:paraId="011EFE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听证前已经参与处罚案件调查的工作人员不能再参与听证活动。</w:t>
      </w:r>
    </w:p>
    <w:p w14:paraId="6AEA47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8A6C47C">
      <w:pPr>
        <w:pStyle w:val="2"/>
        <w:keepNext w:val="0"/>
        <w:keepLines w:val="0"/>
        <w:widowControl/>
        <w:suppressLineNumbers w:val="0"/>
        <w:ind w:left="0" w:firstLine="0"/>
        <w:rPr>
          <w:i w:val="0"/>
          <w:iCs w:val="0"/>
          <w:caps w:val="0"/>
          <w:color w:val="000000"/>
          <w:spacing w:val="0"/>
        </w:rPr>
      </w:pPr>
    </w:p>
    <w:p w14:paraId="09C99E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【判断题】第1947题</w:t>
      </w:r>
    </w:p>
    <w:p w14:paraId="1E84D7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根据《江苏省公共交通治安管理条例》，公共交通经营者未依法将相关信息、数据向公安机关、交通运输等部门开放的，由公安机关责令限期改正，但不可以给予警告。</w:t>
      </w:r>
    </w:p>
    <w:p w14:paraId="78819E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7C063D3">
      <w:pPr>
        <w:pStyle w:val="2"/>
        <w:keepNext w:val="0"/>
        <w:keepLines w:val="0"/>
        <w:widowControl/>
        <w:suppressLineNumbers w:val="0"/>
        <w:ind w:left="0" w:firstLine="0"/>
        <w:rPr>
          <w:i w:val="0"/>
          <w:iCs w:val="0"/>
          <w:caps w:val="0"/>
          <w:color w:val="000000"/>
          <w:spacing w:val="0"/>
        </w:rPr>
      </w:pPr>
    </w:p>
    <w:p w14:paraId="2425B42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【判断题】第1948题</w:t>
      </w:r>
    </w:p>
    <w:p w14:paraId="7BFBDD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行政机关可以凭借单方意志，对于公民的权利义务进行安排和调整。</w:t>
      </w:r>
    </w:p>
    <w:p w14:paraId="6CAAAD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251E665">
      <w:pPr>
        <w:pStyle w:val="2"/>
        <w:keepNext w:val="0"/>
        <w:keepLines w:val="0"/>
        <w:widowControl/>
        <w:suppressLineNumbers w:val="0"/>
        <w:ind w:left="0" w:firstLine="0"/>
        <w:rPr>
          <w:i w:val="0"/>
          <w:iCs w:val="0"/>
          <w:caps w:val="0"/>
          <w:color w:val="000000"/>
          <w:spacing w:val="0"/>
        </w:rPr>
      </w:pPr>
    </w:p>
    <w:p w14:paraId="0659D8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【判断题】第1949题</w:t>
      </w:r>
    </w:p>
    <w:p w14:paraId="04E6C20D">
      <w:pPr>
        <w:pStyle w:val="2"/>
        <w:keepNext w:val="0"/>
        <w:keepLines w:val="0"/>
        <w:widowControl/>
        <w:suppressLineNumbers w:val="0"/>
        <w:ind w:left="0" w:firstLine="0"/>
        <w:rPr>
          <w:i w:val="0"/>
          <w:iCs w:val="0"/>
          <w:caps w:val="0"/>
          <w:color w:val="000000"/>
          <w:spacing w:val="0"/>
        </w:rPr>
      </w:pPr>
      <w:r>
        <w:rPr>
          <w:i w:val="0"/>
          <w:iCs w:val="0"/>
          <w:caps w:val="0"/>
          <w:color w:val="000000"/>
          <w:spacing w:val="0"/>
        </w:rPr>
        <w:t>被废止的具体行政行为，自宣布之日起丧失效力。</w:t>
      </w:r>
    </w:p>
    <w:p w14:paraId="118E6C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E61588E">
      <w:pPr>
        <w:pStyle w:val="2"/>
        <w:keepNext w:val="0"/>
        <w:keepLines w:val="0"/>
        <w:widowControl/>
        <w:suppressLineNumbers w:val="0"/>
        <w:ind w:left="0" w:firstLine="0"/>
        <w:rPr>
          <w:i w:val="0"/>
          <w:iCs w:val="0"/>
          <w:caps w:val="0"/>
          <w:color w:val="000000"/>
          <w:spacing w:val="0"/>
        </w:rPr>
      </w:pPr>
    </w:p>
    <w:p w14:paraId="23406A0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【判断题】第1950题</w:t>
      </w:r>
    </w:p>
    <w:p w14:paraId="054BB576">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行政机关公务员依法被判处刑罚的，视情节轻重给予开除处分。</w:t>
      </w:r>
    </w:p>
    <w:p w14:paraId="362093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1E2EF25">
      <w:pPr>
        <w:pStyle w:val="2"/>
        <w:keepNext w:val="0"/>
        <w:keepLines w:val="0"/>
        <w:widowControl/>
        <w:suppressLineNumbers w:val="0"/>
        <w:ind w:left="0" w:firstLine="0"/>
        <w:rPr>
          <w:i w:val="0"/>
          <w:iCs w:val="0"/>
          <w:caps w:val="0"/>
          <w:color w:val="000000"/>
          <w:spacing w:val="0"/>
        </w:rPr>
      </w:pPr>
    </w:p>
    <w:p w14:paraId="33A24B6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【判断题】第1951题</w:t>
      </w:r>
    </w:p>
    <w:p w14:paraId="35CBB3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在行政强制执行案件中，行政机关工作人员利用职务上的便利，将查封、扣押的场所、设施或者财物据为己有的，由上级行政机关或者有关部门责令改正，依法给予记大过、降级、撤职或者开除的处分。</w:t>
      </w:r>
    </w:p>
    <w:p w14:paraId="1C1630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58255CC">
      <w:pPr>
        <w:pStyle w:val="2"/>
        <w:keepNext w:val="0"/>
        <w:keepLines w:val="0"/>
        <w:widowControl/>
        <w:suppressLineNumbers w:val="0"/>
        <w:ind w:left="0" w:firstLine="0"/>
        <w:rPr>
          <w:i w:val="0"/>
          <w:iCs w:val="0"/>
          <w:caps w:val="0"/>
          <w:color w:val="000000"/>
          <w:spacing w:val="0"/>
        </w:rPr>
      </w:pPr>
    </w:p>
    <w:p w14:paraId="4AE144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【判断题】第1952题</w:t>
      </w:r>
    </w:p>
    <w:p w14:paraId="5D68B4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在对查封、扣样场所的行政委托中，因第三人的原因造成的损失，行政机关需先行赔付后，有权向第三人追偿。</w:t>
      </w:r>
    </w:p>
    <w:p w14:paraId="6BBCC24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A28C084">
      <w:pPr>
        <w:pStyle w:val="2"/>
        <w:keepNext w:val="0"/>
        <w:keepLines w:val="0"/>
        <w:widowControl/>
        <w:suppressLineNumbers w:val="0"/>
        <w:ind w:left="0" w:firstLine="0"/>
        <w:rPr>
          <w:i w:val="0"/>
          <w:iCs w:val="0"/>
          <w:caps w:val="0"/>
          <w:color w:val="000000"/>
          <w:spacing w:val="0"/>
        </w:rPr>
      </w:pPr>
    </w:p>
    <w:p w14:paraId="7339C0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【判断题】第1953题</w:t>
      </w:r>
    </w:p>
    <w:p w14:paraId="31095B3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在行政许可案件中，取得直接关系公共利益的特定行业的市场准入行政许可的被许可人，未经作出行政许可决定的行政机关批准，不得擅自停业、歇业。</w:t>
      </w:r>
    </w:p>
    <w:p w14:paraId="4861BD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D5C75C5">
      <w:pPr>
        <w:pStyle w:val="2"/>
        <w:keepNext w:val="0"/>
        <w:keepLines w:val="0"/>
        <w:widowControl/>
        <w:suppressLineNumbers w:val="0"/>
        <w:ind w:left="0" w:firstLine="0"/>
        <w:rPr>
          <w:i w:val="0"/>
          <w:iCs w:val="0"/>
          <w:caps w:val="0"/>
          <w:color w:val="000000"/>
          <w:spacing w:val="0"/>
        </w:rPr>
      </w:pPr>
    </w:p>
    <w:p w14:paraId="7BE54D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【判断题】第1954题</w:t>
      </w:r>
    </w:p>
    <w:p w14:paraId="6D6C99C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法律对违法行为未作出行政处罚规定，行政法规为实施法律，可以补充设定行政处罚。拟补充设定行政处罚的，应当通过听证会、论证会等形式广泛听取意见，并向制定机关作出书面说明。行政法规报送备案时，应当说明补充设定行政处罚的情况。</w:t>
      </w:r>
    </w:p>
    <w:p w14:paraId="79612E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3805856">
      <w:pPr>
        <w:pStyle w:val="2"/>
        <w:keepNext w:val="0"/>
        <w:keepLines w:val="0"/>
        <w:widowControl/>
        <w:suppressLineNumbers w:val="0"/>
        <w:ind w:left="0" w:firstLine="0"/>
        <w:rPr>
          <w:i w:val="0"/>
          <w:iCs w:val="0"/>
          <w:caps w:val="0"/>
          <w:color w:val="000000"/>
          <w:spacing w:val="0"/>
        </w:rPr>
      </w:pPr>
    </w:p>
    <w:p w14:paraId="02A915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【判断题】第1955题</w:t>
      </w:r>
    </w:p>
    <w:p w14:paraId="395D37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行政机关批准延期、分期缴纳罚款的，申请人民法院强制执行的期限，自暂缓或者分期缴纳罚款期限结束之日起计算。</w:t>
      </w:r>
    </w:p>
    <w:p w14:paraId="70494D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2EF515B">
      <w:pPr>
        <w:pStyle w:val="2"/>
        <w:keepNext w:val="0"/>
        <w:keepLines w:val="0"/>
        <w:widowControl/>
        <w:suppressLineNumbers w:val="0"/>
        <w:ind w:left="0" w:firstLine="0"/>
        <w:rPr>
          <w:i w:val="0"/>
          <w:iCs w:val="0"/>
          <w:caps w:val="0"/>
          <w:color w:val="000000"/>
          <w:spacing w:val="0"/>
        </w:rPr>
      </w:pPr>
    </w:p>
    <w:p w14:paraId="7BD6BB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【判断题】第1956题</w:t>
      </w:r>
    </w:p>
    <w:p w14:paraId="3D3118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对物品需要进行检测、检验、检疫或者技术鉴定的，查封、扣押的期间不包括检测、检验、检疫或者技术鉴定的期间。检测、检验、检疫或者技术鉴定的期间应当明确，并书面告知当事人。检测、检验、检疫或者技术鉴定的费用由行政相对人承担。</w:t>
      </w:r>
    </w:p>
    <w:p w14:paraId="1F3B370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07C2149">
      <w:pPr>
        <w:pStyle w:val="2"/>
        <w:keepNext w:val="0"/>
        <w:keepLines w:val="0"/>
        <w:widowControl/>
        <w:suppressLineNumbers w:val="0"/>
        <w:ind w:left="0" w:firstLine="0"/>
        <w:rPr>
          <w:i w:val="0"/>
          <w:iCs w:val="0"/>
          <w:caps w:val="0"/>
          <w:color w:val="000000"/>
          <w:spacing w:val="0"/>
        </w:rPr>
      </w:pPr>
    </w:p>
    <w:p w14:paraId="729448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【判断题】第1957题</w:t>
      </w:r>
    </w:p>
    <w:p w14:paraId="7A3A49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执行案件中，实施行政强制执行，行政机关可以在不损害公共利益和他人合法权益的情况下，与当事人达成执行协议。执行协议可以约定分阶段履行；当事人采取补救措施的，可以减免加处的罚款或者滞纳金。</w:t>
      </w:r>
    </w:p>
    <w:p w14:paraId="3982619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CBF6050">
      <w:pPr>
        <w:pStyle w:val="2"/>
        <w:keepNext w:val="0"/>
        <w:keepLines w:val="0"/>
        <w:widowControl/>
        <w:suppressLineNumbers w:val="0"/>
        <w:ind w:left="0" w:firstLine="0"/>
        <w:rPr>
          <w:i w:val="0"/>
          <w:iCs w:val="0"/>
          <w:caps w:val="0"/>
          <w:color w:val="000000"/>
          <w:spacing w:val="0"/>
        </w:rPr>
      </w:pPr>
    </w:p>
    <w:p w14:paraId="13BFFF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【判断题】第1958题</w:t>
      </w:r>
    </w:p>
    <w:p w14:paraId="28DAB8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行政指导不具有强制性，因此它不是一类行政行为。（）</w:t>
      </w:r>
    </w:p>
    <w:p w14:paraId="3F9493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9DA1BFE">
      <w:pPr>
        <w:pStyle w:val="2"/>
        <w:keepNext w:val="0"/>
        <w:keepLines w:val="0"/>
        <w:widowControl/>
        <w:suppressLineNumbers w:val="0"/>
        <w:ind w:left="0" w:firstLine="0"/>
        <w:rPr>
          <w:i w:val="0"/>
          <w:iCs w:val="0"/>
          <w:caps w:val="0"/>
          <w:color w:val="000000"/>
          <w:spacing w:val="0"/>
        </w:rPr>
      </w:pPr>
    </w:p>
    <w:p w14:paraId="1F8F93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【判断题】第1959题</w:t>
      </w:r>
    </w:p>
    <w:p w14:paraId="766586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行政机关公务员依法被判处刑罚的，视情节轻重给予开除处分。</w:t>
      </w:r>
    </w:p>
    <w:p w14:paraId="5CCC14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8F974CB">
      <w:pPr>
        <w:pStyle w:val="2"/>
        <w:keepNext w:val="0"/>
        <w:keepLines w:val="0"/>
        <w:widowControl/>
        <w:suppressLineNumbers w:val="0"/>
        <w:ind w:left="0" w:firstLine="0"/>
        <w:rPr>
          <w:i w:val="0"/>
          <w:iCs w:val="0"/>
          <w:caps w:val="0"/>
          <w:color w:val="000000"/>
          <w:spacing w:val="0"/>
        </w:rPr>
      </w:pPr>
    </w:p>
    <w:p w14:paraId="5615FD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【判断题】第1960题</w:t>
      </w:r>
    </w:p>
    <w:p w14:paraId="79FBF7D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治安管理处罚中，公安派出所可以做出警告或者200元以下罚款。</w:t>
      </w:r>
    </w:p>
    <w:p w14:paraId="5BC3FC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AF75511">
      <w:pPr>
        <w:pStyle w:val="2"/>
        <w:keepNext w:val="0"/>
        <w:keepLines w:val="0"/>
        <w:widowControl/>
        <w:suppressLineNumbers w:val="0"/>
        <w:ind w:left="0" w:firstLine="0"/>
        <w:rPr>
          <w:i w:val="0"/>
          <w:iCs w:val="0"/>
          <w:caps w:val="0"/>
          <w:color w:val="000000"/>
          <w:spacing w:val="0"/>
        </w:rPr>
      </w:pPr>
    </w:p>
    <w:p w14:paraId="598829E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【判断题】第1961题</w:t>
      </w:r>
    </w:p>
    <w:p w14:paraId="60F945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当事人临时提出回避申请且无法及时作出决定的，应当诉讼中止。</w:t>
      </w:r>
    </w:p>
    <w:p w14:paraId="05ADDE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32530DA">
      <w:pPr>
        <w:pStyle w:val="2"/>
        <w:keepNext w:val="0"/>
        <w:keepLines w:val="0"/>
        <w:widowControl/>
        <w:suppressLineNumbers w:val="0"/>
        <w:ind w:left="0" w:firstLine="0"/>
        <w:rPr>
          <w:i w:val="0"/>
          <w:iCs w:val="0"/>
          <w:caps w:val="0"/>
          <w:color w:val="000000"/>
          <w:spacing w:val="0"/>
        </w:rPr>
      </w:pPr>
    </w:p>
    <w:p w14:paraId="25A1A1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【判断题】第1962题</w:t>
      </w:r>
    </w:p>
    <w:p w14:paraId="14FA56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根据《行政强制法》，行政强制仅包括行政强制措施不包括行政强制执行。</w:t>
      </w:r>
    </w:p>
    <w:p w14:paraId="6F5C2E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8FFBF5F">
      <w:pPr>
        <w:pStyle w:val="2"/>
        <w:keepNext w:val="0"/>
        <w:keepLines w:val="0"/>
        <w:widowControl/>
        <w:suppressLineNumbers w:val="0"/>
        <w:ind w:left="0" w:firstLine="0"/>
        <w:rPr>
          <w:i w:val="0"/>
          <w:iCs w:val="0"/>
          <w:caps w:val="0"/>
          <w:color w:val="000000"/>
          <w:spacing w:val="0"/>
        </w:rPr>
      </w:pPr>
    </w:p>
    <w:p w14:paraId="3ACF7E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【判断题】第1963题</w:t>
      </w:r>
    </w:p>
    <w:p w14:paraId="081EEF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现场发现的违法行为人，可以口头传唤并在询问笔录中注明。</w:t>
      </w:r>
    </w:p>
    <w:p w14:paraId="7BD675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D46F644">
      <w:pPr>
        <w:pStyle w:val="2"/>
        <w:keepNext w:val="0"/>
        <w:keepLines w:val="0"/>
        <w:widowControl/>
        <w:suppressLineNumbers w:val="0"/>
        <w:ind w:left="0" w:firstLine="0"/>
        <w:rPr>
          <w:i w:val="0"/>
          <w:iCs w:val="0"/>
          <w:caps w:val="0"/>
          <w:color w:val="000000"/>
          <w:spacing w:val="0"/>
        </w:rPr>
      </w:pPr>
    </w:p>
    <w:p w14:paraId="0BE850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【判断题】第1964题</w:t>
      </w:r>
    </w:p>
    <w:p w14:paraId="5B777F66">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行政处罚的听证只有依申请听证，没有依职权听证。</w:t>
      </w:r>
    </w:p>
    <w:p w14:paraId="37C5862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A9A5D6C">
      <w:pPr>
        <w:pStyle w:val="2"/>
        <w:keepNext w:val="0"/>
        <w:keepLines w:val="0"/>
        <w:widowControl/>
        <w:suppressLineNumbers w:val="0"/>
        <w:ind w:left="0" w:firstLine="0"/>
        <w:rPr>
          <w:i w:val="0"/>
          <w:iCs w:val="0"/>
          <w:caps w:val="0"/>
          <w:color w:val="000000"/>
          <w:spacing w:val="0"/>
        </w:rPr>
      </w:pPr>
    </w:p>
    <w:p w14:paraId="506B06A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【判断题】第1965题</w:t>
      </w:r>
    </w:p>
    <w:p w14:paraId="22E08DA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执行案件中，行政机关申请人民法院强制执行前，应当催告当事人履行义务。催告书送达十日后当事人仍未履行义务的，行政机关可以向所在地有管辖权的人民法院申请强制执行；执行对象是不动产的，向不动产所在地有管辖权的人民法院申请强制执行。</w:t>
      </w:r>
    </w:p>
    <w:p w14:paraId="6F1482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6CDE5B2">
      <w:pPr>
        <w:pStyle w:val="2"/>
        <w:keepNext w:val="0"/>
        <w:keepLines w:val="0"/>
        <w:widowControl/>
        <w:suppressLineNumbers w:val="0"/>
        <w:ind w:left="0" w:firstLine="0"/>
        <w:rPr>
          <w:i w:val="0"/>
          <w:iCs w:val="0"/>
          <w:caps w:val="0"/>
          <w:color w:val="000000"/>
          <w:spacing w:val="0"/>
        </w:rPr>
      </w:pPr>
    </w:p>
    <w:p w14:paraId="413B27B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【判断题】第1966题</w:t>
      </w:r>
    </w:p>
    <w:p w14:paraId="4ECD2C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受委托组织必须以委托者的名义实施行政处罚，且不得将处罚事项转委托于他人。</w:t>
      </w:r>
    </w:p>
    <w:p w14:paraId="12EF8C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E422BED">
      <w:pPr>
        <w:pStyle w:val="2"/>
        <w:keepNext w:val="0"/>
        <w:keepLines w:val="0"/>
        <w:widowControl/>
        <w:suppressLineNumbers w:val="0"/>
        <w:ind w:left="0" w:firstLine="0"/>
        <w:rPr>
          <w:i w:val="0"/>
          <w:iCs w:val="0"/>
          <w:caps w:val="0"/>
          <w:color w:val="000000"/>
          <w:spacing w:val="0"/>
        </w:rPr>
      </w:pPr>
    </w:p>
    <w:p w14:paraId="5DC8B44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【判断题】第1967题</w:t>
      </w:r>
    </w:p>
    <w:p w14:paraId="7EA726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根据《行政许可法》，有关行政机关对其他机关或者对其直接管理的事业单位的人事、财务、外事等事项的审批，也适用《行政许可法》。</w:t>
      </w:r>
    </w:p>
    <w:p w14:paraId="27F941E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14091EE">
      <w:pPr>
        <w:pStyle w:val="2"/>
        <w:keepNext w:val="0"/>
        <w:keepLines w:val="0"/>
        <w:widowControl/>
        <w:suppressLineNumbers w:val="0"/>
        <w:ind w:left="0" w:firstLine="0"/>
        <w:rPr>
          <w:i w:val="0"/>
          <w:iCs w:val="0"/>
          <w:caps w:val="0"/>
          <w:color w:val="000000"/>
          <w:spacing w:val="0"/>
        </w:rPr>
      </w:pPr>
    </w:p>
    <w:p w14:paraId="503622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【判断题】第1968题</w:t>
      </w:r>
    </w:p>
    <w:p w14:paraId="2E9F3B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李某回国携带了应该申报的物品而没有申报，海关认定李某的行为构成走私，对其作出了没收涉案物品，并罚款1000元人民币的处罚，该处罚是错的。</w:t>
      </w:r>
    </w:p>
    <w:p w14:paraId="1C93E6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41DD8F3">
      <w:pPr>
        <w:pStyle w:val="2"/>
        <w:keepNext w:val="0"/>
        <w:keepLines w:val="0"/>
        <w:widowControl/>
        <w:suppressLineNumbers w:val="0"/>
        <w:ind w:left="0" w:firstLine="0"/>
        <w:rPr>
          <w:i w:val="0"/>
          <w:iCs w:val="0"/>
          <w:caps w:val="0"/>
          <w:color w:val="000000"/>
          <w:spacing w:val="0"/>
        </w:rPr>
      </w:pPr>
    </w:p>
    <w:p w14:paraId="652641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【判断题】第1969题</w:t>
      </w:r>
    </w:p>
    <w:p w14:paraId="05A3EA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根据《道路交通安全法》规定，对违反道路交通安全法律、法规关于机动车停放、临时停车规定的，可以指出违法行为，但不能予以口头警告。</w:t>
      </w:r>
    </w:p>
    <w:p w14:paraId="6E5376E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C08A876">
      <w:pPr>
        <w:pStyle w:val="2"/>
        <w:keepNext w:val="0"/>
        <w:keepLines w:val="0"/>
        <w:widowControl/>
        <w:suppressLineNumbers w:val="0"/>
        <w:ind w:left="0" w:firstLine="0"/>
        <w:rPr>
          <w:i w:val="0"/>
          <w:iCs w:val="0"/>
          <w:caps w:val="0"/>
          <w:color w:val="000000"/>
          <w:spacing w:val="0"/>
        </w:rPr>
      </w:pPr>
    </w:p>
    <w:p w14:paraId="2F26102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【判断题】第1970题</w:t>
      </w:r>
    </w:p>
    <w:p w14:paraId="0B7F22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对于违反治安管理的外国人，公安机关可以单独对其适用限期出境。</w:t>
      </w:r>
    </w:p>
    <w:p w14:paraId="1D937C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8290E86">
      <w:pPr>
        <w:pStyle w:val="2"/>
        <w:keepNext w:val="0"/>
        <w:keepLines w:val="0"/>
        <w:widowControl/>
        <w:suppressLineNumbers w:val="0"/>
        <w:ind w:left="0" w:firstLine="0"/>
        <w:rPr>
          <w:i w:val="0"/>
          <w:iCs w:val="0"/>
          <w:caps w:val="0"/>
          <w:color w:val="000000"/>
          <w:spacing w:val="0"/>
        </w:rPr>
      </w:pPr>
    </w:p>
    <w:p w14:paraId="6C49A7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【判断题】第1971题</w:t>
      </w:r>
    </w:p>
    <w:p w14:paraId="11FE86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行政强制措施中的查封一般是针对动产，在物品上加贴封条。</w:t>
      </w:r>
    </w:p>
    <w:p w14:paraId="0B0D82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AA61917">
      <w:pPr>
        <w:pStyle w:val="2"/>
        <w:keepNext w:val="0"/>
        <w:keepLines w:val="0"/>
        <w:widowControl/>
        <w:suppressLineNumbers w:val="0"/>
        <w:ind w:left="0" w:firstLine="0"/>
        <w:rPr>
          <w:i w:val="0"/>
          <w:iCs w:val="0"/>
          <w:caps w:val="0"/>
          <w:color w:val="000000"/>
          <w:spacing w:val="0"/>
        </w:rPr>
      </w:pPr>
    </w:p>
    <w:p w14:paraId="5B7945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【判断题】第1972题</w:t>
      </w:r>
    </w:p>
    <w:p w14:paraId="7317D2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行政主体，是指对外以自己的名义实施国家行政管理职能并承受一定法律后果的国家行政机关和社会组织。</w:t>
      </w:r>
    </w:p>
    <w:p w14:paraId="38E4C7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9A6B6BB">
      <w:pPr>
        <w:pStyle w:val="2"/>
        <w:keepNext w:val="0"/>
        <w:keepLines w:val="0"/>
        <w:widowControl/>
        <w:suppressLineNumbers w:val="0"/>
        <w:ind w:left="0" w:firstLine="0"/>
        <w:rPr>
          <w:i w:val="0"/>
          <w:iCs w:val="0"/>
          <w:caps w:val="0"/>
          <w:color w:val="000000"/>
          <w:spacing w:val="0"/>
        </w:rPr>
      </w:pPr>
    </w:p>
    <w:p w14:paraId="5C334E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【判断题】第1973题</w:t>
      </w:r>
    </w:p>
    <w:p w14:paraId="356A0A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拒绝履行和拖延履行都构成行政不作为中的不作为。</w:t>
      </w:r>
    </w:p>
    <w:p w14:paraId="0A62395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73A14C8">
      <w:pPr>
        <w:pStyle w:val="2"/>
        <w:keepNext w:val="0"/>
        <w:keepLines w:val="0"/>
        <w:widowControl/>
        <w:suppressLineNumbers w:val="0"/>
        <w:ind w:left="0" w:firstLine="0"/>
        <w:rPr>
          <w:i w:val="0"/>
          <w:iCs w:val="0"/>
          <w:caps w:val="0"/>
          <w:color w:val="000000"/>
          <w:spacing w:val="0"/>
        </w:rPr>
      </w:pPr>
    </w:p>
    <w:p w14:paraId="1D4673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【判断题】第1974题</w:t>
      </w:r>
    </w:p>
    <w:p w14:paraId="19D5129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申请人在法院采取保全措施后30日内不依法提起诉讼的，法院应当解除保全。</w:t>
      </w:r>
    </w:p>
    <w:p w14:paraId="13150DA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1C9F0B1">
      <w:pPr>
        <w:pStyle w:val="2"/>
        <w:keepNext w:val="0"/>
        <w:keepLines w:val="0"/>
        <w:widowControl/>
        <w:suppressLineNumbers w:val="0"/>
        <w:ind w:left="0" w:firstLine="0"/>
        <w:rPr>
          <w:i w:val="0"/>
          <w:iCs w:val="0"/>
          <w:caps w:val="0"/>
          <w:color w:val="000000"/>
          <w:spacing w:val="0"/>
        </w:rPr>
      </w:pPr>
    </w:p>
    <w:p w14:paraId="3C5A83E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【判断题】第1975题</w:t>
      </w:r>
    </w:p>
    <w:p w14:paraId="7E3775E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根据《江苏省行政程序规定》，行政机关作出行政执法决定，依法需要听证、招标、拍卖、检验、检测、检疫、鉴定、专家评审和公示的，所需时间应当计算在规定的期限内。</w:t>
      </w:r>
    </w:p>
    <w:p w14:paraId="7FBBC34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76665EB">
      <w:pPr>
        <w:pStyle w:val="2"/>
        <w:keepNext w:val="0"/>
        <w:keepLines w:val="0"/>
        <w:widowControl/>
        <w:suppressLineNumbers w:val="0"/>
        <w:ind w:left="0" w:firstLine="0"/>
        <w:rPr>
          <w:i w:val="0"/>
          <w:iCs w:val="0"/>
          <w:caps w:val="0"/>
          <w:color w:val="000000"/>
          <w:spacing w:val="0"/>
        </w:rPr>
      </w:pPr>
    </w:p>
    <w:p w14:paraId="7A60CA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【判断题】第1976题</w:t>
      </w:r>
    </w:p>
    <w:p w14:paraId="0BCDF548">
      <w:pPr>
        <w:pStyle w:val="2"/>
        <w:keepNext w:val="0"/>
        <w:keepLines w:val="0"/>
        <w:widowControl/>
        <w:suppressLineNumbers w:val="0"/>
        <w:ind w:left="0" w:firstLine="0"/>
        <w:rPr>
          <w:i w:val="0"/>
          <w:iCs w:val="0"/>
          <w:caps w:val="0"/>
          <w:color w:val="000000"/>
          <w:spacing w:val="0"/>
        </w:rPr>
      </w:pPr>
      <w:r>
        <w:rPr>
          <w:i w:val="0"/>
          <w:iCs w:val="0"/>
          <w:caps w:val="0"/>
          <w:color w:val="000000"/>
          <w:spacing w:val="0"/>
        </w:rPr>
        <w:t>集中行使行政处罚权的综合执法机关可以实施与其处罚权有关的行政强制措施。</w:t>
      </w:r>
    </w:p>
    <w:p w14:paraId="71B2F5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C490CE3">
      <w:pPr>
        <w:pStyle w:val="2"/>
        <w:keepNext w:val="0"/>
        <w:keepLines w:val="0"/>
        <w:widowControl/>
        <w:suppressLineNumbers w:val="0"/>
        <w:ind w:left="0" w:firstLine="0"/>
        <w:rPr>
          <w:i w:val="0"/>
          <w:iCs w:val="0"/>
          <w:caps w:val="0"/>
          <w:color w:val="000000"/>
          <w:spacing w:val="0"/>
        </w:rPr>
      </w:pPr>
    </w:p>
    <w:p w14:paraId="569B5B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【判断题】第1977题</w:t>
      </w:r>
    </w:p>
    <w:p w14:paraId="040F6B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根据《行政许可法》，国务院只能通过制定行政法规来设定行政许可。</w:t>
      </w:r>
    </w:p>
    <w:p w14:paraId="59291D8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C763F2D">
      <w:pPr>
        <w:pStyle w:val="2"/>
        <w:keepNext w:val="0"/>
        <w:keepLines w:val="0"/>
        <w:widowControl/>
        <w:suppressLineNumbers w:val="0"/>
        <w:ind w:left="0" w:firstLine="0"/>
        <w:rPr>
          <w:i w:val="0"/>
          <w:iCs w:val="0"/>
          <w:caps w:val="0"/>
          <w:color w:val="000000"/>
          <w:spacing w:val="0"/>
        </w:rPr>
      </w:pPr>
    </w:p>
    <w:p w14:paraId="11D7E01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【判断题】第1978题</w:t>
      </w:r>
    </w:p>
    <w:p w14:paraId="232258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对查封的场所、设施或者财物，行政机关可以委托第三人保管，第三人不得损毁或者擅自转移、处置。</w:t>
      </w:r>
    </w:p>
    <w:p w14:paraId="54AAE1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229D3BF">
      <w:pPr>
        <w:pStyle w:val="2"/>
        <w:keepNext w:val="0"/>
        <w:keepLines w:val="0"/>
        <w:widowControl/>
        <w:suppressLineNumbers w:val="0"/>
        <w:ind w:left="0" w:firstLine="0"/>
        <w:rPr>
          <w:i w:val="0"/>
          <w:iCs w:val="0"/>
          <w:caps w:val="0"/>
          <w:color w:val="000000"/>
          <w:spacing w:val="0"/>
        </w:rPr>
      </w:pPr>
    </w:p>
    <w:p w14:paraId="3E5D58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【判断题】第1979题</w:t>
      </w:r>
    </w:p>
    <w:p w14:paraId="002568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法律、行政法规对违法行为未作出行政处罚规定，地方性法规为实施法律、行政法规，可以补充设定行政处罚。拟补充设定行政处罚的，应当通过听证会、论证会等形式广泛听取意见，并向制定机关作出书面说明。地方性法规报送备案时，应当说明补充设定行政处罚的情况。</w:t>
      </w:r>
    </w:p>
    <w:p w14:paraId="3C8010C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2DCF7B7">
      <w:pPr>
        <w:pStyle w:val="2"/>
        <w:keepNext w:val="0"/>
        <w:keepLines w:val="0"/>
        <w:widowControl/>
        <w:suppressLineNumbers w:val="0"/>
        <w:ind w:left="0" w:firstLine="0"/>
        <w:rPr>
          <w:i w:val="0"/>
          <w:iCs w:val="0"/>
          <w:caps w:val="0"/>
          <w:color w:val="000000"/>
          <w:spacing w:val="0"/>
        </w:rPr>
      </w:pPr>
    </w:p>
    <w:p w14:paraId="27393C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【判断题】第1980题</w:t>
      </w:r>
    </w:p>
    <w:p w14:paraId="1028BBE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案情：某区市场监督管理部门查明大地公司销售的食品严重违反《食品安全法》的规定。经查明大地公司，经营病死、毒死的肉制品且严重变质腐败，造成一名消费者死亡，该区市场监督管理部门可以吊销大地公司的许可证，但是却不能由公安机关对其直接负责的主管人员和其他直接责任人拘留。</w:t>
      </w:r>
    </w:p>
    <w:p w14:paraId="1B14C8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AB322D9">
      <w:pPr>
        <w:pStyle w:val="2"/>
        <w:keepNext w:val="0"/>
        <w:keepLines w:val="0"/>
        <w:widowControl/>
        <w:suppressLineNumbers w:val="0"/>
        <w:ind w:left="0" w:firstLine="0"/>
        <w:rPr>
          <w:i w:val="0"/>
          <w:iCs w:val="0"/>
          <w:caps w:val="0"/>
          <w:color w:val="000000"/>
          <w:spacing w:val="0"/>
        </w:rPr>
      </w:pPr>
    </w:p>
    <w:p w14:paraId="48F50A2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【判断题】第1981题</w:t>
      </w:r>
    </w:p>
    <w:p w14:paraId="20987A8F">
      <w:pPr>
        <w:pStyle w:val="2"/>
        <w:keepNext w:val="0"/>
        <w:keepLines w:val="0"/>
        <w:widowControl/>
        <w:suppressLineNumbers w:val="0"/>
        <w:ind w:left="0" w:firstLine="0"/>
        <w:rPr>
          <w:i w:val="0"/>
          <w:iCs w:val="0"/>
          <w:caps w:val="0"/>
          <w:color w:val="000000"/>
          <w:spacing w:val="0"/>
        </w:rPr>
      </w:pPr>
      <w:r>
        <w:rPr>
          <w:i w:val="0"/>
          <w:iCs w:val="0"/>
          <w:caps w:val="0"/>
          <w:color w:val="000000"/>
          <w:spacing w:val="0"/>
        </w:rPr>
        <w:t>证人因年迈体弱或行动不便无法出庭的，可以提交书面证言。</w:t>
      </w:r>
    </w:p>
    <w:p w14:paraId="7CCEAC2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E79D1C0">
      <w:pPr>
        <w:pStyle w:val="2"/>
        <w:keepNext w:val="0"/>
        <w:keepLines w:val="0"/>
        <w:widowControl/>
        <w:suppressLineNumbers w:val="0"/>
        <w:ind w:left="0" w:firstLine="0"/>
        <w:rPr>
          <w:i w:val="0"/>
          <w:iCs w:val="0"/>
          <w:caps w:val="0"/>
          <w:color w:val="000000"/>
          <w:spacing w:val="0"/>
        </w:rPr>
      </w:pPr>
    </w:p>
    <w:p w14:paraId="6C2914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【判断题】第1982题</w:t>
      </w:r>
    </w:p>
    <w:p w14:paraId="724B69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责令限期改正的行为性质属于行政处罚，其核心在于恢复正常状态。</w:t>
      </w:r>
    </w:p>
    <w:p w14:paraId="4F47DE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8D63919">
      <w:pPr>
        <w:pStyle w:val="2"/>
        <w:keepNext w:val="0"/>
        <w:keepLines w:val="0"/>
        <w:widowControl/>
        <w:suppressLineNumbers w:val="0"/>
        <w:ind w:left="0" w:firstLine="0"/>
        <w:rPr>
          <w:i w:val="0"/>
          <w:iCs w:val="0"/>
          <w:caps w:val="0"/>
          <w:color w:val="000000"/>
          <w:spacing w:val="0"/>
        </w:rPr>
      </w:pPr>
    </w:p>
    <w:p w14:paraId="12FC74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【判断题】第1983题</w:t>
      </w:r>
    </w:p>
    <w:p w14:paraId="3D137DF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在国家行政赔偿案件中，因公民、法人或其他组织自己的行为致使损害发生的，国家不履行赔偿责任。</w:t>
      </w:r>
    </w:p>
    <w:p w14:paraId="542885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97F1F6D">
      <w:pPr>
        <w:pStyle w:val="2"/>
        <w:keepNext w:val="0"/>
        <w:keepLines w:val="0"/>
        <w:widowControl/>
        <w:suppressLineNumbers w:val="0"/>
        <w:ind w:left="0" w:firstLine="0"/>
        <w:rPr>
          <w:i w:val="0"/>
          <w:iCs w:val="0"/>
          <w:caps w:val="0"/>
          <w:color w:val="000000"/>
          <w:spacing w:val="0"/>
        </w:rPr>
      </w:pPr>
    </w:p>
    <w:p w14:paraId="58A387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【判断题】第1984题</w:t>
      </w:r>
    </w:p>
    <w:p w14:paraId="523D25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一审法院按照一审程序审理的行政案件，当事人各方同意适用简易程序的，可以适用简易程序。</w:t>
      </w:r>
    </w:p>
    <w:p w14:paraId="372661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23E6162">
      <w:pPr>
        <w:pStyle w:val="2"/>
        <w:keepNext w:val="0"/>
        <w:keepLines w:val="0"/>
        <w:widowControl/>
        <w:suppressLineNumbers w:val="0"/>
        <w:ind w:left="0" w:firstLine="0"/>
        <w:rPr>
          <w:i w:val="0"/>
          <w:iCs w:val="0"/>
          <w:caps w:val="0"/>
          <w:color w:val="000000"/>
          <w:spacing w:val="0"/>
        </w:rPr>
      </w:pPr>
    </w:p>
    <w:p w14:paraId="6785AE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【判断题】第1985题</w:t>
      </w:r>
    </w:p>
    <w:p w14:paraId="088D26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在行政复议案件中，对国务院部门或者省、自治区、直辖市人民政府的具体行政行为不服的，向作出该具体行政行为的国务院部门或者省、自治区、直辖市人民政府申请行政复议。</w:t>
      </w:r>
    </w:p>
    <w:p w14:paraId="45E7FFB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B3139A1">
      <w:pPr>
        <w:pStyle w:val="2"/>
        <w:keepNext w:val="0"/>
        <w:keepLines w:val="0"/>
        <w:widowControl/>
        <w:suppressLineNumbers w:val="0"/>
        <w:ind w:left="0" w:firstLine="0"/>
        <w:rPr>
          <w:i w:val="0"/>
          <w:iCs w:val="0"/>
          <w:caps w:val="0"/>
          <w:color w:val="000000"/>
          <w:spacing w:val="0"/>
        </w:rPr>
      </w:pPr>
    </w:p>
    <w:p w14:paraId="7AF3E6E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【判断题】第1986题</w:t>
      </w:r>
    </w:p>
    <w:p w14:paraId="29AE27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在行政复议中，申请人逾期不起诉又不履行行政复议决定的，或者不履行最终裁决的行政复议决定的，维持具体行政行为的行政复议决定，仅能够由作出具体行政行为的行政机关依法强制执行。</w:t>
      </w:r>
    </w:p>
    <w:p w14:paraId="4ECB84A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7F94BD3">
      <w:pPr>
        <w:pStyle w:val="2"/>
        <w:keepNext w:val="0"/>
        <w:keepLines w:val="0"/>
        <w:widowControl/>
        <w:suppressLineNumbers w:val="0"/>
        <w:ind w:left="0" w:firstLine="0"/>
        <w:rPr>
          <w:i w:val="0"/>
          <w:iCs w:val="0"/>
          <w:caps w:val="0"/>
          <w:color w:val="000000"/>
          <w:spacing w:val="0"/>
        </w:rPr>
      </w:pPr>
    </w:p>
    <w:p w14:paraId="3DDFBC5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【判断题】第1987题</w:t>
      </w:r>
    </w:p>
    <w:p w14:paraId="5200720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除可以当场作出行政许可决定的外，行政机关应当自受理行政许可申请之日起20日内作出行政许可决定。20日内不能作出决定的，经本行政机关负责人批准，可以延长10日，并应当将延长期限的理由告知申请人。但是，法律、法规另有规定的，依照其规定。</w:t>
      </w:r>
    </w:p>
    <w:p w14:paraId="7399CA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88126BA">
      <w:pPr>
        <w:pStyle w:val="2"/>
        <w:keepNext w:val="0"/>
        <w:keepLines w:val="0"/>
        <w:widowControl/>
        <w:suppressLineNumbers w:val="0"/>
        <w:ind w:left="0" w:firstLine="0"/>
        <w:rPr>
          <w:i w:val="0"/>
          <w:iCs w:val="0"/>
          <w:caps w:val="0"/>
          <w:color w:val="000000"/>
          <w:spacing w:val="0"/>
        </w:rPr>
      </w:pPr>
    </w:p>
    <w:p w14:paraId="3725EF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【判断题】第1988题</w:t>
      </w:r>
    </w:p>
    <w:p w14:paraId="770D81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行政处罚中的没收非法财物，包括直接用于违法活动的物品和间接用于违法活动的物品。</w:t>
      </w:r>
    </w:p>
    <w:p w14:paraId="5E5172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C1D6E89">
      <w:pPr>
        <w:pStyle w:val="2"/>
        <w:keepNext w:val="0"/>
        <w:keepLines w:val="0"/>
        <w:widowControl/>
        <w:suppressLineNumbers w:val="0"/>
        <w:ind w:left="0" w:firstLine="0"/>
        <w:rPr>
          <w:i w:val="0"/>
          <w:iCs w:val="0"/>
          <w:caps w:val="0"/>
          <w:color w:val="000000"/>
          <w:spacing w:val="0"/>
        </w:rPr>
      </w:pPr>
    </w:p>
    <w:p w14:paraId="0DAFAD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【判断题】第1989题</w:t>
      </w:r>
    </w:p>
    <w:p w14:paraId="3A0581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复核或者申诉期间不停止人事处理的执行。</w:t>
      </w:r>
    </w:p>
    <w:p w14:paraId="4AEFD5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501E47D">
      <w:pPr>
        <w:pStyle w:val="2"/>
        <w:keepNext w:val="0"/>
        <w:keepLines w:val="0"/>
        <w:widowControl/>
        <w:suppressLineNumbers w:val="0"/>
        <w:ind w:left="0" w:firstLine="0"/>
        <w:rPr>
          <w:i w:val="0"/>
          <w:iCs w:val="0"/>
          <w:caps w:val="0"/>
          <w:color w:val="000000"/>
          <w:spacing w:val="0"/>
        </w:rPr>
      </w:pPr>
    </w:p>
    <w:p w14:paraId="291931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【判断题】第1990题</w:t>
      </w:r>
    </w:p>
    <w:p w14:paraId="3422A38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在证据可能灭失或者以后难以取得的情况下，可以不经行政机关负责人批准，可以先行登记保存，并应当在7日内及时作出处理决定，在此期间，当事人或者有关人员不得销毁或者转移证据。</w:t>
      </w:r>
    </w:p>
    <w:p w14:paraId="4988D3A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8DA7A9B">
      <w:pPr>
        <w:pStyle w:val="2"/>
        <w:keepNext w:val="0"/>
        <w:keepLines w:val="0"/>
        <w:widowControl/>
        <w:suppressLineNumbers w:val="0"/>
        <w:ind w:left="0" w:firstLine="0"/>
        <w:rPr>
          <w:i w:val="0"/>
          <w:iCs w:val="0"/>
          <w:caps w:val="0"/>
          <w:color w:val="000000"/>
          <w:spacing w:val="0"/>
        </w:rPr>
      </w:pPr>
    </w:p>
    <w:p w14:paraId="6AAC6D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【判断题】第1991题</w:t>
      </w:r>
    </w:p>
    <w:p w14:paraId="7B5DBB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在行政强制案件中，行政机关依法作出金钱给付义务的行政决定，当事人逾期不履行的，行政机关可以依法加处罚款或者滞纳金。加处罚款或者滞纳金的标准可以不告知当事人。</w:t>
      </w:r>
    </w:p>
    <w:p w14:paraId="278702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FFC8924">
      <w:pPr>
        <w:pStyle w:val="2"/>
        <w:keepNext w:val="0"/>
        <w:keepLines w:val="0"/>
        <w:widowControl/>
        <w:suppressLineNumbers w:val="0"/>
        <w:ind w:left="0" w:firstLine="0"/>
        <w:rPr>
          <w:i w:val="0"/>
          <w:iCs w:val="0"/>
          <w:caps w:val="0"/>
          <w:color w:val="000000"/>
          <w:spacing w:val="0"/>
        </w:rPr>
      </w:pPr>
    </w:p>
    <w:p w14:paraId="31F82B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【判断题】第1992题</w:t>
      </w:r>
    </w:p>
    <w:p w14:paraId="4EFC88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根据《行政处罚法》（2021年修订），当事人提出回避申请的，行政机关应当依法审查，由行政机关负责人决定。决定作出之前，应当停止调查。</w:t>
      </w:r>
    </w:p>
    <w:p w14:paraId="59E608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50611D1">
      <w:pPr>
        <w:pStyle w:val="2"/>
        <w:keepNext w:val="0"/>
        <w:keepLines w:val="0"/>
        <w:widowControl/>
        <w:suppressLineNumbers w:val="0"/>
        <w:ind w:left="0" w:firstLine="0"/>
        <w:rPr>
          <w:i w:val="0"/>
          <w:iCs w:val="0"/>
          <w:caps w:val="0"/>
          <w:color w:val="000000"/>
          <w:spacing w:val="0"/>
        </w:rPr>
      </w:pPr>
    </w:p>
    <w:p w14:paraId="7D8BA6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【判断题】第1993题</w:t>
      </w:r>
    </w:p>
    <w:p w14:paraId="26BF73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法院既可以判断规章的合法有效性，又可以判断其合理适当性。</w:t>
      </w:r>
    </w:p>
    <w:p w14:paraId="45B51F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780E17E">
      <w:pPr>
        <w:pStyle w:val="2"/>
        <w:keepNext w:val="0"/>
        <w:keepLines w:val="0"/>
        <w:widowControl/>
        <w:suppressLineNumbers w:val="0"/>
        <w:ind w:left="0" w:firstLine="0"/>
        <w:rPr>
          <w:i w:val="0"/>
          <w:iCs w:val="0"/>
          <w:caps w:val="0"/>
          <w:color w:val="000000"/>
          <w:spacing w:val="0"/>
        </w:rPr>
      </w:pPr>
    </w:p>
    <w:p w14:paraId="621E77A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【判断题】第1994题</w:t>
      </w:r>
    </w:p>
    <w:p w14:paraId="11360E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公安机关对醉酒的王某采取约束性措施至酒醒，不是行政强制措施。</w:t>
      </w:r>
    </w:p>
    <w:p w14:paraId="1F90BC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7A5242E">
      <w:pPr>
        <w:pStyle w:val="2"/>
        <w:keepNext w:val="0"/>
        <w:keepLines w:val="0"/>
        <w:widowControl/>
        <w:suppressLineNumbers w:val="0"/>
        <w:ind w:left="0" w:firstLine="0"/>
        <w:rPr>
          <w:i w:val="0"/>
          <w:iCs w:val="0"/>
          <w:caps w:val="0"/>
          <w:color w:val="000000"/>
          <w:spacing w:val="0"/>
        </w:rPr>
      </w:pPr>
    </w:p>
    <w:p w14:paraId="70BDD0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【判断题】第1995题</w:t>
      </w:r>
    </w:p>
    <w:p w14:paraId="0A8649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即使法律有其他规定，在行政强制案件中，自冻结存款、汇款之日起30日内，行政机关应当作出处理决定或者作出解除冻结决定；情况复杂的，经行政机关负责人批准，可以延长，但是延长期限不得超过30日。</w:t>
      </w:r>
    </w:p>
    <w:p w14:paraId="19E01C7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FE47DDC">
      <w:pPr>
        <w:pStyle w:val="2"/>
        <w:keepNext w:val="0"/>
        <w:keepLines w:val="0"/>
        <w:widowControl/>
        <w:suppressLineNumbers w:val="0"/>
        <w:ind w:left="0" w:firstLine="0"/>
        <w:rPr>
          <w:i w:val="0"/>
          <w:iCs w:val="0"/>
          <w:caps w:val="0"/>
          <w:color w:val="000000"/>
          <w:spacing w:val="0"/>
        </w:rPr>
      </w:pPr>
    </w:p>
    <w:p w14:paraId="3826F3B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【判断题】第1996题</w:t>
      </w:r>
    </w:p>
    <w:p w14:paraId="40D222E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政府信息就是仅指行政机关在履行行政管理职能过程中制作的，以一定形式记录、保存的信息。</w:t>
      </w:r>
    </w:p>
    <w:p w14:paraId="461601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2A04659">
      <w:pPr>
        <w:pStyle w:val="2"/>
        <w:keepNext w:val="0"/>
        <w:keepLines w:val="0"/>
        <w:widowControl/>
        <w:suppressLineNumbers w:val="0"/>
        <w:ind w:left="0" w:firstLine="0"/>
        <w:rPr>
          <w:i w:val="0"/>
          <w:iCs w:val="0"/>
          <w:caps w:val="0"/>
          <w:color w:val="000000"/>
          <w:spacing w:val="0"/>
        </w:rPr>
      </w:pPr>
    </w:p>
    <w:p w14:paraId="6D842A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【判断题】第1997题</w:t>
      </w:r>
    </w:p>
    <w:p w14:paraId="359613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原告死亡，须等待其近亲属表明是否参加诉讼的，应当诉讼中止。</w:t>
      </w:r>
    </w:p>
    <w:p w14:paraId="67D267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3A08593">
      <w:pPr>
        <w:pStyle w:val="2"/>
        <w:keepNext w:val="0"/>
        <w:keepLines w:val="0"/>
        <w:widowControl/>
        <w:suppressLineNumbers w:val="0"/>
        <w:ind w:left="0" w:firstLine="0"/>
        <w:rPr>
          <w:i w:val="0"/>
          <w:iCs w:val="0"/>
          <w:caps w:val="0"/>
          <w:color w:val="000000"/>
          <w:spacing w:val="0"/>
        </w:rPr>
      </w:pPr>
    </w:p>
    <w:p w14:paraId="109FF3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【判断题】第1998题</w:t>
      </w:r>
    </w:p>
    <w:p w14:paraId="43EADE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公民有两种以上应受拘留的行为，公安机关应分别决定处罚，但是不可以合并执行。</w:t>
      </w:r>
    </w:p>
    <w:p w14:paraId="1EBE52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71E11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解析：《治安管理处罚法》（2012）第十六条　有两种以上违反治安管理行为的，分别决定，合并执行。行政拘留处罚合并执行的，最长不超过二十日。</w:t>
      </w:r>
    </w:p>
    <w:p w14:paraId="0A83D7B8">
      <w:pPr>
        <w:pStyle w:val="2"/>
        <w:keepNext w:val="0"/>
        <w:keepLines w:val="0"/>
        <w:widowControl/>
        <w:suppressLineNumbers w:val="0"/>
        <w:ind w:left="0" w:firstLine="0"/>
        <w:rPr>
          <w:i w:val="0"/>
          <w:iCs w:val="0"/>
          <w:caps w:val="0"/>
          <w:color w:val="000000"/>
          <w:spacing w:val="0"/>
        </w:rPr>
      </w:pPr>
    </w:p>
    <w:p w14:paraId="3808DD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【判断题】第1999题</w:t>
      </w:r>
    </w:p>
    <w:p w14:paraId="4A0D2D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根据《行政处罚法》（2021年修订），当事人有证据足以证明没有主观过错的，不予行政处罚。法律、行政法规另有规定的，从其规定。</w:t>
      </w:r>
    </w:p>
    <w:p w14:paraId="62496C0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60BD436">
      <w:pPr>
        <w:pStyle w:val="2"/>
        <w:keepNext w:val="0"/>
        <w:keepLines w:val="0"/>
        <w:widowControl/>
        <w:suppressLineNumbers w:val="0"/>
        <w:ind w:left="0" w:firstLine="0"/>
        <w:rPr>
          <w:i w:val="0"/>
          <w:iCs w:val="0"/>
          <w:caps w:val="0"/>
          <w:color w:val="000000"/>
          <w:spacing w:val="0"/>
        </w:rPr>
      </w:pPr>
    </w:p>
    <w:p w14:paraId="6853CE5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【判断题】第2000题</w:t>
      </w:r>
    </w:p>
    <w:p w14:paraId="5CABB1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被告申请延期提供证据的，应当在收到起诉状副本之日起15日内以书面方式向法院提出。</w:t>
      </w:r>
    </w:p>
    <w:p w14:paraId="5532E49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0755882">
      <w:pPr>
        <w:pStyle w:val="2"/>
        <w:keepNext w:val="0"/>
        <w:keepLines w:val="0"/>
        <w:widowControl/>
        <w:suppressLineNumbers w:val="0"/>
        <w:ind w:left="0" w:firstLine="0"/>
        <w:rPr>
          <w:i w:val="0"/>
          <w:iCs w:val="0"/>
          <w:caps w:val="0"/>
          <w:color w:val="000000"/>
          <w:spacing w:val="0"/>
        </w:rPr>
      </w:pPr>
    </w:p>
    <w:p w14:paraId="0ACBAB0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【判断题】第2001题</w:t>
      </w:r>
    </w:p>
    <w:p w14:paraId="42055D8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行政许可申请人隐瞒有关情况或者提供虚假材料申请行政许可的，行政机关不予受理或者不予行政许可，并给予警告；行政许可申请属于直接关系公共安全、人身健康、生命财产安全事项的，申请人在5年内不得再次申请该行政许可。</w:t>
      </w:r>
    </w:p>
    <w:p w14:paraId="7F0FD7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5A96C1C">
      <w:pPr>
        <w:pStyle w:val="2"/>
        <w:keepNext w:val="0"/>
        <w:keepLines w:val="0"/>
        <w:widowControl/>
        <w:suppressLineNumbers w:val="0"/>
        <w:ind w:left="0" w:firstLine="0"/>
        <w:rPr>
          <w:i w:val="0"/>
          <w:iCs w:val="0"/>
          <w:caps w:val="0"/>
          <w:color w:val="000000"/>
          <w:spacing w:val="0"/>
        </w:rPr>
      </w:pPr>
    </w:p>
    <w:p w14:paraId="1C8234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【判断题】第2002题</w:t>
      </w:r>
    </w:p>
    <w:p w14:paraId="23C0E0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行政机关对申请人提出的行政许可申请，申请材料不齐全或者不符合法定形式的，应当当场或者在5日内一次告知申请人需要补正的全部内容，逾期不告知的，自收到申请材料之日起即为受理。</w:t>
      </w:r>
    </w:p>
    <w:p w14:paraId="4DDDB7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6B9E3C2">
      <w:pPr>
        <w:pStyle w:val="2"/>
        <w:keepNext w:val="0"/>
        <w:keepLines w:val="0"/>
        <w:widowControl/>
        <w:suppressLineNumbers w:val="0"/>
        <w:ind w:left="0" w:firstLine="0"/>
        <w:rPr>
          <w:i w:val="0"/>
          <w:iCs w:val="0"/>
          <w:caps w:val="0"/>
          <w:color w:val="000000"/>
          <w:spacing w:val="0"/>
        </w:rPr>
      </w:pPr>
    </w:p>
    <w:p w14:paraId="302D1C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【判断题】第2003题</w:t>
      </w:r>
    </w:p>
    <w:p w14:paraId="798371B0">
      <w:pPr>
        <w:pStyle w:val="2"/>
        <w:keepNext w:val="0"/>
        <w:keepLines w:val="0"/>
        <w:widowControl/>
        <w:suppressLineNumbers w:val="0"/>
        <w:ind w:left="0" w:firstLine="0"/>
        <w:rPr>
          <w:i w:val="0"/>
          <w:iCs w:val="0"/>
          <w:caps w:val="0"/>
          <w:color w:val="000000"/>
          <w:spacing w:val="0"/>
        </w:rPr>
      </w:pPr>
      <w:r>
        <w:rPr>
          <w:i w:val="0"/>
          <w:iCs w:val="0"/>
          <w:caps w:val="0"/>
          <w:color w:val="000000"/>
          <w:spacing w:val="0"/>
        </w:rPr>
        <w:t>被告改变行政行为的时间是只能在一审中改变。</w:t>
      </w:r>
    </w:p>
    <w:p w14:paraId="33F125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8671E12">
      <w:pPr>
        <w:pStyle w:val="2"/>
        <w:keepNext w:val="0"/>
        <w:keepLines w:val="0"/>
        <w:widowControl/>
        <w:suppressLineNumbers w:val="0"/>
        <w:ind w:left="0" w:firstLine="0"/>
        <w:rPr>
          <w:i w:val="0"/>
          <w:iCs w:val="0"/>
          <w:caps w:val="0"/>
          <w:color w:val="000000"/>
          <w:spacing w:val="0"/>
        </w:rPr>
      </w:pPr>
    </w:p>
    <w:p w14:paraId="089B56B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【判断题】第2004题</w:t>
      </w:r>
    </w:p>
    <w:p w14:paraId="2DADC2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行政诉讼中原被告举证期限不同，一般原告举证期限更长。</w:t>
      </w:r>
    </w:p>
    <w:p w14:paraId="3738E6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A6D567E">
      <w:pPr>
        <w:pStyle w:val="2"/>
        <w:keepNext w:val="0"/>
        <w:keepLines w:val="0"/>
        <w:widowControl/>
        <w:suppressLineNumbers w:val="0"/>
        <w:ind w:left="0" w:firstLine="0"/>
        <w:rPr>
          <w:i w:val="0"/>
          <w:iCs w:val="0"/>
          <w:caps w:val="0"/>
          <w:color w:val="000000"/>
          <w:spacing w:val="0"/>
        </w:rPr>
      </w:pPr>
    </w:p>
    <w:p w14:paraId="4FD142F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【判断题】第2005题</w:t>
      </w:r>
    </w:p>
    <w:p w14:paraId="1251B82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原处理机关应当自接到复核申请书后的30日内作出复核决定，并以书面形式告知申请人。受理公务员申诉的机关应当自受理之日起60日内作出处理决定；案情复杂的，可以适当延长，但是延长时间不得超过30日。</w:t>
      </w:r>
    </w:p>
    <w:p w14:paraId="139EC1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E541DE6">
      <w:pPr>
        <w:pStyle w:val="2"/>
        <w:keepNext w:val="0"/>
        <w:keepLines w:val="0"/>
        <w:widowControl/>
        <w:suppressLineNumbers w:val="0"/>
        <w:ind w:left="0" w:firstLine="0"/>
        <w:rPr>
          <w:i w:val="0"/>
          <w:iCs w:val="0"/>
          <w:caps w:val="0"/>
          <w:color w:val="000000"/>
          <w:spacing w:val="0"/>
        </w:rPr>
      </w:pPr>
    </w:p>
    <w:p w14:paraId="0E96FC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【判断题】第2006题</w:t>
      </w:r>
    </w:p>
    <w:p w14:paraId="239E3A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没有行政强制执行权的行政机关应当申请人民法院强制执行。但是，当事人在法定期限内不申请行政复议或者提起行政诉讼，经催告仍不履行的，在实施行政管理过程中已经采取查封、扣押措施的行政机关，可以将查封、扣押的财物依法拍卖抵缴罚款。</w:t>
      </w:r>
    </w:p>
    <w:p w14:paraId="1B3C72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91F02F7">
      <w:pPr>
        <w:pStyle w:val="2"/>
        <w:keepNext w:val="0"/>
        <w:keepLines w:val="0"/>
        <w:widowControl/>
        <w:suppressLineNumbers w:val="0"/>
        <w:ind w:left="0" w:firstLine="0"/>
        <w:rPr>
          <w:i w:val="0"/>
          <w:iCs w:val="0"/>
          <w:caps w:val="0"/>
          <w:color w:val="000000"/>
          <w:spacing w:val="0"/>
        </w:rPr>
      </w:pPr>
    </w:p>
    <w:p w14:paraId="5EEFB2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【判断题】第2007题</w:t>
      </w:r>
    </w:p>
    <w:p w14:paraId="02C77C93">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行政拘留的处罚决定被撤销，公安机关收取的保证金应当及时退还交纳人。</w:t>
      </w:r>
    </w:p>
    <w:p w14:paraId="3B48B7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B7CD14D">
      <w:pPr>
        <w:pStyle w:val="2"/>
        <w:keepNext w:val="0"/>
        <w:keepLines w:val="0"/>
        <w:widowControl/>
        <w:suppressLineNumbers w:val="0"/>
        <w:ind w:left="0" w:firstLine="0"/>
        <w:rPr>
          <w:i w:val="0"/>
          <w:iCs w:val="0"/>
          <w:caps w:val="0"/>
          <w:color w:val="000000"/>
          <w:spacing w:val="0"/>
        </w:rPr>
      </w:pPr>
    </w:p>
    <w:p w14:paraId="21E629D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【判断题】第2008题</w:t>
      </w:r>
    </w:p>
    <w:p w14:paraId="256D7A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行政赔偿案件中原告需要证明损害结果的存在。</w:t>
      </w:r>
    </w:p>
    <w:p w14:paraId="79E93B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7F8E826">
      <w:pPr>
        <w:pStyle w:val="2"/>
        <w:keepNext w:val="0"/>
        <w:keepLines w:val="0"/>
        <w:widowControl/>
        <w:suppressLineNumbers w:val="0"/>
        <w:ind w:left="0" w:firstLine="0"/>
        <w:rPr>
          <w:i w:val="0"/>
          <w:iCs w:val="0"/>
          <w:caps w:val="0"/>
          <w:color w:val="000000"/>
          <w:spacing w:val="0"/>
        </w:rPr>
      </w:pPr>
    </w:p>
    <w:p w14:paraId="255559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【判断题】第2009题</w:t>
      </w:r>
    </w:p>
    <w:p w14:paraId="09FCCB5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根据《行政处罚法》（2021年修订），对当事人的同一个违法行为，不得给予两次以上罚款的行政处罚。同一个违法行为违反多个法律规范应当给予罚款处罚的，按照罚款数额高的规定处罚。</w:t>
      </w:r>
    </w:p>
    <w:p w14:paraId="1196B18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FA45A36">
      <w:pPr>
        <w:pStyle w:val="2"/>
        <w:keepNext w:val="0"/>
        <w:keepLines w:val="0"/>
        <w:widowControl/>
        <w:suppressLineNumbers w:val="0"/>
        <w:ind w:left="0" w:firstLine="0"/>
        <w:rPr>
          <w:i w:val="0"/>
          <w:iCs w:val="0"/>
          <w:caps w:val="0"/>
          <w:color w:val="000000"/>
          <w:spacing w:val="0"/>
        </w:rPr>
      </w:pPr>
    </w:p>
    <w:p w14:paraId="7AA8A7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【判断题】第2010题</w:t>
      </w:r>
    </w:p>
    <w:p w14:paraId="03058356">
      <w:pPr>
        <w:pStyle w:val="2"/>
        <w:keepNext w:val="0"/>
        <w:keepLines w:val="0"/>
        <w:widowControl/>
        <w:suppressLineNumbers w:val="0"/>
        <w:ind w:left="0" w:firstLine="0"/>
        <w:rPr>
          <w:i w:val="0"/>
          <w:iCs w:val="0"/>
          <w:caps w:val="0"/>
          <w:color w:val="000000"/>
          <w:spacing w:val="0"/>
        </w:rPr>
      </w:pPr>
      <w:r>
        <w:rPr>
          <w:i w:val="0"/>
          <w:iCs w:val="0"/>
          <w:caps w:val="0"/>
          <w:color w:val="000000"/>
          <w:spacing w:val="0"/>
        </w:rPr>
        <w:t>依法受委托的组织在委托的范围内，以委托行政机关的名义行使行政职权，由此所产生的后果由委托行政机关承担法律责任。</w:t>
      </w:r>
    </w:p>
    <w:p w14:paraId="0046ADE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9352642">
      <w:pPr>
        <w:pStyle w:val="2"/>
        <w:keepNext w:val="0"/>
        <w:keepLines w:val="0"/>
        <w:widowControl/>
        <w:suppressLineNumbers w:val="0"/>
        <w:ind w:left="0" w:firstLine="0"/>
        <w:rPr>
          <w:i w:val="0"/>
          <w:iCs w:val="0"/>
          <w:caps w:val="0"/>
          <w:color w:val="000000"/>
          <w:spacing w:val="0"/>
        </w:rPr>
      </w:pPr>
    </w:p>
    <w:p w14:paraId="353EE3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【判断题】第2011题</w:t>
      </w:r>
    </w:p>
    <w:p w14:paraId="0F6C6F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在行政强制案件中，违反行政强制法规定，金融机构将款项划入国库或者财政专户以外的其他账户的，由金融业监督管理机构责令改正，并处以违法划拨款项10倍的罚款.</w:t>
      </w:r>
    </w:p>
    <w:p w14:paraId="01A514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6F1FC48">
      <w:pPr>
        <w:pStyle w:val="2"/>
        <w:keepNext w:val="0"/>
        <w:keepLines w:val="0"/>
        <w:widowControl/>
        <w:suppressLineNumbers w:val="0"/>
        <w:ind w:left="0" w:firstLine="0"/>
        <w:rPr>
          <w:i w:val="0"/>
          <w:iCs w:val="0"/>
          <w:caps w:val="0"/>
          <w:color w:val="000000"/>
          <w:spacing w:val="0"/>
        </w:rPr>
      </w:pPr>
    </w:p>
    <w:p w14:paraId="7CD809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【判断题】第2012题</w:t>
      </w:r>
    </w:p>
    <w:p w14:paraId="1C6431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行政处罚不包括警告。</w:t>
      </w:r>
    </w:p>
    <w:p w14:paraId="6317A2A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1AB81CD">
      <w:pPr>
        <w:pStyle w:val="2"/>
        <w:keepNext w:val="0"/>
        <w:keepLines w:val="0"/>
        <w:widowControl/>
        <w:suppressLineNumbers w:val="0"/>
        <w:ind w:left="0" w:firstLine="0"/>
        <w:rPr>
          <w:i w:val="0"/>
          <w:iCs w:val="0"/>
          <w:caps w:val="0"/>
          <w:color w:val="000000"/>
          <w:spacing w:val="0"/>
        </w:rPr>
      </w:pPr>
    </w:p>
    <w:p w14:paraId="7FB87D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【判断题】第2013题</w:t>
      </w:r>
    </w:p>
    <w:p w14:paraId="34B988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在行政强制案件中，冻结存款、汇款应当由法律规定的行政机关实施，不得委托给其他行政机关或者组织；其他任何行政机关或者组织不得冻结存款、汇款。</w:t>
      </w:r>
    </w:p>
    <w:p w14:paraId="5F8931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86E0D39">
      <w:pPr>
        <w:pStyle w:val="2"/>
        <w:keepNext w:val="0"/>
        <w:keepLines w:val="0"/>
        <w:widowControl/>
        <w:suppressLineNumbers w:val="0"/>
        <w:ind w:left="0" w:firstLine="0"/>
        <w:rPr>
          <w:i w:val="0"/>
          <w:iCs w:val="0"/>
          <w:caps w:val="0"/>
          <w:color w:val="000000"/>
          <w:spacing w:val="0"/>
        </w:rPr>
      </w:pPr>
    </w:p>
    <w:p w14:paraId="7EAF8C7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【判断题】第2014题</w:t>
      </w:r>
    </w:p>
    <w:p w14:paraId="236C24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行政机关无论在什么情况下都不得在夜间或者法定节假日实施行政强制执行。</w:t>
      </w:r>
    </w:p>
    <w:p w14:paraId="32ABF50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5E9B313">
      <w:pPr>
        <w:pStyle w:val="2"/>
        <w:keepNext w:val="0"/>
        <w:keepLines w:val="0"/>
        <w:widowControl/>
        <w:suppressLineNumbers w:val="0"/>
        <w:ind w:left="0" w:firstLine="0"/>
        <w:rPr>
          <w:i w:val="0"/>
          <w:iCs w:val="0"/>
          <w:caps w:val="0"/>
          <w:color w:val="000000"/>
          <w:spacing w:val="0"/>
        </w:rPr>
      </w:pPr>
    </w:p>
    <w:p w14:paraId="12DDD0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【判断题】第2015题</w:t>
      </w:r>
    </w:p>
    <w:p w14:paraId="601B04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凡是知道案件事实的人，都必须出庭作证。</w:t>
      </w:r>
    </w:p>
    <w:p w14:paraId="4E6BFF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3CAC841">
      <w:pPr>
        <w:pStyle w:val="2"/>
        <w:keepNext w:val="0"/>
        <w:keepLines w:val="0"/>
        <w:widowControl/>
        <w:suppressLineNumbers w:val="0"/>
        <w:ind w:left="0" w:firstLine="0"/>
        <w:rPr>
          <w:i w:val="0"/>
          <w:iCs w:val="0"/>
          <w:caps w:val="0"/>
          <w:color w:val="000000"/>
          <w:spacing w:val="0"/>
        </w:rPr>
      </w:pPr>
    </w:p>
    <w:p w14:paraId="16C76CA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【判断题】第2016题</w:t>
      </w:r>
    </w:p>
    <w:p w14:paraId="00E1E83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旅游经营者组织、接待老年人、未成年人、残疾人等旅游者，应当采取相应的安全保障措施。（）</w:t>
      </w:r>
    </w:p>
    <w:p w14:paraId="170684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D410C26">
      <w:pPr>
        <w:pStyle w:val="2"/>
        <w:keepNext w:val="0"/>
        <w:keepLines w:val="0"/>
        <w:widowControl/>
        <w:suppressLineNumbers w:val="0"/>
        <w:ind w:left="0" w:firstLine="0"/>
        <w:rPr>
          <w:i w:val="0"/>
          <w:iCs w:val="0"/>
          <w:caps w:val="0"/>
          <w:color w:val="000000"/>
          <w:spacing w:val="0"/>
        </w:rPr>
      </w:pPr>
    </w:p>
    <w:p w14:paraId="669673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【判断题】第2017题</w:t>
      </w:r>
    </w:p>
    <w:p w14:paraId="4E6B8D5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当事人因行政机关撤回许可而主张补偿的，行政机关依职权主动启动程序。</w:t>
      </w:r>
    </w:p>
    <w:p w14:paraId="6C6EF6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37CB450">
      <w:pPr>
        <w:pStyle w:val="2"/>
        <w:keepNext w:val="0"/>
        <w:keepLines w:val="0"/>
        <w:widowControl/>
        <w:suppressLineNumbers w:val="0"/>
        <w:ind w:left="0" w:firstLine="0"/>
        <w:rPr>
          <w:i w:val="0"/>
          <w:iCs w:val="0"/>
          <w:caps w:val="0"/>
          <w:color w:val="000000"/>
          <w:spacing w:val="0"/>
        </w:rPr>
      </w:pPr>
    </w:p>
    <w:p w14:paraId="7967EF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【判断题】第2018题</w:t>
      </w:r>
    </w:p>
    <w:p w14:paraId="5DAC067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根据《行政处罚法》（2021年修订），不满14周岁的未成年人有违法行为的，不予行政处罚，责令监护人加以管教；已满14周岁不满18周岁的未成年人有违法行为的，应当从轻或者减轻行政处罚。</w:t>
      </w:r>
    </w:p>
    <w:p w14:paraId="6F9509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B58D1F9">
      <w:pPr>
        <w:pStyle w:val="2"/>
        <w:keepNext w:val="0"/>
        <w:keepLines w:val="0"/>
        <w:widowControl/>
        <w:suppressLineNumbers w:val="0"/>
        <w:ind w:left="0" w:firstLine="0"/>
        <w:rPr>
          <w:i w:val="0"/>
          <w:iCs w:val="0"/>
          <w:caps w:val="0"/>
          <w:color w:val="000000"/>
          <w:spacing w:val="0"/>
        </w:rPr>
      </w:pPr>
    </w:p>
    <w:p w14:paraId="49BA635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【判断题】第2019题</w:t>
      </w:r>
    </w:p>
    <w:p w14:paraId="19A771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在《行政强制法》中，10日以内期限的规定不仅指工作日，还包含法定节假日。</w:t>
      </w:r>
    </w:p>
    <w:p w14:paraId="5C4409A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C19A62A">
      <w:pPr>
        <w:pStyle w:val="2"/>
        <w:keepNext w:val="0"/>
        <w:keepLines w:val="0"/>
        <w:widowControl/>
        <w:suppressLineNumbers w:val="0"/>
        <w:ind w:left="0" w:firstLine="0"/>
        <w:rPr>
          <w:i w:val="0"/>
          <w:iCs w:val="0"/>
          <w:caps w:val="0"/>
          <w:color w:val="000000"/>
          <w:spacing w:val="0"/>
        </w:rPr>
      </w:pPr>
    </w:p>
    <w:p w14:paraId="64E951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【判断题】第2020题</w:t>
      </w:r>
    </w:p>
    <w:p w14:paraId="607A306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尚未制定法律、法规的，地方政府规章对违反行政管理秩序的行为，可以设定警告、通报批评或者一定数额罚款的行政处罚。罚款的限额由省、自治区、直辖市人民代表大会常务委员会规定。</w:t>
      </w:r>
    </w:p>
    <w:p w14:paraId="64A86D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60F74AA">
      <w:pPr>
        <w:pStyle w:val="2"/>
        <w:keepNext w:val="0"/>
        <w:keepLines w:val="0"/>
        <w:widowControl/>
        <w:suppressLineNumbers w:val="0"/>
        <w:ind w:left="0" w:firstLine="0"/>
        <w:rPr>
          <w:i w:val="0"/>
          <w:iCs w:val="0"/>
          <w:caps w:val="0"/>
          <w:color w:val="000000"/>
          <w:spacing w:val="0"/>
        </w:rPr>
      </w:pPr>
    </w:p>
    <w:p w14:paraId="429E9D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【判断题】第2021题</w:t>
      </w:r>
    </w:p>
    <w:p w14:paraId="552797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审计局封存转移会计凭证的被审计单位的有关资料，是行政强制措施。</w:t>
      </w:r>
    </w:p>
    <w:p w14:paraId="73A83B4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AF599E6">
      <w:pPr>
        <w:pStyle w:val="2"/>
        <w:keepNext w:val="0"/>
        <w:keepLines w:val="0"/>
        <w:widowControl/>
        <w:suppressLineNumbers w:val="0"/>
        <w:ind w:left="0" w:firstLine="0"/>
        <w:rPr>
          <w:i w:val="0"/>
          <w:iCs w:val="0"/>
          <w:caps w:val="0"/>
          <w:color w:val="000000"/>
          <w:spacing w:val="0"/>
        </w:rPr>
      </w:pPr>
    </w:p>
    <w:p w14:paraId="65B73A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【判断题】第2022题</w:t>
      </w:r>
    </w:p>
    <w:p w14:paraId="152323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新修订的《行政复议法》明确行政复议是化解行政争议的主渠道，而非补充渠道。（）</w:t>
      </w:r>
    </w:p>
    <w:p w14:paraId="59A4F62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DCFBE8E">
      <w:pPr>
        <w:pStyle w:val="2"/>
        <w:keepNext w:val="0"/>
        <w:keepLines w:val="0"/>
        <w:widowControl/>
        <w:suppressLineNumbers w:val="0"/>
        <w:ind w:left="0" w:firstLine="0"/>
        <w:rPr>
          <w:i w:val="0"/>
          <w:iCs w:val="0"/>
          <w:caps w:val="0"/>
          <w:color w:val="000000"/>
          <w:spacing w:val="0"/>
        </w:rPr>
      </w:pPr>
    </w:p>
    <w:p w14:paraId="7C89E3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【判断题】第2023题</w:t>
      </w:r>
    </w:p>
    <w:p w14:paraId="540E22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根据《行政强制法》，查封、扣押应当由法律、法规规定的行政机关实施，其他任何行政机关或者组织不得实施。</w:t>
      </w:r>
    </w:p>
    <w:p w14:paraId="3345F4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87D8F07">
      <w:pPr>
        <w:pStyle w:val="2"/>
        <w:keepNext w:val="0"/>
        <w:keepLines w:val="0"/>
        <w:widowControl/>
        <w:suppressLineNumbers w:val="0"/>
        <w:ind w:left="0" w:firstLine="0"/>
        <w:rPr>
          <w:i w:val="0"/>
          <w:iCs w:val="0"/>
          <w:caps w:val="0"/>
          <w:color w:val="000000"/>
          <w:spacing w:val="0"/>
        </w:rPr>
      </w:pPr>
    </w:p>
    <w:p w14:paraId="6D7554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【判断题】第2024题</w:t>
      </w:r>
    </w:p>
    <w:p w14:paraId="675F49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行政机关负责人在一个审理程序中出庭应诉，不免除其在其他审理程序出庭应诉的义务。</w:t>
      </w:r>
    </w:p>
    <w:p w14:paraId="1BCF42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3CD7070">
      <w:pPr>
        <w:pStyle w:val="2"/>
        <w:keepNext w:val="0"/>
        <w:keepLines w:val="0"/>
        <w:widowControl/>
        <w:suppressLineNumbers w:val="0"/>
        <w:ind w:left="0" w:firstLine="0"/>
        <w:rPr>
          <w:i w:val="0"/>
          <w:iCs w:val="0"/>
          <w:caps w:val="0"/>
          <w:color w:val="000000"/>
          <w:spacing w:val="0"/>
        </w:rPr>
      </w:pPr>
    </w:p>
    <w:p w14:paraId="57769D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【判断题】第2025题</w:t>
      </w:r>
    </w:p>
    <w:p w14:paraId="76F150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行政复议决定作出前，申请人要求撤回行政复议申请的，行政复议机关就应当撤回；撤回行政复议申请的，行政复议终止。</w:t>
      </w:r>
    </w:p>
    <w:p w14:paraId="29F568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B7691F8">
      <w:pPr>
        <w:pStyle w:val="2"/>
        <w:keepNext w:val="0"/>
        <w:keepLines w:val="0"/>
        <w:widowControl/>
        <w:suppressLineNumbers w:val="0"/>
        <w:ind w:left="0" w:firstLine="0"/>
        <w:rPr>
          <w:i w:val="0"/>
          <w:iCs w:val="0"/>
          <w:caps w:val="0"/>
          <w:color w:val="000000"/>
          <w:spacing w:val="0"/>
        </w:rPr>
      </w:pPr>
    </w:p>
    <w:p w14:paraId="7B9E88F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【判断题】第2026题</w:t>
      </w:r>
    </w:p>
    <w:p w14:paraId="2F2AEA7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案情：某区自然资源和规划局以一公司未经批准擅自搭建地面工棚为由，限期自行拆除，该公司逾期未拆除。根据自然资源和规划局的请求，区政府组织人员将违法建筑拆除，并将拆下的钢板作为建筑垃圾运走。根据《城乡规划法》的规定，城乡规划主管部门有权作出责令停止建设或者限期拆除的决定。</w:t>
      </w:r>
    </w:p>
    <w:p w14:paraId="220D1A1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354068F">
      <w:pPr>
        <w:pStyle w:val="2"/>
        <w:keepNext w:val="0"/>
        <w:keepLines w:val="0"/>
        <w:widowControl/>
        <w:suppressLineNumbers w:val="0"/>
        <w:ind w:left="0" w:firstLine="0"/>
        <w:rPr>
          <w:i w:val="0"/>
          <w:iCs w:val="0"/>
          <w:caps w:val="0"/>
          <w:color w:val="000000"/>
          <w:spacing w:val="0"/>
        </w:rPr>
      </w:pPr>
    </w:p>
    <w:p w14:paraId="4128B22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【判断题】第2027题</w:t>
      </w:r>
    </w:p>
    <w:p w14:paraId="1A773E8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没有行政强制执行权的行政机关应当申请人民法院强制执行。但是，当事人在法定期限内不申请行政复议或者提起行政诉讼，经催告仍不履行的，在实施行政管理过程中已经采取查封、扣押措施的行政机关，可以将查封、扣押的财物依法拍卖抵缴罚款。</w:t>
      </w:r>
    </w:p>
    <w:p w14:paraId="67C880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1B8BB77">
      <w:pPr>
        <w:pStyle w:val="2"/>
        <w:keepNext w:val="0"/>
        <w:keepLines w:val="0"/>
        <w:widowControl/>
        <w:suppressLineNumbers w:val="0"/>
        <w:ind w:left="0" w:firstLine="0"/>
        <w:rPr>
          <w:i w:val="0"/>
          <w:iCs w:val="0"/>
          <w:caps w:val="0"/>
          <w:color w:val="000000"/>
          <w:spacing w:val="0"/>
        </w:rPr>
      </w:pPr>
    </w:p>
    <w:p w14:paraId="52D7F0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【判断题】第2028题</w:t>
      </w:r>
    </w:p>
    <w:p w14:paraId="540DD4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根据《行政强制法》及相关法律法规规定，“责令召回”在性质上不属于行政强制措施。</w:t>
      </w:r>
    </w:p>
    <w:p w14:paraId="174335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52A7B3C">
      <w:pPr>
        <w:pStyle w:val="2"/>
        <w:keepNext w:val="0"/>
        <w:keepLines w:val="0"/>
        <w:widowControl/>
        <w:suppressLineNumbers w:val="0"/>
        <w:ind w:left="0" w:firstLine="0"/>
        <w:rPr>
          <w:i w:val="0"/>
          <w:iCs w:val="0"/>
          <w:caps w:val="0"/>
          <w:color w:val="000000"/>
          <w:spacing w:val="0"/>
        </w:rPr>
      </w:pPr>
    </w:p>
    <w:p w14:paraId="62CAA32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【判断题】第2029题</w:t>
      </w:r>
    </w:p>
    <w:p w14:paraId="5AD74B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没有违法所得或者违法所得不足5万元的，根据修改后的《出版管理条例》，可处25万元以下罚款。（）</w:t>
      </w:r>
    </w:p>
    <w:p w14:paraId="4A55F1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20542CC">
      <w:pPr>
        <w:pStyle w:val="2"/>
        <w:keepNext w:val="0"/>
        <w:keepLines w:val="0"/>
        <w:widowControl/>
        <w:suppressLineNumbers w:val="0"/>
        <w:ind w:left="0" w:firstLine="0"/>
        <w:rPr>
          <w:i w:val="0"/>
          <w:iCs w:val="0"/>
          <w:caps w:val="0"/>
          <w:color w:val="000000"/>
          <w:spacing w:val="0"/>
        </w:rPr>
      </w:pPr>
    </w:p>
    <w:p w14:paraId="168970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【判断题】第2030题</w:t>
      </w:r>
    </w:p>
    <w:p w14:paraId="422F69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行政强制措施的特征中不包括暂时性。 </w:t>
      </w:r>
    </w:p>
    <w:p w14:paraId="13D40CD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7E6FBC2">
      <w:pPr>
        <w:pStyle w:val="2"/>
        <w:keepNext w:val="0"/>
        <w:keepLines w:val="0"/>
        <w:widowControl/>
        <w:suppressLineNumbers w:val="0"/>
        <w:ind w:left="0" w:firstLine="0"/>
        <w:rPr>
          <w:i w:val="0"/>
          <w:iCs w:val="0"/>
          <w:caps w:val="0"/>
          <w:color w:val="000000"/>
          <w:spacing w:val="0"/>
        </w:rPr>
      </w:pPr>
    </w:p>
    <w:p w14:paraId="0EB902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【判断题】第2031题</w:t>
      </w:r>
    </w:p>
    <w:p w14:paraId="6F8763F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公民、法人或者其他组织申请行政许可，必须到行政机关办公场所提出行政许可申请。</w:t>
      </w:r>
    </w:p>
    <w:p w14:paraId="141B514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0328F44">
      <w:pPr>
        <w:pStyle w:val="2"/>
        <w:keepNext w:val="0"/>
        <w:keepLines w:val="0"/>
        <w:widowControl/>
        <w:suppressLineNumbers w:val="0"/>
        <w:ind w:left="0" w:firstLine="0"/>
        <w:rPr>
          <w:i w:val="0"/>
          <w:iCs w:val="0"/>
          <w:caps w:val="0"/>
          <w:color w:val="000000"/>
          <w:spacing w:val="0"/>
        </w:rPr>
      </w:pPr>
    </w:p>
    <w:p w14:paraId="353520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【判断题】第2032题</w:t>
      </w:r>
    </w:p>
    <w:p w14:paraId="53194F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根据《公务员法》，奖励分为：嘉奖、记三等功、记二等功、记一等功、授予称号。</w:t>
      </w:r>
    </w:p>
    <w:p w14:paraId="58C639E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73841E0">
      <w:pPr>
        <w:pStyle w:val="2"/>
        <w:keepNext w:val="0"/>
        <w:keepLines w:val="0"/>
        <w:widowControl/>
        <w:suppressLineNumbers w:val="0"/>
        <w:ind w:left="0" w:firstLine="0"/>
        <w:rPr>
          <w:i w:val="0"/>
          <w:iCs w:val="0"/>
          <w:caps w:val="0"/>
          <w:color w:val="000000"/>
          <w:spacing w:val="0"/>
        </w:rPr>
      </w:pPr>
    </w:p>
    <w:p w14:paraId="3F9CFA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【判断题】第2033题</w:t>
      </w:r>
    </w:p>
    <w:p w14:paraId="17394F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根据《行政许可法》，规章以下的其他规范性文件一律不得设定行政许可。（）</w:t>
      </w:r>
    </w:p>
    <w:p w14:paraId="6AB27F5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F181540">
      <w:pPr>
        <w:pStyle w:val="2"/>
        <w:keepNext w:val="0"/>
        <w:keepLines w:val="0"/>
        <w:widowControl/>
        <w:suppressLineNumbers w:val="0"/>
        <w:ind w:left="0" w:firstLine="0"/>
        <w:rPr>
          <w:i w:val="0"/>
          <w:iCs w:val="0"/>
          <w:caps w:val="0"/>
          <w:color w:val="000000"/>
          <w:spacing w:val="0"/>
        </w:rPr>
      </w:pPr>
    </w:p>
    <w:p w14:paraId="7F7C3C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【判断题】第2034题</w:t>
      </w:r>
    </w:p>
    <w:p w14:paraId="5FED21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根据《行政处罚法》（2021年修订），行政机关在作出行政处罚决定之前，应当告知当事人拟作出的行政处罚内容及事实、理由、依据，并告知当事人依法享有的陈述、申辩、要求听证等权利。</w:t>
      </w:r>
    </w:p>
    <w:p w14:paraId="30B08C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02EF0D7">
      <w:pPr>
        <w:pStyle w:val="2"/>
        <w:keepNext w:val="0"/>
        <w:keepLines w:val="0"/>
        <w:widowControl/>
        <w:suppressLineNumbers w:val="0"/>
        <w:ind w:left="0" w:firstLine="0"/>
        <w:rPr>
          <w:i w:val="0"/>
          <w:iCs w:val="0"/>
          <w:caps w:val="0"/>
          <w:color w:val="000000"/>
          <w:spacing w:val="0"/>
        </w:rPr>
      </w:pPr>
    </w:p>
    <w:p w14:paraId="6FD7A3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【判断题】第2035题</w:t>
      </w:r>
    </w:p>
    <w:p w14:paraId="237899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证据是否符合法定形式是证据关联性的体现。</w:t>
      </w:r>
    </w:p>
    <w:p w14:paraId="288A24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93887E9">
      <w:pPr>
        <w:pStyle w:val="2"/>
        <w:keepNext w:val="0"/>
        <w:keepLines w:val="0"/>
        <w:widowControl/>
        <w:suppressLineNumbers w:val="0"/>
        <w:ind w:left="0" w:firstLine="0"/>
        <w:rPr>
          <w:i w:val="0"/>
          <w:iCs w:val="0"/>
          <w:caps w:val="0"/>
          <w:color w:val="000000"/>
          <w:spacing w:val="0"/>
        </w:rPr>
      </w:pPr>
    </w:p>
    <w:p w14:paraId="3C3EFC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【判断题】第2036题</w:t>
      </w:r>
    </w:p>
    <w:p w14:paraId="45BDC1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行政拘留的处罚决定被撤销，公安机关收取的保证金应当及时退还交纳人。</w:t>
      </w:r>
    </w:p>
    <w:p w14:paraId="75C4AD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1DD4446">
      <w:pPr>
        <w:pStyle w:val="2"/>
        <w:keepNext w:val="0"/>
        <w:keepLines w:val="0"/>
        <w:widowControl/>
        <w:suppressLineNumbers w:val="0"/>
        <w:ind w:left="0" w:firstLine="0"/>
        <w:rPr>
          <w:i w:val="0"/>
          <w:iCs w:val="0"/>
          <w:caps w:val="0"/>
          <w:color w:val="000000"/>
          <w:spacing w:val="0"/>
        </w:rPr>
      </w:pPr>
    </w:p>
    <w:p w14:paraId="746D53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【判断题】第2037题</w:t>
      </w:r>
    </w:p>
    <w:p w14:paraId="105C89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根据《行政处罚法》（2021年修订），行政处罚没有依据或者实施主体不具有行政主体资格的，行政处罚并非当然无效。</w:t>
      </w:r>
    </w:p>
    <w:p w14:paraId="784399C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C156B53">
      <w:pPr>
        <w:pStyle w:val="2"/>
        <w:keepNext w:val="0"/>
        <w:keepLines w:val="0"/>
        <w:widowControl/>
        <w:suppressLineNumbers w:val="0"/>
        <w:ind w:left="0" w:firstLine="0"/>
        <w:rPr>
          <w:i w:val="0"/>
          <w:iCs w:val="0"/>
          <w:caps w:val="0"/>
          <w:color w:val="000000"/>
          <w:spacing w:val="0"/>
        </w:rPr>
      </w:pPr>
    </w:p>
    <w:p w14:paraId="1C2B1E9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【判断题】第2038题</w:t>
      </w:r>
    </w:p>
    <w:p w14:paraId="395846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根据《行政许可法》，被许可人需要延续依法取得的行政许可的有效期的，应当在该行政许可有效期届满30日前向作出行政许可决定的行政机关提出申请。但是，法律、法规、规章另有规定的，依照其规定。</w:t>
      </w:r>
    </w:p>
    <w:p w14:paraId="39F5F3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C1DEF45">
      <w:pPr>
        <w:pStyle w:val="2"/>
        <w:keepNext w:val="0"/>
        <w:keepLines w:val="0"/>
        <w:widowControl/>
        <w:suppressLineNumbers w:val="0"/>
        <w:ind w:left="0" w:firstLine="0"/>
        <w:rPr>
          <w:i w:val="0"/>
          <w:iCs w:val="0"/>
          <w:caps w:val="0"/>
          <w:color w:val="000000"/>
          <w:spacing w:val="0"/>
        </w:rPr>
      </w:pPr>
    </w:p>
    <w:p w14:paraId="4F6807C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【判断题】第2039题</w:t>
      </w:r>
    </w:p>
    <w:p w14:paraId="461AF1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根据《行政处罚法》（2021年修订），地方政府规章可以在法律、法规规定的给予行政处罚的行为、种类和幅度的范围内作出具体规定。</w:t>
      </w:r>
    </w:p>
    <w:p w14:paraId="345073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6DECE21">
      <w:pPr>
        <w:pStyle w:val="2"/>
        <w:keepNext w:val="0"/>
        <w:keepLines w:val="0"/>
        <w:widowControl/>
        <w:suppressLineNumbers w:val="0"/>
        <w:ind w:left="0" w:firstLine="0"/>
        <w:rPr>
          <w:i w:val="0"/>
          <w:iCs w:val="0"/>
          <w:caps w:val="0"/>
          <w:color w:val="000000"/>
          <w:spacing w:val="0"/>
        </w:rPr>
      </w:pPr>
    </w:p>
    <w:p w14:paraId="53BC29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【判断题】第2040题</w:t>
      </w:r>
    </w:p>
    <w:p w14:paraId="341836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公民、法人或者其他组织申请行政机关依法发放抚恤金、社会保险金或者最低生活保障费，行政机关没有依法发放的，可以申请行政复议。</w:t>
      </w:r>
    </w:p>
    <w:p w14:paraId="54B8646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431DBD2">
      <w:pPr>
        <w:pStyle w:val="2"/>
        <w:keepNext w:val="0"/>
        <w:keepLines w:val="0"/>
        <w:widowControl/>
        <w:suppressLineNumbers w:val="0"/>
        <w:ind w:left="0" w:firstLine="0"/>
        <w:rPr>
          <w:i w:val="0"/>
          <w:iCs w:val="0"/>
          <w:caps w:val="0"/>
          <w:color w:val="000000"/>
          <w:spacing w:val="0"/>
        </w:rPr>
      </w:pPr>
    </w:p>
    <w:p w14:paraId="4D3401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【判断题】第2041题</w:t>
      </w:r>
    </w:p>
    <w:p w14:paraId="33DF71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对于行政强制措施而言，其不能收费，但对于强制执行可以收费。</w:t>
      </w:r>
    </w:p>
    <w:p w14:paraId="20D53D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42A9DE8">
      <w:pPr>
        <w:pStyle w:val="2"/>
        <w:keepNext w:val="0"/>
        <w:keepLines w:val="0"/>
        <w:widowControl/>
        <w:suppressLineNumbers w:val="0"/>
        <w:ind w:left="0" w:firstLine="0"/>
        <w:rPr>
          <w:i w:val="0"/>
          <w:iCs w:val="0"/>
          <w:caps w:val="0"/>
          <w:color w:val="000000"/>
          <w:spacing w:val="0"/>
        </w:rPr>
      </w:pPr>
    </w:p>
    <w:p w14:paraId="2073F1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【判断题】第2042题</w:t>
      </w:r>
    </w:p>
    <w:p w14:paraId="3F01D2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强制隔离戒毒是行政强制措施，而非行政处罚。</w:t>
      </w:r>
    </w:p>
    <w:p w14:paraId="1918F34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411E61E">
      <w:pPr>
        <w:pStyle w:val="2"/>
        <w:keepNext w:val="0"/>
        <w:keepLines w:val="0"/>
        <w:widowControl/>
        <w:suppressLineNumbers w:val="0"/>
        <w:ind w:left="0" w:firstLine="0"/>
        <w:rPr>
          <w:i w:val="0"/>
          <w:iCs w:val="0"/>
          <w:caps w:val="0"/>
          <w:color w:val="000000"/>
          <w:spacing w:val="0"/>
        </w:rPr>
      </w:pPr>
    </w:p>
    <w:p w14:paraId="3186B3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【判断题】第2043题</w:t>
      </w:r>
    </w:p>
    <w:p w14:paraId="720519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行政许可如果准予必须以书面形式作出，如果不准予则不必书面作出。</w:t>
      </w:r>
    </w:p>
    <w:p w14:paraId="0BA106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07809EB">
      <w:pPr>
        <w:pStyle w:val="2"/>
        <w:keepNext w:val="0"/>
        <w:keepLines w:val="0"/>
        <w:widowControl/>
        <w:suppressLineNumbers w:val="0"/>
        <w:ind w:left="0" w:firstLine="0"/>
        <w:rPr>
          <w:i w:val="0"/>
          <w:iCs w:val="0"/>
          <w:caps w:val="0"/>
          <w:color w:val="000000"/>
          <w:spacing w:val="0"/>
        </w:rPr>
      </w:pPr>
    </w:p>
    <w:p w14:paraId="08ECB47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【判断题】第2044题</w:t>
      </w:r>
    </w:p>
    <w:p w14:paraId="728D43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行政机关提供的格式文本一般不得收取费用。</w:t>
      </w:r>
    </w:p>
    <w:p w14:paraId="205E74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0B69357">
      <w:pPr>
        <w:pStyle w:val="2"/>
        <w:keepNext w:val="0"/>
        <w:keepLines w:val="0"/>
        <w:widowControl/>
        <w:suppressLineNumbers w:val="0"/>
        <w:ind w:left="0" w:firstLine="0"/>
        <w:rPr>
          <w:i w:val="0"/>
          <w:iCs w:val="0"/>
          <w:caps w:val="0"/>
          <w:color w:val="000000"/>
          <w:spacing w:val="0"/>
        </w:rPr>
      </w:pPr>
    </w:p>
    <w:p w14:paraId="64D77E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【判断题】第2045题</w:t>
      </w:r>
    </w:p>
    <w:p w14:paraId="2B069C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有新的证据材料可能推翻已认定的证据的，应当再次开庭予以认定。</w:t>
      </w:r>
    </w:p>
    <w:p w14:paraId="1D8E72F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F0DB779">
      <w:pPr>
        <w:pStyle w:val="2"/>
        <w:keepNext w:val="0"/>
        <w:keepLines w:val="0"/>
        <w:widowControl/>
        <w:suppressLineNumbers w:val="0"/>
        <w:ind w:left="0" w:firstLine="0"/>
        <w:rPr>
          <w:i w:val="0"/>
          <w:iCs w:val="0"/>
          <w:caps w:val="0"/>
          <w:color w:val="000000"/>
          <w:spacing w:val="0"/>
        </w:rPr>
      </w:pPr>
    </w:p>
    <w:p w14:paraId="6A1802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【判断题】第2046题</w:t>
      </w:r>
    </w:p>
    <w:p w14:paraId="3CB739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代履行和执行罚是间接强制执行中的分类。</w:t>
      </w:r>
    </w:p>
    <w:p w14:paraId="17C22AE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326B844">
      <w:pPr>
        <w:pStyle w:val="2"/>
        <w:keepNext w:val="0"/>
        <w:keepLines w:val="0"/>
        <w:widowControl/>
        <w:suppressLineNumbers w:val="0"/>
        <w:ind w:left="0" w:firstLine="0"/>
        <w:rPr>
          <w:i w:val="0"/>
          <w:iCs w:val="0"/>
          <w:caps w:val="0"/>
          <w:color w:val="000000"/>
          <w:spacing w:val="0"/>
        </w:rPr>
      </w:pPr>
    </w:p>
    <w:p w14:paraId="1595C2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【判断题】第2047题</w:t>
      </w:r>
    </w:p>
    <w:p w14:paraId="616CFC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行政处罚的听证既可以依申请听证，也可以依职权听证。</w:t>
      </w:r>
    </w:p>
    <w:p w14:paraId="2B3BC3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5505F3B">
      <w:pPr>
        <w:pStyle w:val="2"/>
        <w:keepNext w:val="0"/>
        <w:keepLines w:val="0"/>
        <w:widowControl/>
        <w:suppressLineNumbers w:val="0"/>
        <w:ind w:left="0" w:firstLine="0"/>
        <w:rPr>
          <w:i w:val="0"/>
          <w:iCs w:val="0"/>
          <w:caps w:val="0"/>
          <w:color w:val="000000"/>
          <w:spacing w:val="0"/>
        </w:rPr>
      </w:pPr>
    </w:p>
    <w:p w14:paraId="16C1214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【判断题】第2048题</w:t>
      </w:r>
    </w:p>
    <w:p w14:paraId="7586E5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在行政强制案件中，加处罚款或者滞纳金的数额不得超出金钱给付义务的数额。</w:t>
      </w:r>
    </w:p>
    <w:p w14:paraId="592075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01A2299">
      <w:pPr>
        <w:pStyle w:val="2"/>
        <w:keepNext w:val="0"/>
        <w:keepLines w:val="0"/>
        <w:widowControl/>
        <w:suppressLineNumbers w:val="0"/>
        <w:ind w:left="0" w:firstLine="0"/>
        <w:rPr>
          <w:i w:val="0"/>
          <w:iCs w:val="0"/>
          <w:caps w:val="0"/>
          <w:color w:val="000000"/>
          <w:spacing w:val="0"/>
        </w:rPr>
      </w:pPr>
    </w:p>
    <w:p w14:paraId="741B00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【判断题】第2049题</w:t>
      </w:r>
    </w:p>
    <w:p w14:paraId="451CDD7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根据《公务员法》，根据工作需要，机关可以采取挂职方式选派公务员承担重大工程、重大项目、重点任务或者其他专项工作。公务员在挂职期间，改变与原机关的人事关系.</w:t>
      </w:r>
    </w:p>
    <w:p w14:paraId="0A95CF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B9D1CB0">
      <w:pPr>
        <w:pStyle w:val="2"/>
        <w:keepNext w:val="0"/>
        <w:keepLines w:val="0"/>
        <w:widowControl/>
        <w:suppressLineNumbers w:val="0"/>
        <w:ind w:left="0" w:firstLine="0"/>
        <w:rPr>
          <w:i w:val="0"/>
          <w:iCs w:val="0"/>
          <w:caps w:val="0"/>
          <w:color w:val="000000"/>
          <w:spacing w:val="0"/>
        </w:rPr>
      </w:pPr>
    </w:p>
    <w:p w14:paraId="3DE4D3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【判断题】第2050题</w:t>
      </w:r>
    </w:p>
    <w:p w14:paraId="193A7C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执行罚是通过对每日加处罚款数额的3%的手段，迫使当事人尽快履行义务。</w:t>
      </w:r>
    </w:p>
    <w:p w14:paraId="647897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9F22CBA">
      <w:pPr>
        <w:pStyle w:val="2"/>
        <w:keepNext w:val="0"/>
        <w:keepLines w:val="0"/>
        <w:widowControl/>
        <w:suppressLineNumbers w:val="0"/>
        <w:ind w:left="0" w:firstLine="0"/>
        <w:rPr>
          <w:i w:val="0"/>
          <w:iCs w:val="0"/>
          <w:caps w:val="0"/>
          <w:color w:val="000000"/>
          <w:spacing w:val="0"/>
        </w:rPr>
      </w:pPr>
    </w:p>
    <w:p w14:paraId="493A095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【判断题】第2051题</w:t>
      </w:r>
    </w:p>
    <w:p w14:paraId="08D7A7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在行政强制案件中，查封、扣押限于涉案的场所、设施或者财物，不得查封、扣押与违法行为无关的场所、设施或者财物；不得查封、扣押公民个人及其所扶养家属的生活必需品。</w:t>
      </w:r>
    </w:p>
    <w:p w14:paraId="53E811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26EF037">
      <w:pPr>
        <w:pStyle w:val="2"/>
        <w:keepNext w:val="0"/>
        <w:keepLines w:val="0"/>
        <w:widowControl/>
        <w:suppressLineNumbers w:val="0"/>
        <w:ind w:left="0" w:firstLine="0"/>
        <w:rPr>
          <w:i w:val="0"/>
          <w:iCs w:val="0"/>
          <w:caps w:val="0"/>
          <w:color w:val="000000"/>
          <w:spacing w:val="0"/>
        </w:rPr>
      </w:pPr>
    </w:p>
    <w:p w14:paraId="1AA71B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【判断题】第2052题</w:t>
      </w:r>
    </w:p>
    <w:p w14:paraId="4DC5A7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有明显的缺陷和程序上的问题是无效的具体行政行为的构成条件。</w:t>
      </w:r>
    </w:p>
    <w:p w14:paraId="064369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164710C">
      <w:pPr>
        <w:pStyle w:val="2"/>
        <w:keepNext w:val="0"/>
        <w:keepLines w:val="0"/>
        <w:widowControl/>
        <w:suppressLineNumbers w:val="0"/>
        <w:ind w:left="0" w:firstLine="0"/>
        <w:rPr>
          <w:i w:val="0"/>
          <w:iCs w:val="0"/>
          <w:caps w:val="0"/>
          <w:color w:val="000000"/>
          <w:spacing w:val="0"/>
        </w:rPr>
      </w:pPr>
    </w:p>
    <w:p w14:paraId="177CE7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【判断题】第2053题</w:t>
      </w:r>
    </w:p>
    <w:p w14:paraId="3E56AB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行政处罚由主要违法行为实施地的行政机关管辖。</w:t>
      </w:r>
    </w:p>
    <w:p w14:paraId="36DB143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B9166AD">
      <w:pPr>
        <w:pStyle w:val="2"/>
        <w:keepNext w:val="0"/>
        <w:keepLines w:val="0"/>
        <w:widowControl/>
        <w:suppressLineNumbers w:val="0"/>
        <w:ind w:left="0" w:firstLine="0"/>
        <w:rPr>
          <w:i w:val="0"/>
          <w:iCs w:val="0"/>
          <w:caps w:val="0"/>
          <w:color w:val="000000"/>
          <w:spacing w:val="0"/>
        </w:rPr>
      </w:pPr>
    </w:p>
    <w:p w14:paraId="7A1817B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【判断题】第2054题</w:t>
      </w:r>
    </w:p>
    <w:p w14:paraId="217F87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根据《公务员法》，受处分的期间为：警告，六个月；记过，十二个月；记大过，十八个月；降级、撤职，二十四个月。</w:t>
      </w:r>
    </w:p>
    <w:p w14:paraId="5D60524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62C3C59">
      <w:pPr>
        <w:pStyle w:val="2"/>
        <w:keepNext w:val="0"/>
        <w:keepLines w:val="0"/>
        <w:widowControl/>
        <w:suppressLineNumbers w:val="0"/>
        <w:ind w:left="0" w:firstLine="0"/>
        <w:rPr>
          <w:i w:val="0"/>
          <w:iCs w:val="0"/>
          <w:caps w:val="0"/>
          <w:color w:val="000000"/>
          <w:spacing w:val="0"/>
        </w:rPr>
      </w:pPr>
    </w:p>
    <w:p w14:paraId="124867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【判断题】第2055题</w:t>
      </w:r>
    </w:p>
    <w:p w14:paraId="359EAB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根据《行政诉讼法》，实施该法第12条第2项所列事项的行政许可的，行政机关应当通过招标、拍卖等公平竞争的方式作出决定。但是，法律、行政法规另有规定的，依照其规定。</w:t>
      </w:r>
    </w:p>
    <w:p w14:paraId="40B12E4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23049ED">
      <w:pPr>
        <w:pStyle w:val="2"/>
        <w:keepNext w:val="0"/>
        <w:keepLines w:val="0"/>
        <w:widowControl/>
        <w:suppressLineNumbers w:val="0"/>
        <w:ind w:left="0" w:firstLine="0"/>
        <w:rPr>
          <w:i w:val="0"/>
          <w:iCs w:val="0"/>
          <w:caps w:val="0"/>
          <w:color w:val="000000"/>
          <w:spacing w:val="0"/>
        </w:rPr>
      </w:pPr>
    </w:p>
    <w:p w14:paraId="76FDD8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【判断题】第2056题</w:t>
      </w:r>
    </w:p>
    <w:p w14:paraId="07C01E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法院采取保全措施，可以责令申请人提供担保；申请人不提供担保，法院也可保全。</w:t>
      </w:r>
    </w:p>
    <w:p w14:paraId="3499C7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C5C4F2C">
      <w:pPr>
        <w:pStyle w:val="2"/>
        <w:keepNext w:val="0"/>
        <w:keepLines w:val="0"/>
        <w:widowControl/>
        <w:suppressLineNumbers w:val="0"/>
        <w:ind w:left="0" w:firstLine="0"/>
        <w:rPr>
          <w:i w:val="0"/>
          <w:iCs w:val="0"/>
          <w:caps w:val="0"/>
          <w:color w:val="000000"/>
          <w:spacing w:val="0"/>
        </w:rPr>
      </w:pPr>
    </w:p>
    <w:p w14:paraId="280ED7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【判断题】第2057题</w:t>
      </w:r>
    </w:p>
    <w:p w14:paraId="4B508F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因工作能力不行被辞退的公务员，不得领取辞退费。</w:t>
      </w:r>
    </w:p>
    <w:p w14:paraId="442832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9793D39">
      <w:pPr>
        <w:pStyle w:val="2"/>
        <w:keepNext w:val="0"/>
        <w:keepLines w:val="0"/>
        <w:widowControl/>
        <w:suppressLineNumbers w:val="0"/>
        <w:ind w:left="0" w:firstLine="0"/>
        <w:rPr>
          <w:i w:val="0"/>
          <w:iCs w:val="0"/>
          <w:caps w:val="0"/>
          <w:color w:val="000000"/>
          <w:spacing w:val="0"/>
        </w:rPr>
      </w:pPr>
    </w:p>
    <w:p w14:paraId="6E171FF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【判断题】第2058题</w:t>
      </w:r>
    </w:p>
    <w:p w14:paraId="221010D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道路交通安全法》规定，醉酒驾驶营运机动车的，由公安机关交通管理部门约束至酒醒，吊销机动车驾驶证，依法追究刑事责任；十年内不得重新取得机动车驾驶证，重新取得机动车驾驶证后，不得驾驶营运机动车。</w:t>
      </w:r>
    </w:p>
    <w:p w14:paraId="5BA1BE8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04703E3">
      <w:pPr>
        <w:pStyle w:val="2"/>
        <w:keepNext w:val="0"/>
        <w:keepLines w:val="0"/>
        <w:widowControl/>
        <w:suppressLineNumbers w:val="0"/>
        <w:ind w:left="0" w:firstLine="0"/>
        <w:rPr>
          <w:i w:val="0"/>
          <w:iCs w:val="0"/>
          <w:caps w:val="0"/>
          <w:color w:val="000000"/>
          <w:spacing w:val="0"/>
        </w:rPr>
      </w:pPr>
    </w:p>
    <w:p w14:paraId="0BE022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【判断题】第2059题</w:t>
      </w:r>
    </w:p>
    <w:p w14:paraId="1E0C55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程序正当中的行政公开指的是行政行为依据和过程要公开。</w:t>
      </w:r>
    </w:p>
    <w:p w14:paraId="383B70C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DD5F0D4">
      <w:pPr>
        <w:pStyle w:val="2"/>
        <w:keepNext w:val="0"/>
        <w:keepLines w:val="0"/>
        <w:widowControl/>
        <w:suppressLineNumbers w:val="0"/>
        <w:ind w:left="0" w:firstLine="0"/>
        <w:rPr>
          <w:i w:val="0"/>
          <w:iCs w:val="0"/>
          <w:caps w:val="0"/>
          <w:color w:val="000000"/>
          <w:spacing w:val="0"/>
        </w:rPr>
      </w:pPr>
    </w:p>
    <w:p w14:paraId="5EBD88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【判断题】第2060题</w:t>
      </w:r>
    </w:p>
    <w:p w14:paraId="1CBFBB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根据《行政处罚法》（2021年修订），行政机关在作出行政处罚决定之前，应当告知当事人拟作出的行政处罚内容及事实、理由、依据，并告知当事人依法享有的陈述、申辩、要求听证等权利。</w:t>
      </w:r>
    </w:p>
    <w:p w14:paraId="1CE333A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6A4058B">
      <w:pPr>
        <w:pStyle w:val="2"/>
        <w:keepNext w:val="0"/>
        <w:keepLines w:val="0"/>
        <w:widowControl/>
        <w:suppressLineNumbers w:val="0"/>
        <w:ind w:left="0" w:firstLine="0"/>
        <w:rPr>
          <w:i w:val="0"/>
          <w:iCs w:val="0"/>
          <w:caps w:val="0"/>
          <w:color w:val="000000"/>
          <w:spacing w:val="0"/>
        </w:rPr>
      </w:pPr>
    </w:p>
    <w:p w14:paraId="236A07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【判断题】第2061题</w:t>
      </w:r>
    </w:p>
    <w:p w14:paraId="78D723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根据《行政许可法》，行政机关受理或者不予受理行政许可申请，可以不出具加盖本行政机关专用印章和注明日期的书面凭证。</w:t>
      </w:r>
    </w:p>
    <w:p w14:paraId="4AF501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596D91A">
      <w:pPr>
        <w:pStyle w:val="2"/>
        <w:keepNext w:val="0"/>
        <w:keepLines w:val="0"/>
        <w:widowControl/>
        <w:suppressLineNumbers w:val="0"/>
        <w:ind w:left="0" w:firstLine="0"/>
        <w:rPr>
          <w:i w:val="0"/>
          <w:iCs w:val="0"/>
          <w:caps w:val="0"/>
          <w:color w:val="000000"/>
          <w:spacing w:val="0"/>
        </w:rPr>
      </w:pPr>
    </w:p>
    <w:p w14:paraId="7F52EA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【判断题】第2062题</w:t>
      </w:r>
    </w:p>
    <w:p w14:paraId="2B8910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公民有两种以上应受拘留的行为，公安机关应分别决定处罚，但是可以合并执行。</w:t>
      </w:r>
    </w:p>
    <w:p w14:paraId="0A2F9F9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D379F9F">
      <w:pPr>
        <w:pStyle w:val="2"/>
        <w:keepNext w:val="0"/>
        <w:keepLines w:val="0"/>
        <w:widowControl/>
        <w:suppressLineNumbers w:val="0"/>
        <w:ind w:left="0" w:firstLine="0"/>
        <w:rPr>
          <w:i w:val="0"/>
          <w:iCs w:val="0"/>
          <w:caps w:val="0"/>
          <w:color w:val="000000"/>
          <w:spacing w:val="0"/>
        </w:rPr>
      </w:pPr>
    </w:p>
    <w:p w14:paraId="68F553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【判断题】第2063题</w:t>
      </w:r>
    </w:p>
    <w:p w14:paraId="131F86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对于行政罚款，当事人确有经济困难，需要延期或者分期缴纳罚款的，经当事人申请和行政机关批准，可以暂缓或者分期缴纳。</w:t>
      </w:r>
    </w:p>
    <w:p w14:paraId="120D5F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CDA2554">
      <w:pPr>
        <w:pStyle w:val="2"/>
        <w:keepNext w:val="0"/>
        <w:keepLines w:val="0"/>
        <w:widowControl/>
        <w:suppressLineNumbers w:val="0"/>
        <w:ind w:left="0" w:firstLine="0"/>
        <w:rPr>
          <w:i w:val="0"/>
          <w:iCs w:val="0"/>
          <w:caps w:val="0"/>
          <w:color w:val="000000"/>
          <w:spacing w:val="0"/>
        </w:rPr>
      </w:pPr>
    </w:p>
    <w:p w14:paraId="5A6583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【判断题】第2064题</w:t>
      </w:r>
    </w:p>
    <w:p w14:paraId="06B994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根据《治安管理处罚法》及相关法律法规，违反治安管理的行为人所提出的事实、理由或者证据成立的，公安机关应当采纳。</w:t>
      </w:r>
    </w:p>
    <w:p w14:paraId="76BFA4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20B1115">
      <w:pPr>
        <w:pStyle w:val="2"/>
        <w:keepNext w:val="0"/>
        <w:keepLines w:val="0"/>
        <w:widowControl/>
        <w:suppressLineNumbers w:val="0"/>
        <w:ind w:left="0" w:firstLine="0"/>
        <w:rPr>
          <w:i w:val="0"/>
          <w:iCs w:val="0"/>
          <w:caps w:val="0"/>
          <w:color w:val="000000"/>
          <w:spacing w:val="0"/>
        </w:rPr>
      </w:pPr>
    </w:p>
    <w:p w14:paraId="18A5FC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【判断题】第2065题</w:t>
      </w:r>
    </w:p>
    <w:p w14:paraId="65377A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交通局在检查中发现小孙所驾驶货车无道路通行证，遂扣留了张某的驾驶证和车载货物，要求张某缴纳罚款1万元，在这一案例中没有行政强制措施。</w:t>
      </w:r>
    </w:p>
    <w:p w14:paraId="7B665E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F8180D4">
      <w:pPr>
        <w:pStyle w:val="2"/>
        <w:keepNext w:val="0"/>
        <w:keepLines w:val="0"/>
        <w:widowControl/>
        <w:suppressLineNumbers w:val="0"/>
        <w:ind w:left="0" w:firstLine="0"/>
        <w:rPr>
          <w:i w:val="0"/>
          <w:iCs w:val="0"/>
          <w:caps w:val="0"/>
          <w:color w:val="000000"/>
          <w:spacing w:val="0"/>
        </w:rPr>
      </w:pPr>
    </w:p>
    <w:p w14:paraId="50C7D9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【判断题】第2066题</w:t>
      </w:r>
    </w:p>
    <w:p w14:paraId="58EE39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当事人在实施许可活动中存在严重违法行为，行政机关可以吊销许可证。</w:t>
      </w:r>
    </w:p>
    <w:p w14:paraId="52B538C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A65E693">
      <w:pPr>
        <w:pStyle w:val="2"/>
        <w:keepNext w:val="0"/>
        <w:keepLines w:val="0"/>
        <w:widowControl/>
        <w:suppressLineNumbers w:val="0"/>
        <w:ind w:left="0" w:firstLine="0"/>
        <w:rPr>
          <w:i w:val="0"/>
          <w:iCs w:val="0"/>
          <w:caps w:val="0"/>
          <w:color w:val="000000"/>
          <w:spacing w:val="0"/>
        </w:rPr>
      </w:pPr>
    </w:p>
    <w:p w14:paraId="7D5626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【判断题】第2067题</w:t>
      </w:r>
    </w:p>
    <w:p w14:paraId="019F84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根据《江苏省行政程序规定》，行政机关在行政执法过程中应当依法及时告知当事人、利害关系人相关的执法事实、理由、依据、法定权利和义务。</w:t>
      </w:r>
    </w:p>
    <w:p w14:paraId="6E8A40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67BAC9B">
      <w:pPr>
        <w:pStyle w:val="2"/>
        <w:keepNext w:val="0"/>
        <w:keepLines w:val="0"/>
        <w:widowControl/>
        <w:suppressLineNumbers w:val="0"/>
        <w:ind w:left="0" w:firstLine="0"/>
        <w:rPr>
          <w:i w:val="0"/>
          <w:iCs w:val="0"/>
          <w:caps w:val="0"/>
          <w:color w:val="000000"/>
          <w:spacing w:val="0"/>
        </w:rPr>
      </w:pPr>
    </w:p>
    <w:p w14:paraId="558261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【判断题】第2068题</w:t>
      </w:r>
    </w:p>
    <w:p w14:paraId="0B4B9A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行政确认的功能在于宣示某种已被确认的法律关系和法律事实，能对抗善意第三人。</w:t>
      </w:r>
    </w:p>
    <w:p w14:paraId="0B9E66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C0BA362">
      <w:pPr>
        <w:pStyle w:val="2"/>
        <w:keepNext w:val="0"/>
        <w:keepLines w:val="0"/>
        <w:widowControl/>
        <w:suppressLineNumbers w:val="0"/>
        <w:ind w:left="0" w:firstLine="0"/>
        <w:rPr>
          <w:i w:val="0"/>
          <w:iCs w:val="0"/>
          <w:caps w:val="0"/>
          <w:color w:val="000000"/>
          <w:spacing w:val="0"/>
        </w:rPr>
      </w:pPr>
    </w:p>
    <w:p w14:paraId="393DDF7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【判断题】第2069题</w:t>
      </w:r>
    </w:p>
    <w:p w14:paraId="2085A5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被告及其诉讼代理人在作出行政行为后或在诉讼程序中自行收集的证据，不能作为定案依据。</w:t>
      </w:r>
    </w:p>
    <w:p w14:paraId="0193AD5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420D471">
      <w:pPr>
        <w:pStyle w:val="2"/>
        <w:keepNext w:val="0"/>
        <w:keepLines w:val="0"/>
        <w:widowControl/>
        <w:suppressLineNumbers w:val="0"/>
        <w:ind w:left="0" w:firstLine="0"/>
        <w:rPr>
          <w:i w:val="0"/>
          <w:iCs w:val="0"/>
          <w:caps w:val="0"/>
          <w:color w:val="000000"/>
          <w:spacing w:val="0"/>
        </w:rPr>
      </w:pPr>
    </w:p>
    <w:p w14:paraId="5E5694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【判断题】第2070题</w:t>
      </w:r>
    </w:p>
    <w:p w14:paraId="3AD7A5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行政不作为是依申请的行政行为，无须以当事人的申请为前提。</w:t>
      </w:r>
    </w:p>
    <w:p w14:paraId="214DCD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AB53EBE">
      <w:pPr>
        <w:pStyle w:val="2"/>
        <w:keepNext w:val="0"/>
        <w:keepLines w:val="0"/>
        <w:widowControl/>
        <w:suppressLineNumbers w:val="0"/>
        <w:ind w:left="0" w:firstLine="0"/>
        <w:rPr>
          <w:i w:val="0"/>
          <w:iCs w:val="0"/>
          <w:caps w:val="0"/>
          <w:color w:val="000000"/>
          <w:spacing w:val="0"/>
        </w:rPr>
      </w:pPr>
    </w:p>
    <w:p w14:paraId="7F05C2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【判断题】第2071题</w:t>
      </w:r>
    </w:p>
    <w:p w14:paraId="46D7C6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行政机关不得因当事人陈述、申辩而给予更重的处罚。（）</w:t>
      </w:r>
    </w:p>
    <w:p w14:paraId="6F993B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4451B15">
      <w:pPr>
        <w:pStyle w:val="2"/>
        <w:keepNext w:val="0"/>
        <w:keepLines w:val="0"/>
        <w:widowControl/>
        <w:suppressLineNumbers w:val="0"/>
        <w:ind w:left="0" w:firstLine="0"/>
        <w:rPr>
          <w:i w:val="0"/>
          <w:iCs w:val="0"/>
          <w:caps w:val="0"/>
          <w:color w:val="000000"/>
          <w:spacing w:val="0"/>
        </w:rPr>
      </w:pPr>
    </w:p>
    <w:p w14:paraId="62FCE5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【判断题】第2072题</w:t>
      </w:r>
    </w:p>
    <w:p w14:paraId="0D8E54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案情：某区市场监督管理部门查明大地公司销售的食品严重违反《食品安全法》的规定。经查明大风公司明知道大地公司的违法行为，还为其提供生产经营场所，对于大地公司生产的食品严重损害消费者合法权益，大地公司不承担连带责任。</w:t>
      </w:r>
    </w:p>
    <w:p w14:paraId="456624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F70812E">
      <w:pPr>
        <w:pStyle w:val="2"/>
        <w:keepNext w:val="0"/>
        <w:keepLines w:val="0"/>
        <w:widowControl/>
        <w:suppressLineNumbers w:val="0"/>
        <w:ind w:left="0" w:firstLine="0"/>
        <w:rPr>
          <w:i w:val="0"/>
          <w:iCs w:val="0"/>
          <w:caps w:val="0"/>
          <w:color w:val="000000"/>
          <w:spacing w:val="0"/>
        </w:rPr>
      </w:pPr>
    </w:p>
    <w:p w14:paraId="7524C3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【判断题】第2073题</w:t>
      </w:r>
    </w:p>
    <w:p w14:paraId="7D2605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在行政复议过程中，被申请人可以自行向申请人和其他有关组织或者个人收集证据。</w:t>
      </w:r>
    </w:p>
    <w:p w14:paraId="4E81DE5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3CE8DB5">
      <w:pPr>
        <w:pStyle w:val="2"/>
        <w:keepNext w:val="0"/>
        <w:keepLines w:val="0"/>
        <w:widowControl/>
        <w:suppressLineNumbers w:val="0"/>
        <w:ind w:left="0" w:firstLine="0"/>
        <w:rPr>
          <w:i w:val="0"/>
          <w:iCs w:val="0"/>
          <w:caps w:val="0"/>
          <w:color w:val="000000"/>
          <w:spacing w:val="0"/>
        </w:rPr>
      </w:pPr>
    </w:p>
    <w:p w14:paraId="20FAB7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【判断题】第2074题</w:t>
      </w:r>
    </w:p>
    <w:p w14:paraId="43FEB1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本法第12条所列事项，尚未制定法律、行政法规的，地方性法规可以设定行政许可；尚未制定法律、行政法规和地方性法规的，因行政管理的需要，确需立即实施行政许可的，省、自治区、直辖市人民政府规章可以设定临时性的行政许可。</w:t>
      </w:r>
    </w:p>
    <w:p w14:paraId="7EA215A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92CABC0">
      <w:pPr>
        <w:pStyle w:val="2"/>
        <w:keepNext w:val="0"/>
        <w:keepLines w:val="0"/>
        <w:widowControl/>
        <w:suppressLineNumbers w:val="0"/>
        <w:ind w:left="0" w:firstLine="0"/>
        <w:rPr>
          <w:i w:val="0"/>
          <w:iCs w:val="0"/>
          <w:caps w:val="0"/>
          <w:color w:val="000000"/>
          <w:spacing w:val="0"/>
        </w:rPr>
      </w:pPr>
    </w:p>
    <w:p w14:paraId="1294C0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【判断题】第2075题</w:t>
      </w:r>
    </w:p>
    <w:p w14:paraId="59964E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根据《行政处罚法》，行政机关作出的行政处罚裁量，可以不公开。</w:t>
      </w:r>
    </w:p>
    <w:p w14:paraId="5C168C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D54DB6A">
      <w:pPr>
        <w:pStyle w:val="2"/>
        <w:keepNext w:val="0"/>
        <w:keepLines w:val="0"/>
        <w:widowControl/>
        <w:suppressLineNumbers w:val="0"/>
        <w:ind w:left="0" w:firstLine="0"/>
        <w:rPr>
          <w:i w:val="0"/>
          <w:iCs w:val="0"/>
          <w:caps w:val="0"/>
          <w:color w:val="000000"/>
          <w:spacing w:val="0"/>
        </w:rPr>
      </w:pPr>
    </w:p>
    <w:p w14:paraId="6C072B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【判断题】第2076题</w:t>
      </w:r>
    </w:p>
    <w:p w14:paraId="42BDC0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在行政调查过程中，当事人或者有关人员要求执法人员出示执法证件的，行政执法人员没有出示的，当事人或者有关人员也不可以拒绝接受调查或者检查。</w:t>
      </w:r>
    </w:p>
    <w:p w14:paraId="0557F3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1F60DFF">
      <w:pPr>
        <w:pStyle w:val="2"/>
        <w:keepNext w:val="0"/>
        <w:keepLines w:val="0"/>
        <w:widowControl/>
        <w:suppressLineNumbers w:val="0"/>
        <w:ind w:left="0" w:firstLine="0"/>
        <w:rPr>
          <w:i w:val="0"/>
          <w:iCs w:val="0"/>
          <w:caps w:val="0"/>
          <w:color w:val="000000"/>
          <w:spacing w:val="0"/>
        </w:rPr>
      </w:pPr>
    </w:p>
    <w:p w14:paraId="50CDC2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【判断题】第2077题</w:t>
      </w:r>
    </w:p>
    <w:p w14:paraId="222E9C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在行政许可案件中，行政机关提供行政许可申请书格式文本，可以按情况进行收费。</w:t>
      </w:r>
    </w:p>
    <w:p w14:paraId="1A49F91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2BB3FDB">
      <w:pPr>
        <w:pStyle w:val="2"/>
        <w:keepNext w:val="0"/>
        <w:keepLines w:val="0"/>
        <w:widowControl/>
        <w:suppressLineNumbers w:val="0"/>
        <w:ind w:left="0" w:firstLine="0"/>
        <w:rPr>
          <w:i w:val="0"/>
          <w:iCs w:val="0"/>
          <w:caps w:val="0"/>
          <w:color w:val="000000"/>
          <w:spacing w:val="0"/>
        </w:rPr>
      </w:pPr>
    </w:p>
    <w:p w14:paraId="0D9679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【判断题】第2078题</w:t>
      </w:r>
    </w:p>
    <w:p w14:paraId="09FF37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在行政复议案件中，申请人申请行政复议，只可以书面进行申请。</w:t>
      </w:r>
    </w:p>
    <w:p w14:paraId="6F3A46F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91F1422">
      <w:pPr>
        <w:pStyle w:val="2"/>
        <w:keepNext w:val="0"/>
        <w:keepLines w:val="0"/>
        <w:widowControl/>
        <w:suppressLineNumbers w:val="0"/>
        <w:ind w:left="0" w:firstLine="0"/>
        <w:rPr>
          <w:i w:val="0"/>
          <w:iCs w:val="0"/>
          <w:caps w:val="0"/>
          <w:color w:val="000000"/>
          <w:spacing w:val="0"/>
        </w:rPr>
      </w:pPr>
    </w:p>
    <w:p w14:paraId="130124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【判断题】第2079题</w:t>
      </w:r>
    </w:p>
    <w:p w14:paraId="0F5D0D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行政处罚中的没收与刑法中的没收本质上是不一样的。</w:t>
      </w:r>
    </w:p>
    <w:p w14:paraId="04EF00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2F13800">
      <w:pPr>
        <w:pStyle w:val="2"/>
        <w:keepNext w:val="0"/>
        <w:keepLines w:val="0"/>
        <w:widowControl/>
        <w:suppressLineNumbers w:val="0"/>
        <w:ind w:left="0" w:firstLine="0"/>
        <w:rPr>
          <w:i w:val="0"/>
          <w:iCs w:val="0"/>
          <w:caps w:val="0"/>
          <w:color w:val="000000"/>
          <w:spacing w:val="0"/>
        </w:rPr>
      </w:pPr>
    </w:p>
    <w:p w14:paraId="5248D4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【判断题】第2080题</w:t>
      </w:r>
    </w:p>
    <w:p w14:paraId="609BE1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根据《行政许可法》规定，赋予公民特定资格的行政许可，该公民死亡或者丧失行为能力的，行政机关应当依法为其办理相关行政许可的注销手续。</w:t>
      </w:r>
    </w:p>
    <w:p w14:paraId="479CC5D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B6A8531">
      <w:pPr>
        <w:pStyle w:val="2"/>
        <w:keepNext w:val="0"/>
        <w:keepLines w:val="0"/>
        <w:widowControl/>
        <w:suppressLineNumbers w:val="0"/>
        <w:ind w:left="0" w:firstLine="0"/>
        <w:rPr>
          <w:i w:val="0"/>
          <w:iCs w:val="0"/>
          <w:caps w:val="0"/>
          <w:color w:val="000000"/>
          <w:spacing w:val="0"/>
        </w:rPr>
      </w:pPr>
    </w:p>
    <w:p w14:paraId="64C7D1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【判断题】第2081题</w:t>
      </w:r>
    </w:p>
    <w:p w14:paraId="7724C5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在行政许可案件中，行政许可直接涉及申请人与他人之间重大利益关系的，申请人、利害关系人要求听证的，申请人、利害关系人需要承担行政机关组织听证的费用。</w:t>
      </w:r>
    </w:p>
    <w:p w14:paraId="07C71A5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E891918">
      <w:pPr>
        <w:pStyle w:val="2"/>
        <w:keepNext w:val="0"/>
        <w:keepLines w:val="0"/>
        <w:widowControl/>
        <w:suppressLineNumbers w:val="0"/>
        <w:ind w:left="0" w:firstLine="0"/>
        <w:rPr>
          <w:i w:val="0"/>
          <w:iCs w:val="0"/>
          <w:caps w:val="0"/>
          <w:color w:val="000000"/>
          <w:spacing w:val="0"/>
        </w:rPr>
      </w:pPr>
    </w:p>
    <w:p w14:paraId="249C75B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【判断题】第2082题</w:t>
      </w:r>
    </w:p>
    <w:p w14:paraId="111360F7">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一事不再罚指当事人的同一个违法行为，不得给予两次以上罚款的行政处罚。</w:t>
      </w:r>
    </w:p>
    <w:p w14:paraId="243E11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7F71E4D">
      <w:pPr>
        <w:pStyle w:val="2"/>
        <w:keepNext w:val="0"/>
        <w:keepLines w:val="0"/>
        <w:widowControl/>
        <w:suppressLineNumbers w:val="0"/>
        <w:ind w:left="0" w:firstLine="0"/>
        <w:rPr>
          <w:i w:val="0"/>
          <w:iCs w:val="0"/>
          <w:caps w:val="0"/>
          <w:color w:val="000000"/>
          <w:spacing w:val="0"/>
        </w:rPr>
      </w:pPr>
    </w:p>
    <w:p w14:paraId="09822C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【判断题】第2083题</w:t>
      </w:r>
    </w:p>
    <w:p w14:paraId="7C83AE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《信息网络传播视听节目许可证》的有效期为3年，持证单位在取得许可证后应在90日内提供服务。（）</w:t>
      </w:r>
    </w:p>
    <w:p w14:paraId="481B66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92EC75C">
      <w:pPr>
        <w:pStyle w:val="2"/>
        <w:keepNext w:val="0"/>
        <w:keepLines w:val="0"/>
        <w:widowControl/>
        <w:suppressLineNumbers w:val="0"/>
        <w:ind w:left="0" w:firstLine="0"/>
        <w:rPr>
          <w:i w:val="0"/>
          <w:iCs w:val="0"/>
          <w:caps w:val="0"/>
          <w:color w:val="000000"/>
          <w:spacing w:val="0"/>
        </w:rPr>
      </w:pPr>
    </w:p>
    <w:p w14:paraId="4256F2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【判断题】第2084题</w:t>
      </w:r>
    </w:p>
    <w:p w14:paraId="356C7F28">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行政处罚由市以上地方政府具有行政处罚权的行政机关管辖。</w:t>
      </w:r>
    </w:p>
    <w:p w14:paraId="10D0B2D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9CA5C56">
      <w:pPr>
        <w:pStyle w:val="2"/>
        <w:keepNext w:val="0"/>
        <w:keepLines w:val="0"/>
        <w:widowControl/>
        <w:suppressLineNumbers w:val="0"/>
        <w:ind w:left="0" w:firstLine="0"/>
        <w:rPr>
          <w:i w:val="0"/>
          <w:iCs w:val="0"/>
          <w:caps w:val="0"/>
          <w:color w:val="000000"/>
          <w:spacing w:val="0"/>
        </w:rPr>
      </w:pPr>
    </w:p>
    <w:p w14:paraId="13D2862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【判断题】第2085题</w:t>
      </w:r>
    </w:p>
    <w:p w14:paraId="6A7C70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根据《行政许可法》，本法所称行政许可，是指行政机关根据公民、法人或者其他组织的申请，经依法审查，准予其从事特定活动的行为。</w:t>
      </w:r>
    </w:p>
    <w:p w14:paraId="0D0935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C9A37A2">
      <w:pPr>
        <w:pStyle w:val="2"/>
        <w:keepNext w:val="0"/>
        <w:keepLines w:val="0"/>
        <w:widowControl/>
        <w:suppressLineNumbers w:val="0"/>
        <w:ind w:left="0" w:firstLine="0"/>
        <w:rPr>
          <w:i w:val="0"/>
          <w:iCs w:val="0"/>
          <w:caps w:val="0"/>
          <w:color w:val="000000"/>
          <w:spacing w:val="0"/>
        </w:rPr>
      </w:pPr>
    </w:p>
    <w:p w14:paraId="57EB58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【判断题】第2086题</w:t>
      </w:r>
    </w:p>
    <w:p w14:paraId="3673A0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代履行和执行罚是间接强制执行中的分类。</w:t>
      </w:r>
    </w:p>
    <w:p w14:paraId="301FB8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1F5E8BB">
      <w:pPr>
        <w:pStyle w:val="2"/>
        <w:keepNext w:val="0"/>
        <w:keepLines w:val="0"/>
        <w:widowControl/>
        <w:suppressLineNumbers w:val="0"/>
        <w:ind w:left="0" w:firstLine="0"/>
        <w:rPr>
          <w:i w:val="0"/>
          <w:iCs w:val="0"/>
          <w:caps w:val="0"/>
          <w:color w:val="000000"/>
          <w:spacing w:val="0"/>
        </w:rPr>
      </w:pPr>
    </w:p>
    <w:p w14:paraId="5A9AB6B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【判断题】第2087题</w:t>
      </w:r>
    </w:p>
    <w:p w14:paraId="1F4A5F5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关于公务员处分解除的生效时间是处分决定机关书面通知公务员后解除。</w:t>
      </w:r>
    </w:p>
    <w:p w14:paraId="1A1AA3E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4AC7FFF">
      <w:pPr>
        <w:pStyle w:val="2"/>
        <w:keepNext w:val="0"/>
        <w:keepLines w:val="0"/>
        <w:widowControl/>
        <w:suppressLineNumbers w:val="0"/>
        <w:ind w:left="0" w:firstLine="0"/>
        <w:rPr>
          <w:i w:val="0"/>
          <w:iCs w:val="0"/>
          <w:caps w:val="0"/>
          <w:color w:val="000000"/>
          <w:spacing w:val="0"/>
        </w:rPr>
      </w:pPr>
    </w:p>
    <w:p w14:paraId="6E9B75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【判断题】第2088题</w:t>
      </w:r>
    </w:p>
    <w:p w14:paraId="4A4F14E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根据《行政强制法》，行政强制的设定和实施，应当依照法定的权限、范围、条件进行，不包括法定的程序。</w:t>
      </w:r>
    </w:p>
    <w:p w14:paraId="046BA6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5DF5F10">
      <w:pPr>
        <w:pStyle w:val="2"/>
        <w:keepNext w:val="0"/>
        <w:keepLines w:val="0"/>
        <w:widowControl/>
        <w:suppressLineNumbers w:val="0"/>
        <w:ind w:left="0" w:firstLine="0"/>
        <w:rPr>
          <w:i w:val="0"/>
          <w:iCs w:val="0"/>
          <w:caps w:val="0"/>
          <w:color w:val="000000"/>
          <w:spacing w:val="0"/>
        </w:rPr>
      </w:pPr>
    </w:p>
    <w:p w14:paraId="2D8372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【判断题】第2089题</w:t>
      </w:r>
    </w:p>
    <w:p w14:paraId="6500EB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在行政强制案件中，划拨的存款、汇款以及拍卖和依法处理所得的款项可以不必须上缴国库或者划入财政专户。</w:t>
      </w:r>
    </w:p>
    <w:p w14:paraId="3B4BE8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105B5DC">
      <w:pPr>
        <w:pStyle w:val="2"/>
        <w:keepNext w:val="0"/>
        <w:keepLines w:val="0"/>
        <w:widowControl/>
        <w:suppressLineNumbers w:val="0"/>
        <w:ind w:left="0" w:firstLine="0"/>
        <w:rPr>
          <w:i w:val="0"/>
          <w:iCs w:val="0"/>
          <w:caps w:val="0"/>
          <w:color w:val="000000"/>
          <w:spacing w:val="0"/>
        </w:rPr>
      </w:pPr>
    </w:p>
    <w:p w14:paraId="73FCCF4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【判断题】第2090题</w:t>
      </w:r>
    </w:p>
    <w:p w14:paraId="246A2C5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根据《公务员法》，国家对行政机关中初次从事行政处罚决定审核、行政复议、行政裁决、法律顾问的公务员实行统一法律职业资格考试制度，由国务院司法行政部门商有关部门组织实施。</w:t>
      </w:r>
    </w:p>
    <w:p w14:paraId="687856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E4E056D">
      <w:pPr>
        <w:pStyle w:val="2"/>
        <w:keepNext w:val="0"/>
        <w:keepLines w:val="0"/>
        <w:widowControl/>
        <w:suppressLineNumbers w:val="0"/>
        <w:ind w:left="0" w:firstLine="0"/>
        <w:rPr>
          <w:i w:val="0"/>
          <w:iCs w:val="0"/>
          <w:caps w:val="0"/>
          <w:color w:val="000000"/>
          <w:spacing w:val="0"/>
        </w:rPr>
      </w:pPr>
    </w:p>
    <w:p w14:paraId="35BC88E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【判断题】第2091题</w:t>
      </w:r>
    </w:p>
    <w:p w14:paraId="1FA61D99">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行政机关负责人出庭应诉的，应当于开庭前向人民法院提交出庭应诉负责人的身份证明。</w:t>
      </w:r>
    </w:p>
    <w:p w14:paraId="4278116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376485D">
      <w:pPr>
        <w:pStyle w:val="2"/>
        <w:keepNext w:val="0"/>
        <w:keepLines w:val="0"/>
        <w:widowControl/>
        <w:suppressLineNumbers w:val="0"/>
        <w:ind w:left="0" w:firstLine="0"/>
        <w:rPr>
          <w:i w:val="0"/>
          <w:iCs w:val="0"/>
          <w:caps w:val="0"/>
          <w:color w:val="000000"/>
          <w:spacing w:val="0"/>
        </w:rPr>
      </w:pPr>
    </w:p>
    <w:p w14:paraId="48216FF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【判断题】第2092题</w:t>
      </w:r>
    </w:p>
    <w:p w14:paraId="44F897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行政许可补偿案件依照标准进行补偿，不适用调解。</w:t>
      </w:r>
    </w:p>
    <w:p w14:paraId="674E23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B847B6F">
      <w:pPr>
        <w:pStyle w:val="2"/>
        <w:keepNext w:val="0"/>
        <w:keepLines w:val="0"/>
        <w:widowControl/>
        <w:suppressLineNumbers w:val="0"/>
        <w:ind w:left="0" w:firstLine="0"/>
        <w:rPr>
          <w:i w:val="0"/>
          <w:iCs w:val="0"/>
          <w:caps w:val="0"/>
          <w:color w:val="000000"/>
          <w:spacing w:val="0"/>
        </w:rPr>
      </w:pPr>
    </w:p>
    <w:p w14:paraId="37B6A6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【判断题】第2093题</w:t>
      </w:r>
    </w:p>
    <w:p w14:paraId="3CD040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在行政查封、扣押过程中可以查封、扣押与违法行为无关的场所、设施或者财物。</w:t>
      </w:r>
    </w:p>
    <w:p w14:paraId="5FA9DD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578E25A">
      <w:pPr>
        <w:pStyle w:val="2"/>
        <w:keepNext w:val="0"/>
        <w:keepLines w:val="0"/>
        <w:widowControl/>
        <w:suppressLineNumbers w:val="0"/>
        <w:ind w:left="0" w:firstLine="0"/>
        <w:rPr>
          <w:i w:val="0"/>
          <w:iCs w:val="0"/>
          <w:caps w:val="0"/>
          <w:color w:val="000000"/>
          <w:spacing w:val="0"/>
        </w:rPr>
      </w:pPr>
    </w:p>
    <w:p w14:paraId="7A5218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【判断题】第2094题</w:t>
      </w:r>
    </w:p>
    <w:p w14:paraId="41E4C6E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罚款的执行适用罚执分离的形式，为了减少不合理的罚款。</w:t>
      </w:r>
    </w:p>
    <w:p w14:paraId="3530B1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D2AF2EB">
      <w:pPr>
        <w:pStyle w:val="2"/>
        <w:keepNext w:val="0"/>
        <w:keepLines w:val="0"/>
        <w:widowControl/>
        <w:suppressLineNumbers w:val="0"/>
        <w:ind w:left="0" w:firstLine="0"/>
        <w:rPr>
          <w:i w:val="0"/>
          <w:iCs w:val="0"/>
          <w:caps w:val="0"/>
          <w:color w:val="000000"/>
          <w:spacing w:val="0"/>
        </w:rPr>
      </w:pPr>
    </w:p>
    <w:p w14:paraId="7F21D54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【判断题】第2095题</w:t>
      </w:r>
    </w:p>
    <w:p w14:paraId="6EBEA9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行政机关提供格式文本不得收费。</w:t>
      </w:r>
    </w:p>
    <w:p w14:paraId="70C9B8C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1737AEA">
      <w:pPr>
        <w:pStyle w:val="2"/>
        <w:keepNext w:val="0"/>
        <w:keepLines w:val="0"/>
        <w:widowControl/>
        <w:suppressLineNumbers w:val="0"/>
        <w:ind w:left="0" w:firstLine="0"/>
        <w:rPr>
          <w:i w:val="0"/>
          <w:iCs w:val="0"/>
          <w:caps w:val="0"/>
          <w:color w:val="000000"/>
          <w:spacing w:val="0"/>
        </w:rPr>
      </w:pPr>
    </w:p>
    <w:p w14:paraId="44955A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【判断题】第2096题</w:t>
      </w:r>
    </w:p>
    <w:p w14:paraId="12AB43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案情：某区市场监督管理部门查明大地公司销售的食品严重违反《食品安全法》的规定。在该案中，为了防止该不合法严重变质的食品外流，该区市场监督管理部门可以将其扣留。</w:t>
      </w:r>
    </w:p>
    <w:p w14:paraId="624B142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5FEB47B">
      <w:pPr>
        <w:pStyle w:val="2"/>
        <w:keepNext w:val="0"/>
        <w:keepLines w:val="0"/>
        <w:widowControl/>
        <w:suppressLineNumbers w:val="0"/>
        <w:ind w:left="0" w:firstLine="0"/>
        <w:rPr>
          <w:i w:val="0"/>
          <w:iCs w:val="0"/>
          <w:caps w:val="0"/>
          <w:color w:val="000000"/>
          <w:spacing w:val="0"/>
        </w:rPr>
      </w:pPr>
    </w:p>
    <w:p w14:paraId="2B3CCEE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【判断题】第2097题</w:t>
      </w:r>
    </w:p>
    <w:p w14:paraId="72749A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根据《道路交通安全法》规定，公安机关交通管理部门及其交通警察对超越法律、法规规定的指令，无权拒绝执行。</w:t>
      </w:r>
    </w:p>
    <w:p w14:paraId="079296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C387B7C">
      <w:pPr>
        <w:pStyle w:val="2"/>
        <w:keepNext w:val="0"/>
        <w:keepLines w:val="0"/>
        <w:widowControl/>
        <w:suppressLineNumbers w:val="0"/>
        <w:ind w:left="0" w:firstLine="0"/>
        <w:rPr>
          <w:i w:val="0"/>
          <w:iCs w:val="0"/>
          <w:caps w:val="0"/>
          <w:color w:val="000000"/>
          <w:spacing w:val="0"/>
        </w:rPr>
      </w:pPr>
    </w:p>
    <w:p w14:paraId="3E011E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【判断题】第2098题</w:t>
      </w:r>
    </w:p>
    <w:p w14:paraId="1F8CDE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行政许可如果准予必须以书面形式作出，如果不准予则不必书面作出。</w:t>
      </w:r>
    </w:p>
    <w:p w14:paraId="231AE3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38075B1">
      <w:pPr>
        <w:pStyle w:val="2"/>
        <w:keepNext w:val="0"/>
        <w:keepLines w:val="0"/>
        <w:widowControl/>
        <w:suppressLineNumbers w:val="0"/>
        <w:ind w:left="0" w:firstLine="0"/>
        <w:rPr>
          <w:i w:val="0"/>
          <w:iCs w:val="0"/>
          <w:caps w:val="0"/>
          <w:color w:val="000000"/>
          <w:spacing w:val="0"/>
        </w:rPr>
      </w:pPr>
    </w:p>
    <w:p w14:paraId="0101E2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【判断题】第2099题</w:t>
      </w:r>
    </w:p>
    <w:p w14:paraId="0D28F7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被告改变行政行为中的改变动机，只能是基于与原告的协调。</w:t>
      </w:r>
    </w:p>
    <w:p w14:paraId="53E270F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FF5C5D5">
      <w:pPr>
        <w:pStyle w:val="2"/>
        <w:keepNext w:val="0"/>
        <w:keepLines w:val="0"/>
        <w:widowControl/>
        <w:suppressLineNumbers w:val="0"/>
        <w:ind w:left="0" w:firstLine="0"/>
        <w:rPr>
          <w:i w:val="0"/>
          <w:iCs w:val="0"/>
          <w:caps w:val="0"/>
          <w:color w:val="000000"/>
          <w:spacing w:val="0"/>
        </w:rPr>
      </w:pPr>
    </w:p>
    <w:p w14:paraId="3B8E04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【判断题】第2100题</w:t>
      </w:r>
    </w:p>
    <w:p w14:paraId="1B7E2D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案情：孙某租用了一个商店经营服装，某区公安分局公安人员驾驶警车追捕时，为躲闪其他车辆，不慎将李某服装店的橱窗玻璃及模特衣物撞坏。事后，公安分局与李某协商赔偿不成，李某请求国家赔偿。在该案中，对于李某的损失，不可以按照行政补偿的方式予以解决。</w:t>
      </w:r>
    </w:p>
    <w:p w14:paraId="68A7C4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EB2E18A">
      <w:pPr>
        <w:pStyle w:val="2"/>
        <w:keepNext w:val="0"/>
        <w:keepLines w:val="0"/>
        <w:widowControl/>
        <w:suppressLineNumbers w:val="0"/>
        <w:ind w:left="0" w:firstLine="0"/>
        <w:rPr>
          <w:i w:val="0"/>
          <w:iCs w:val="0"/>
          <w:caps w:val="0"/>
          <w:color w:val="000000"/>
          <w:spacing w:val="0"/>
        </w:rPr>
      </w:pPr>
    </w:p>
    <w:p w14:paraId="6AF037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【判断题】第2101题</w:t>
      </w:r>
    </w:p>
    <w:p w14:paraId="5BF6C9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征收滞纳金的目的，在于督促当事人缴纳本金，故其行为性质属于行政处罚。</w:t>
      </w:r>
    </w:p>
    <w:p w14:paraId="7FF888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480557E">
      <w:pPr>
        <w:pStyle w:val="2"/>
        <w:keepNext w:val="0"/>
        <w:keepLines w:val="0"/>
        <w:widowControl/>
        <w:suppressLineNumbers w:val="0"/>
        <w:ind w:left="0" w:firstLine="0"/>
        <w:rPr>
          <w:i w:val="0"/>
          <w:iCs w:val="0"/>
          <w:caps w:val="0"/>
          <w:color w:val="000000"/>
          <w:spacing w:val="0"/>
        </w:rPr>
      </w:pPr>
    </w:p>
    <w:p w14:paraId="52713A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【判断题】第2102题</w:t>
      </w:r>
    </w:p>
    <w:p w14:paraId="3B4ABA4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法院审理行政案件，调解过程一律不公开。</w:t>
      </w:r>
    </w:p>
    <w:p w14:paraId="5D4D5E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0161D40">
      <w:pPr>
        <w:pStyle w:val="2"/>
        <w:keepNext w:val="0"/>
        <w:keepLines w:val="0"/>
        <w:widowControl/>
        <w:suppressLineNumbers w:val="0"/>
        <w:ind w:left="0" w:firstLine="0"/>
        <w:rPr>
          <w:i w:val="0"/>
          <w:iCs w:val="0"/>
          <w:caps w:val="0"/>
          <w:color w:val="000000"/>
          <w:spacing w:val="0"/>
        </w:rPr>
      </w:pPr>
    </w:p>
    <w:p w14:paraId="72213F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【判断题】第2103题</w:t>
      </w:r>
    </w:p>
    <w:p w14:paraId="476BE6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根据《行政处罚法》（2021年修订），行政法规可以设定除限制人身自由以外的行政处罚。</w:t>
      </w:r>
    </w:p>
    <w:p w14:paraId="5227A6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1933949">
      <w:pPr>
        <w:pStyle w:val="2"/>
        <w:keepNext w:val="0"/>
        <w:keepLines w:val="0"/>
        <w:widowControl/>
        <w:suppressLineNumbers w:val="0"/>
        <w:ind w:left="0" w:firstLine="0"/>
        <w:rPr>
          <w:i w:val="0"/>
          <w:iCs w:val="0"/>
          <w:caps w:val="0"/>
          <w:color w:val="000000"/>
          <w:spacing w:val="0"/>
        </w:rPr>
      </w:pPr>
    </w:p>
    <w:p w14:paraId="1BD316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【判断题】第2104题</w:t>
      </w:r>
    </w:p>
    <w:p w14:paraId="0C27E46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当事人对不予立案裁定不服的，可以向上级人民法院提起上诉。</w:t>
      </w:r>
    </w:p>
    <w:p w14:paraId="780864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ADF1AA2">
      <w:pPr>
        <w:pStyle w:val="2"/>
        <w:keepNext w:val="0"/>
        <w:keepLines w:val="0"/>
        <w:widowControl/>
        <w:suppressLineNumbers w:val="0"/>
        <w:ind w:left="0" w:firstLine="0"/>
        <w:rPr>
          <w:i w:val="0"/>
          <w:iCs w:val="0"/>
          <w:caps w:val="0"/>
          <w:color w:val="000000"/>
          <w:spacing w:val="0"/>
        </w:rPr>
      </w:pPr>
    </w:p>
    <w:p w14:paraId="765D67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【判断题】第2105题</w:t>
      </w:r>
    </w:p>
    <w:p w14:paraId="6C4AF2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根据《行政处罚法》（2021年修订），违法行为轻微并及时改正，没有造成危害后果的，不予行政处罚。初次违法且危害后果轻微并及时改正的，可以不予行政处罚。</w:t>
      </w:r>
    </w:p>
    <w:p w14:paraId="45D525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54E9F20">
      <w:pPr>
        <w:pStyle w:val="2"/>
        <w:keepNext w:val="0"/>
        <w:keepLines w:val="0"/>
        <w:widowControl/>
        <w:suppressLineNumbers w:val="0"/>
        <w:ind w:left="0" w:firstLine="0"/>
        <w:rPr>
          <w:i w:val="0"/>
          <w:iCs w:val="0"/>
          <w:caps w:val="0"/>
          <w:color w:val="000000"/>
          <w:spacing w:val="0"/>
        </w:rPr>
      </w:pPr>
    </w:p>
    <w:p w14:paraId="0644C2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【判断题】第2106题</w:t>
      </w:r>
    </w:p>
    <w:p w14:paraId="7BB381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在行政调查过程中，当事人或者有关人员要求执法人员出示执法证件的，行政执法人员没有出示的，当事人或者有关人员也不可以拒绝接受调查或者检查。</w:t>
      </w:r>
    </w:p>
    <w:p w14:paraId="37DBFD4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4DDC244">
      <w:pPr>
        <w:pStyle w:val="2"/>
        <w:keepNext w:val="0"/>
        <w:keepLines w:val="0"/>
        <w:widowControl/>
        <w:suppressLineNumbers w:val="0"/>
        <w:ind w:left="0" w:firstLine="0"/>
        <w:rPr>
          <w:i w:val="0"/>
          <w:iCs w:val="0"/>
          <w:caps w:val="0"/>
          <w:color w:val="000000"/>
          <w:spacing w:val="0"/>
        </w:rPr>
      </w:pPr>
    </w:p>
    <w:p w14:paraId="4BB9D37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【判断题】第2107题</w:t>
      </w:r>
    </w:p>
    <w:p w14:paraId="765059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根据《治安管理处罚法》及相关规定，公安派出所有权作出警告、500元以下的罚款。</w:t>
      </w:r>
    </w:p>
    <w:p w14:paraId="3A37C7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1C685E6">
      <w:pPr>
        <w:pStyle w:val="2"/>
        <w:keepNext w:val="0"/>
        <w:keepLines w:val="0"/>
        <w:widowControl/>
        <w:suppressLineNumbers w:val="0"/>
        <w:ind w:left="0" w:firstLine="0"/>
        <w:rPr>
          <w:i w:val="0"/>
          <w:iCs w:val="0"/>
          <w:caps w:val="0"/>
          <w:color w:val="000000"/>
          <w:spacing w:val="0"/>
        </w:rPr>
      </w:pPr>
    </w:p>
    <w:p w14:paraId="1E0AE6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【判断题】第2108题</w:t>
      </w:r>
    </w:p>
    <w:p w14:paraId="3551D4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罚款和拘留不能合并适用，但可以连续适用。</w:t>
      </w:r>
    </w:p>
    <w:p w14:paraId="58A098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4995C00">
      <w:pPr>
        <w:pStyle w:val="2"/>
        <w:keepNext w:val="0"/>
        <w:keepLines w:val="0"/>
        <w:widowControl/>
        <w:suppressLineNumbers w:val="0"/>
        <w:ind w:left="0" w:firstLine="0"/>
        <w:rPr>
          <w:i w:val="0"/>
          <w:iCs w:val="0"/>
          <w:caps w:val="0"/>
          <w:color w:val="000000"/>
          <w:spacing w:val="0"/>
        </w:rPr>
      </w:pPr>
    </w:p>
    <w:p w14:paraId="3F3DDE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【判断题】第2109题</w:t>
      </w:r>
    </w:p>
    <w:p w14:paraId="0289B7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根据《行政处罚法》（2021年修订），行政处罚只能由违法行为发生地的行政机关管辖。</w:t>
      </w:r>
    </w:p>
    <w:p w14:paraId="605E4B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DF1E29F">
      <w:pPr>
        <w:pStyle w:val="2"/>
        <w:keepNext w:val="0"/>
        <w:keepLines w:val="0"/>
        <w:widowControl/>
        <w:suppressLineNumbers w:val="0"/>
        <w:ind w:left="0" w:firstLine="0"/>
        <w:rPr>
          <w:i w:val="0"/>
          <w:iCs w:val="0"/>
          <w:caps w:val="0"/>
          <w:color w:val="000000"/>
          <w:spacing w:val="0"/>
        </w:rPr>
      </w:pPr>
    </w:p>
    <w:p w14:paraId="624496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【判断题】第2110题</w:t>
      </w:r>
    </w:p>
    <w:p w14:paraId="512714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国务院所属部门的部门规章可以设定行政强制措施。</w:t>
      </w:r>
    </w:p>
    <w:p w14:paraId="5FA938D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157495A">
      <w:pPr>
        <w:pStyle w:val="2"/>
        <w:keepNext w:val="0"/>
        <w:keepLines w:val="0"/>
        <w:widowControl/>
        <w:suppressLineNumbers w:val="0"/>
        <w:ind w:left="0" w:firstLine="0"/>
        <w:rPr>
          <w:i w:val="0"/>
          <w:iCs w:val="0"/>
          <w:caps w:val="0"/>
          <w:color w:val="000000"/>
          <w:spacing w:val="0"/>
        </w:rPr>
      </w:pPr>
    </w:p>
    <w:p w14:paraId="741F45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【判断题】第2111题</w:t>
      </w:r>
    </w:p>
    <w:p w14:paraId="33238E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根据《公务员法》，厅局级正职以下领导职务出现空缺且本机关没有合适人选的，不可以通过适当方式面向社会选拔任职人选。</w:t>
      </w:r>
    </w:p>
    <w:p w14:paraId="7B6D91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89E7A08">
      <w:pPr>
        <w:pStyle w:val="2"/>
        <w:keepNext w:val="0"/>
        <w:keepLines w:val="0"/>
        <w:widowControl/>
        <w:suppressLineNumbers w:val="0"/>
        <w:ind w:left="0" w:firstLine="0"/>
        <w:rPr>
          <w:i w:val="0"/>
          <w:iCs w:val="0"/>
          <w:caps w:val="0"/>
          <w:color w:val="000000"/>
          <w:spacing w:val="0"/>
        </w:rPr>
      </w:pPr>
    </w:p>
    <w:p w14:paraId="3B0250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【判断题】第2112题</w:t>
      </w:r>
    </w:p>
    <w:p w14:paraId="4F4F72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根据《行政处罚法》（2021年修订），法律对违法行为已经作出行政处罚规定，行政法规需要作出具体规定的，并不必须在法律规定的给予行政处罚的行为、种类和幅度的范围内规定。</w:t>
      </w:r>
    </w:p>
    <w:p w14:paraId="21851E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6118E5E">
      <w:pPr>
        <w:pStyle w:val="2"/>
        <w:keepNext w:val="0"/>
        <w:keepLines w:val="0"/>
        <w:widowControl/>
        <w:suppressLineNumbers w:val="0"/>
        <w:ind w:left="0" w:firstLine="0"/>
        <w:rPr>
          <w:i w:val="0"/>
          <w:iCs w:val="0"/>
          <w:caps w:val="0"/>
          <w:color w:val="000000"/>
          <w:spacing w:val="0"/>
        </w:rPr>
      </w:pPr>
    </w:p>
    <w:p w14:paraId="3463B4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【判断题】第2113题</w:t>
      </w:r>
    </w:p>
    <w:p w14:paraId="2BBE35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听证前已经参与处罚案件调查的工作人员不能再参与听证活动。</w:t>
      </w:r>
    </w:p>
    <w:p w14:paraId="7FB3E38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D7F2113">
      <w:pPr>
        <w:pStyle w:val="2"/>
        <w:keepNext w:val="0"/>
        <w:keepLines w:val="0"/>
        <w:widowControl/>
        <w:suppressLineNumbers w:val="0"/>
        <w:ind w:left="0" w:firstLine="0"/>
        <w:rPr>
          <w:i w:val="0"/>
          <w:iCs w:val="0"/>
          <w:caps w:val="0"/>
          <w:color w:val="000000"/>
          <w:spacing w:val="0"/>
        </w:rPr>
      </w:pPr>
    </w:p>
    <w:p w14:paraId="5AE2A6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【判断题】第2114题</w:t>
      </w:r>
    </w:p>
    <w:p w14:paraId="03FB1D7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原则上应当提供书证的原件，在提供原件确有困难时可以后续提供。</w:t>
      </w:r>
    </w:p>
    <w:p w14:paraId="316631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4598167">
      <w:pPr>
        <w:pStyle w:val="2"/>
        <w:keepNext w:val="0"/>
        <w:keepLines w:val="0"/>
        <w:widowControl/>
        <w:suppressLineNumbers w:val="0"/>
        <w:ind w:left="0" w:firstLine="0"/>
        <w:rPr>
          <w:i w:val="0"/>
          <w:iCs w:val="0"/>
          <w:caps w:val="0"/>
          <w:color w:val="000000"/>
          <w:spacing w:val="0"/>
        </w:rPr>
      </w:pPr>
    </w:p>
    <w:p w14:paraId="5BC4E0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【判断题】第2115题</w:t>
      </w:r>
    </w:p>
    <w:p w14:paraId="338E33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行政处罚的听证只有依申请听证，没有依职权听证。</w:t>
      </w:r>
    </w:p>
    <w:p w14:paraId="300CD2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CFEDED8">
      <w:pPr>
        <w:pStyle w:val="2"/>
        <w:keepNext w:val="0"/>
        <w:keepLines w:val="0"/>
        <w:widowControl/>
        <w:suppressLineNumbers w:val="0"/>
        <w:ind w:left="0" w:firstLine="0"/>
        <w:rPr>
          <w:i w:val="0"/>
          <w:iCs w:val="0"/>
          <w:caps w:val="0"/>
          <w:color w:val="000000"/>
          <w:spacing w:val="0"/>
        </w:rPr>
      </w:pPr>
    </w:p>
    <w:p w14:paraId="1BB990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【判断题】第2116题</w:t>
      </w:r>
    </w:p>
    <w:p w14:paraId="322D91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国家赔偿方式是指国家对自己的侵权行为承担赔偿责任的各种形式，其中包括金钱赔偿、返还财产、恢复原状、恢复名誉、赔礼道歉、消除影响等赔偿方式。</w:t>
      </w:r>
    </w:p>
    <w:p w14:paraId="3689D4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688F6C2">
      <w:pPr>
        <w:pStyle w:val="2"/>
        <w:keepNext w:val="0"/>
        <w:keepLines w:val="0"/>
        <w:widowControl/>
        <w:suppressLineNumbers w:val="0"/>
        <w:ind w:left="0" w:firstLine="0"/>
        <w:rPr>
          <w:i w:val="0"/>
          <w:iCs w:val="0"/>
          <w:caps w:val="0"/>
          <w:color w:val="000000"/>
          <w:spacing w:val="0"/>
        </w:rPr>
      </w:pPr>
    </w:p>
    <w:p w14:paraId="043A2A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【判断题】第2117题</w:t>
      </w:r>
    </w:p>
    <w:p w14:paraId="10ED1CCB">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行政处罚决定书应当在宣告后当场交付给当事人；当事人不在场的，应当在7日内依照《民事诉讼法》的有关规定送达。</w:t>
      </w:r>
    </w:p>
    <w:p w14:paraId="02300C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0233194">
      <w:pPr>
        <w:pStyle w:val="2"/>
        <w:keepNext w:val="0"/>
        <w:keepLines w:val="0"/>
        <w:widowControl/>
        <w:suppressLineNumbers w:val="0"/>
        <w:ind w:left="0" w:firstLine="0"/>
        <w:rPr>
          <w:i w:val="0"/>
          <w:iCs w:val="0"/>
          <w:caps w:val="0"/>
          <w:color w:val="000000"/>
          <w:spacing w:val="0"/>
        </w:rPr>
      </w:pPr>
    </w:p>
    <w:p w14:paraId="28B0852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【判断题】第2118题</w:t>
      </w:r>
    </w:p>
    <w:p w14:paraId="14FB47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吊销个体工商户的执照，地方性法规可以设定。</w:t>
      </w:r>
    </w:p>
    <w:p w14:paraId="04C7A0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1EA08A4">
      <w:pPr>
        <w:pStyle w:val="2"/>
        <w:keepNext w:val="0"/>
        <w:keepLines w:val="0"/>
        <w:widowControl/>
        <w:suppressLineNumbers w:val="0"/>
        <w:ind w:left="0" w:firstLine="0"/>
        <w:rPr>
          <w:i w:val="0"/>
          <w:iCs w:val="0"/>
          <w:caps w:val="0"/>
          <w:color w:val="000000"/>
          <w:spacing w:val="0"/>
        </w:rPr>
      </w:pPr>
    </w:p>
    <w:p w14:paraId="6C64BE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【判断题】第2119题</w:t>
      </w:r>
    </w:p>
    <w:p w14:paraId="278BF74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根据《道路交通安全法》规定，非机动车驾驶人拒绝接受罚款处罚的，不可以扣留其非机动车。</w:t>
      </w:r>
    </w:p>
    <w:p w14:paraId="2B2785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DC9A5CF">
      <w:pPr>
        <w:pStyle w:val="2"/>
        <w:keepNext w:val="0"/>
        <w:keepLines w:val="0"/>
        <w:widowControl/>
        <w:suppressLineNumbers w:val="0"/>
        <w:ind w:left="0" w:firstLine="0"/>
        <w:rPr>
          <w:i w:val="0"/>
          <w:iCs w:val="0"/>
          <w:caps w:val="0"/>
          <w:color w:val="000000"/>
          <w:spacing w:val="0"/>
        </w:rPr>
      </w:pPr>
    </w:p>
    <w:p w14:paraId="799F9C5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【判断题】第2120题</w:t>
      </w:r>
    </w:p>
    <w:p w14:paraId="751039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行政复议决定作出前，申请人要求撤回行政复议申请的，行政复议机关就应当撤回；撤回行政复议申请的，行政复议终止。</w:t>
      </w:r>
    </w:p>
    <w:p w14:paraId="428128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39BF241">
      <w:pPr>
        <w:pStyle w:val="2"/>
        <w:keepNext w:val="0"/>
        <w:keepLines w:val="0"/>
        <w:widowControl/>
        <w:suppressLineNumbers w:val="0"/>
        <w:ind w:left="0" w:firstLine="0"/>
        <w:rPr>
          <w:i w:val="0"/>
          <w:iCs w:val="0"/>
          <w:caps w:val="0"/>
          <w:color w:val="000000"/>
          <w:spacing w:val="0"/>
        </w:rPr>
      </w:pPr>
    </w:p>
    <w:p w14:paraId="14ABBC2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【判断题】第2121题</w:t>
      </w:r>
    </w:p>
    <w:p w14:paraId="7EBD53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被授权的组织，一般没有行政主体资格，不能以自己的名义对立对外开展行政管理活动。</w:t>
      </w:r>
    </w:p>
    <w:p w14:paraId="6710EA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005F5E2">
      <w:pPr>
        <w:pStyle w:val="2"/>
        <w:keepNext w:val="0"/>
        <w:keepLines w:val="0"/>
        <w:widowControl/>
        <w:suppressLineNumbers w:val="0"/>
        <w:ind w:left="0" w:firstLine="0"/>
        <w:rPr>
          <w:i w:val="0"/>
          <w:iCs w:val="0"/>
          <w:caps w:val="0"/>
          <w:color w:val="000000"/>
          <w:spacing w:val="0"/>
        </w:rPr>
      </w:pPr>
    </w:p>
    <w:p w14:paraId="65BEFD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【判断题】第2122题</w:t>
      </w:r>
    </w:p>
    <w:p w14:paraId="5D2306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行政许可如果准予必须以书面形式作出，如果不准予则不必书面作出。</w:t>
      </w:r>
    </w:p>
    <w:p w14:paraId="17A3FF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3BB508A">
      <w:pPr>
        <w:pStyle w:val="2"/>
        <w:keepNext w:val="0"/>
        <w:keepLines w:val="0"/>
        <w:widowControl/>
        <w:suppressLineNumbers w:val="0"/>
        <w:ind w:left="0" w:firstLine="0"/>
        <w:rPr>
          <w:i w:val="0"/>
          <w:iCs w:val="0"/>
          <w:caps w:val="0"/>
          <w:color w:val="000000"/>
          <w:spacing w:val="0"/>
        </w:rPr>
      </w:pPr>
    </w:p>
    <w:p w14:paraId="485B2E8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【判断题】第2123题</w:t>
      </w:r>
    </w:p>
    <w:p w14:paraId="4BA97B0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公民、法人或者其他组织申请行政机关依法发放抚恤金、社会保险金或者最低生活保障费，行政机关没有依法发放的，可以申请行政复议。</w:t>
      </w:r>
    </w:p>
    <w:p w14:paraId="1272E6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DBF8D3A">
      <w:pPr>
        <w:pStyle w:val="2"/>
        <w:keepNext w:val="0"/>
        <w:keepLines w:val="0"/>
        <w:widowControl/>
        <w:suppressLineNumbers w:val="0"/>
        <w:ind w:left="0" w:firstLine="0"/>
        <w:rPr>
          <w:i w:val="0"/>
          <w:iCs w:val="0"/>
          <w:caps w:val="0"/>
          <w:color w:val="000000"/>
          <w:spacing w:val="0"/>
        </w:rPr>
      </w:pPr>
    </w:p>
    <w:p w14:paraId="5C6594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【判断题】第2124题</w:t>
      </w:r>
    </w:p>
    <w:p w14:paraId="0C4C7D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复议机关应当自受理申请之日起60日内作出行政复议决定；但是法律规定的行政复议期限少于60日的除外。情况复杂，不能在规定期限内作出行政复议决定的，经行政复议机关的负责人批准，可以适当延长，并告知申请人和被申请人；但是延长期限最多不超过30日。</w:t>
      </w:r>
    </w:p>
    <w:p w14:paraId="2E44E2E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838719E">
      <w:pPr>
        <w:pStyle w:val="2"/>
        <w:keepNext w:val="0"/>
        <w:keepLines w:val="0"/>
        <w:widowControl/>
        <w:suppressLineNumbers w:val="0"/>
        <w:ind w:left="0" w:firstLine="0"/>
        <w:rPr>
          <w:i w:val="0"/>
          <w:iCs w:val="0"/>
          <w:caps w:val="0"/>
          <w:color w:val="000000"/>
          <w:spacing w:val="0"/>
        </w:rPr>
      </w:pPr>
    </w:p>
    <w:p w14:paraId="731EE5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【判断题】第2125题</w:t>
      </w:r>
    </w:p>
    <w:p w14:paraId="687D522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根据《行政处罚法》（2021年修订），尚未制定法律、行政法规的，国务院部门规章对违反行政管理秩序的行为，可以设定警告、通报批评或者一定数额罚款的行政处罚。罚款的限额由国务院规定。</w:t>
      </w:r>
    </w:p>
    <w:p w14:paraId="2F01738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7419482">
      <w:pPr>
        <w:pStyle w:val="2"/>
        <w:keepNext w:val="0"/>
        <w:keepLines w:val="0"/>
        <w:widowControl/>
        <w:suppressLineNumbers w:val="0"/>
        <w:ind w:left="0" w:firstLine="0"/>
        <w:rPr>
          <w:i w:val="0"/>
          <w:iCs w:val="0"/>
          <w:caps w:val="0"/>
          <w:color w:val="000000"/>
          <w:spacing w:val="0"/>
        </w:rPr>
      </w:pPr>
    </w:p>
    <w:p w14:paraId="18957B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【判断题】第2126题</w:t>
      </w:r>
    </w:p>
    <w:p w14:paraId="1022A5A3">
      <w:pPr>
        <w:pStyle w:val="2"/>
        <w:keepNext w:val="0"/>
        <w:keepLines w:val="0"/>
        <w:widowControl/>
        <w:suppressLineNumbers w:val="0"/>
        <w:ind w:left="0" w:firstLine="0"/>
        <w:rPr>
          <w:i w:val="0"/>
          <w:iCs w:val="0"/>
          <w:caps w:val="0"/>
          <w:color w:val="000000"/>
          <w:spacing w:val="0"/>
        </w:rPr>
      </w:pPr>
      <w:r>
        <w:rPr>
          <w:i w:val="0"/>
          <w:iCs w:val="0"/>
          <w:caps w:val="0"/>
          <w:color w:val="000000"/>
          <w:spacing w:val="0"/>
        </w:rPr>
        <w:t>财产已被查封的，不得重复查封。</w:t>
      </w:r>
    </w:p>
    <w:p w14:paraId="24C701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EE112E9">
      <w:pPr>
        <w:pStyle w:val="2"/>
        <w:keepNext w:val="0"/>
        <w:keepLines w:val="0"/>
        <w:widowControl/>
        <w:suppressLineNumbers w:val="0"/>
        <w:ind w:left="0" w:firstLine="0"/>
        <w:rPr>
          <w:i w:val="0"/>
          <w:iCs w:val="0"/>
          <w:caps w:val="0"/>
          <w:color w:val="000000"/>
          <w:spacing w:val="0"/>
        </w:rPr>
      </w:pPr>
    </w:p>
    <w:p w14:paraId="1F6FDC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【判断题】第2127题</w:t>
      </w:r>
    </w:p>
    <w:p w14:paraId="793108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根据《行政处罚法》（2021年修订），法律可以设定各种行政处罚，限制人身自由的行政处罚，只能由法律设定。</w:t>
      </w:r>
    </w:p>
    <w:p w14:paraId="4ADE54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F87BB0D">
      <w:pPr>
        <w:pStyle w:val="2"/>
        <w:keepNext w:val="0"/>
        <w:keepLines w:val="0"/>
        <w:widowControl/>
        <w:suppressLineNumbers w:val="0"/>
        <w:ind w:left="0" w:firstLine="0"/>
        <w:rPr>
          <w:i w:val="0"/>
          <w:iCs w:val="0"/>
          <w:caps w:val="0"/>
          <w:color w:val="000000"/>
          <w:spacing w:val="0"/>
        </w:rPr>
      </w:pPr>
    </w:p>
    <w:p w14:paraId="5F35486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【判断题】第2128题</w:t>
      </w:r>
    </w:p>
    <w:p w14:paraId="472F661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案情：《环境保护法》规定，当事人对行政处罚决定不服，可以在接到处罚通知之日起15日内申请复议，也可以在接到处罚通知之日起15日内直接向法院起诉，某县环保局依据《环境保护法》对违法排污企业作出罚款处罚决定，该企业不服。如果该企业逾期不缴纳罚款，县环保局不可以直接将该企业财产拍卖。</w:t>
      </w:r>
    </w:p>
    <w:p w14:paraId="3FEF31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7A5712F">
      <w:pPr>
        <w:pStyle w:val="2"/>
        <w:keepNext w:val="0"/>
        <w:keepLines w:val="0"/>
        <w:widowControl/>
        <w:suppressLineNumbers w:val="0"/>
        <w:ind w:left="0" w:firstLine="0"/>
        <w:rPr>
          <w:i w:val="0"/>
          <w:iCs w:val="0"/>
          <w:caps w:val="0"/>
          <w:color w:val="000000"/>
          <w:spacing w:val="0"/>
        </w:rPr>
      </w:pPr>
    </w:p>
    <w:p w14:paraId="4280089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【判断题】第2129题</w:t>
      </w:r>
    </w:p>
    <w:p w14:paraId="77F5AD8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在行政许可案件中，行政许可直接涉及申请人与他人之间重大利益关系的，申请人、利害关系人要求听证的，申请人、利害关系人需要承担行政机关组织听证的费用。</w:t>
      </w:r>
    </w:p>
    <w:p w14:paraId="5F7E28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3ECED89">
      <w:pPr>
        <w:pStyle w:val="2"/>
        <w:keepNext w:val="0"/>
        <w:keepLines w:val="0"/>
        <w:widowControl/>
        <w:suppressLineNumbers w:val="0"/>
        <w:ind w:left="0" w:firstLine="0"/>
        <w:rPr>
          <w:i w:val="0"/>
          <w:iCs w:val="0"/>
          <w:caps w:val="0"/>
          <w:color w:val="000000"/>
          <w:spacing w:val="0"/>
        </w:rPr>
      </w:pPr>
    </w:p>
    <w:p w14:paraId="2A8700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【判断题】第2130题</w:t>
      </w:r>
    </w:p>
    <w:p w14:paraId="553F5A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立即代履行是指需要立即清除当事人不能清除的道路、河道、航道或者公共场所的遗洒物、障碍物或者污染物的一种代履行方式。</w:t>
      </w:r>
    </w:p>
    <w:p w14:paraId="73392A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6171311">
      <w:pPr>
        <w:pStyle w:val="2"/>
        <w:keepNext w:val="0"/>
        <w:keepLines w:val="0"/>
        <w:widowControl/>
        <w:suppressLineNumbers w:val="0"/>
        <w:ind w:left="0" w:firstLine="0"/>
        <w:rPr>
          <w:i w:val="0"/>
          <w:iCs w:val="0"/>
          <w:caps w:val="0"/>
          <w:color w:val="000000"/>
          <w:spacing w:val="0"/>
        </w:rPr>
      </w:pPr>
    </w:p>
    <w:p w14:paraId="1B750F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【判断题】第2131题</w:t>
      </w:r>
    </w:p>
    <w:p w14:paraId="7681125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当事人在实施许可活动中存在严重违法行为，行政机关可以吊销许可证。</w:t>
      </w:r>
    </w:p>
    <w:p w14:paraId="791969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F5669E9">
      <w:pPr>
        <w:pStyle w:val="2"/>
        <w:keepNext w:val="0"/>
        <w:keepLines w:val="0"/>
        <w:widowControl/>
        <w:suppressLineNumbers w:val="0"/>
        <w:ind w:left="0" w:firstLine="0"/>
        <w:rPr>
          <w:i w:val="0"/>
          <w:iCs w:val="0"/>
          <w:caps w:val="0"/>
          <w:color w:val="000000"/>
          <w:spacing w:val="0"/>
        </w:rPr>
      </w:pPr>
    </w:p>
    <w:p w14:paraId="2BE908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【判断题】第2132题</w:t>
      </w:r>
    </w:p>
    <w:p w14:paraId="11BAC31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地方各级人民政府行政机构的设立，由本级人民政府机构编制管理机关提出方案，报上级政府备案。</w:t>
      </w:r>
    </w:p>
    <w:p w14:paraId="3CDD38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7880B48">
      <w:pPr>
        <w:pStyle w:val="2"/>
        <w:keepNext w:val="0"/>
        <w:keepLines w:val="0"/>
        <w:widowControl/>
        <w:suppressLineNumbers w:val="0"/>
        <w:ind w:left="0" w:firstLine="0"/>
        <w:rPr>
          <w:i w:val="0"/>
          <w:iCs w:val="0"/>
          <w:caps w:val="0"/>
          <w:color w:val="000000"/>
          <w:spacing w:val="0"/>
        </w:rPr>
      </w:pPr>
    </w:p>
    <w:p w14:paraId="68235F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【判断题】第2133题</w:t>
      </w:r>
    </w:p>
    <w:p w14:paraId="58B2A1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行政机关依法作出要求当事人履行排除妨碍、恢复原状等义务的行政决定，当事人逾期不履行，经催告仍不履行，其后果已经或者将危害交通安全、造成环境污染或者破坏自然资源的，行政机关可以代履行，或者委托没有利害关系的第三人代履行。</w:t>
      </w:r>
    </w:p>
    <w:p w14:paraId="33DAEF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84E2162">
      <w:pPr>
        <w:pStyle w:val="2"/>
        <w:keepNext w:val="0"/>
        <w:keepLines w:val="0"/>
        <w:widowControl/>
        <w:suppressLineNumbers w:val="0"/>
        <w:ind w:left="0" w:firstLine="0"/>
        <w:rPr>
          <w:i w:val="0"/>
          <w:iCs w:val="0"/>
          <w:caps w:val="0"/>
          <w:color w:val="000000"/>
          <w:spacing w:val="0"/>
        </w:rPr>
      </w:pPr>
    </w:p>
    <w:p w14:paraId="3D64A0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【判断题】第2134题</w:t>
      </w:r>
    </w:p>
    <w:p w14:paraId="724208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行政机关可以自己代履行，或者委托没有利害关系的第三人代履行。</w:t>
      </w:r>
    </w:p>
    <w:p w14:paraId="140AB4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71E5167">
      <w:pPr>
        <w:pStyle w:val="2"/>
        <w:keepNext w:val="0"/>
        <w:keepLines w:val="0"/>
        <w:widowControl/>
        <w:suppressLineNumbers w:val="0"/>
        <w:ind w:left="0" w:firstLine="0"/>
        <w:rPr>
          <w:i w:val="0"/>
          <w:iCs w:val="0"/>
          <w:caps w:val="0"/>
          <w:color w:val="000000"/>
          <w:spacing w:val="0"/>
        </w:rPr>
      </w:pPr>
    </w:p>
    <w:p w14:paraId="5070C5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【判断题】第2135题</w:t>
      </w:r>
    </w:p>
    <w:p w14:paraId="0EEBDB9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根据《行政处罚法》（2021年修订），发生重大传染病疫情等突发事件，为了控制、减轻和消除突发事件引起的社会危害，行政机关对违反突发事件应对措施的行为，依法快速、从重处罚。</w:t>
      </w:r>
    </w:p>
    <w:p w14:paraId="6C2FABE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C1376C1">
      <w:pPr>
        <w:pStyle w:val="2"/>
        <w:keepNext w:val="0"/>
        <w:keepLines w:val="0"/>
        <w:widowControl/>
        <w:suppressLineNumbers w:val="0"/>
        <w:ind w:left="0" w:firstLine="0"/>
        <w:rPr>
          <w:i w:val="0"/>
          <w:iCs w:val="0"/>
          <w:caps w:val="0"/>
          <w:color w:val="000000"/>
          <w:spacing w:val="0"/>
        </w:rPr>
      </w:pPr>
    </w:p>
    <w:p w14:paraId="5D10F5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【判断题】第2136题</w:t>
      </w:r>
    </w:p>
    <w:p w14:paraId="7ECD31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根据《公务员法》，法律、法规授权的具有公共事务管理职能的事业单位中除工勤人员以外的工作人员，经批准参照本法进行管理。</w:t>
      </w:r>
    </w:p>
    <w:p w14:paraId="0411CA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E2B83BE">
      <w:pPr>
        <w:pStyle w:val="2"/>
        <w:keepNext w:val="0"/>
        <w:keepLines w:val="0"/>
        <w:widowControl/>
        <w:suppressLineNumbers w:val="0"/>
        <w:ind w:left="0" w:firstLine="0"/>
        <w:rPr>
          <w:i w:val="0"/>
          <w:iCs w:val="0"/>
          <w:caps w:val="0"/>
          <w:color w:val="000000"/>
          <w:spacing w:val="0"/>
        </w:rPr>
      </w:pPr>
    </w:p>
    <w:p w14:paraId="6911BE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【判断题】第2137题</w:t>
      </w:r>
    </w:p>
    <w:p w14:paraId="5B7A82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如果具体行政行为废止使当事人的合法权益受到损失，行政机关可以给予适当赔偿。</w:t>
      </w:r>
    </w:p>
    <w:p w14:paraId="440FFB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4332EF2">
      <w:pPr>
        <w:pStyle w:val="2"/>
        <w:keepNext w:val="0"/>
        <w:keepLines w:val="0"/>
        <w:widowControl/>
        <w:suppressLineNumbers w:val="0"/>
        <w:ind w:left="0" w:firstLine="0"/>
        <w:rPr>
          <w:i w:val="0"/>
          <w:iCs w:val="0"/>
          <w:caps w:val="0"/>
          <w:color w:val="000000"/>
          <w:spacing w:val="0"/>
        </w:rPr>
      </w:pPr>
    </w:p>
    <w:p w14:paraId="77FDFD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【判断题】第2138题</w:t>
      </w:r>
    </w:p>
    <w:p w14:paraId="6802F9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根据《江苏省行政程序规定》，对于当事人、利害关系人的陈述和申辩，行政机关可以不予记录及归入案卷。</w:t>
      </w:r>
    </w:p>
    <w:p w14:paraId="7EB05A6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AE6C1A5">
      <w:pPr>
        <w:pStyle w:val="2"/>
        <w:keepNext w:val="0"/>
        <w:keepLines w:val="0"/>
        <w:widowControl/>
        <w:suppressLineNumbers w:val="0"/>
        <w:ind w:left="0" w:firstLine="0"/>
        <w:rPr>
          <w:i w:val="0"/>
          <w:iCs w:val="0"/>
          <w:caps w:val="0"/>
          <w:color w:val="000000"/>
          <w:spacing w:val="0"/>
        </w:rPr>
      </w:pPr>
    </w:p>
    <w:p w14:paraId="1C29B6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【判断题】第2139题</w:t>
      </w:r>
    </w:p>
    <w:p w14:paraId="2477D4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根据《行政处罚法》（2021年修订），对违法行为给予行政处罚的规定必须公布；未经公布的，也可以作为行政处罚的依据。</w:t>
      </w:r>
    </w:p>
    <w:p w14:paraId="78D673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3D9E404">
      <w:pPr>
        <w:pStyle w:val="2"/>
        <w:keepNext w:val="0"/>
        <w:keepLines w:val="0"/>
        <w:widowControl/>
        <w:suppressLineNumbers w:val="0"/>
        <w:ind w:left="0" w:firstLine="0"/>
        <w:rPr>
          <w:i w:val="0"/>
          <w:iCs w:val="0"/>
          <w:caps w:val="0"/>
          <w:color w:val="000000"/>
          <w:spacing w:val="0"/>
        </w:rPr>
      </w:pPr>
    </w:p>
    <w:p w14:paraId="5E78A1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【判断题】第2140题</w:t>
      </w:r>
    </w:p>
    <w:p w14:paraId="0DD069F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根据《政府信息公开条例》，行政机关应当建立健全政府信息管理动态调整机制，对本行政机关不予公开的政府信息进行定期评估审查，对因情势变化可以公开的政府信息应当公开。</w:t>
      </w:r>
    </w:p>
    <w:p w14:paraId="58670FD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BD74C33">
      <w:pPr>
        <w:pStyle w:val="2"/>
        <w:keepNext w:val="0"/>
        <w:keepLines w:val="0"/>
        <w:widowControl/>
        <w:suppressLineNumbers w:val="0"/>
        <w:ind w:left="0" w:firstLine="0"/>
        <w:rPr>
          <w:i w:val="0"/>
          <w:iCs w:val="0"/>
          <w:caps w:val="0"/>
          <w:color w:val="000000"/>
          <w:spacing w:val="0"/>
        </w:rPr>
      </w:pPr>
    </w:p>
    <w:p w14:paraId="3C0AC3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【判断题】第2141题</w:t>
      </w:r>
    </w:p>
    <w:p w14:paraId="2675E70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只要属于具体行政行为就一定可诉。</w:t>
      </w:r>
    </w:p>
    <w:p w14:paraId="25D3313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5497E9C">
      <w:pPr>
        <w:pStyle w:val="2"/>
        <w:keepNext w:val="0"/>
        <w:keepLines w:val="0"/>
        <w:widowControl/>
        <w:suppressLineNumbers w:val="0"/>
        <w:ind w:left="0" w:firstLine="0"/>
        <w:rPr>
          <w:i w:val="0"/>
          <w:iCs w:val="0"/>
          <w:caps w:val="0"/>
          <w:color w:val="000000"/>
          <w:spacing w:val="0"/>
        </w:rPr>
      </w:pPr>
    </w:p>
    <w:p w14:paraId="2A94F5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【判断题】第2142题</w:t>
      </w:r>
    </w:p>
    <w:p w14:paraId="1F0779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具有公共管理职能的社会组织，根据法律、法规的特别授权，可以以自己的名义实施许可。</w:t>
      </w:r>
    </w:p>
    <w:p w14:paraId="18AFB12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DCBBC48">
      <w:pPr>
        <w:pStyle w:val="2"/>
        <w:keepNext w:val="0"/>
        <w:keepLines w:val="0"/>
        <w:widowControl/>
        <w:suppressLineNumbers w:val="0"/>
        <w:ind w:left="0" w:firstLine="0"/>
        <w:rPr>
          <w:i w:val="0"/>
          <w:iCs w:val="0"/>
          <w:caps w:val="0"/>
          <w:color w:val="000000"/>
          <w:spacing w:val="0"/>
        </w:rPr>
      </w:pPr>
    </w:p>
    <w:p w14:paraId="78B370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【判断题】第2143题</w:t>
      </w:r>
    </w:p>
    <w:p w14:paraId="55E5AA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行政许可所依据的法律、法规、规章修改或者废止，或者准予行政许可所依据的客观情况发生重大变化的，为了公共利益的需要，行政机关可以依法变更或者撤回已经生效的行政许可。由此给公民、法人或者其他组织造成财产损失的，行政机关可以不给予补偿。</w:t>
      </w:r>
    </w:p>
    <w:p w14:paraId="4A1263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6E57C59">
      <w:pPr>
        <w:pStyle w:val="2"/>
        <w:keepNext w:val="0"/>
        <w:keepLines w:val="0"/>
        <w:widowControl/>
        <w:suppressLineNumbers w:val="0"/>
        <w:ind w:left="0" w:firstLine="0"/>
        <w:rPr>
          <w:i w:val="0"/>
          <w:iCs w:val="0"/>
          <w:caps w:val="0"/>
          <w:color w:val="000000"/>
          <w:spacing w:val="0"/>
        </w:rPr>
      </w:pPr>
    </w:p>
    <w:p w14:paraId="12C3AF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【判断题】第2144题</w:t>
      </w:r>
    </w:p>
    <w:p w14:paraId="2B9FD4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处罚决定给予拘留的应及时通知被处罚人家属。</w:t>
      </w:r>
    </w:p>
    <w:p w14:paraId="60B21AA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0D5BFE1">
      <w:pPr>
        <w:pStyle w:val="2"/>
        <w:keepNext w:val="0"/>
        <w:keepLines w:val="0"/>
        <w:widowControl/>
        <w:suppressLineNumbers w:val="0"/>
        <w:ind w:left="0" w:firstLine="0"/>
        <w:rPr>
          <w:i w:val="0"/>
          <w:iCs w:val="0"/>
          <w:caps w:val="0"/>
          <w:color w:val="000000"/>
          <w:spacing w:val="0"/>
        </w:rPr>
      </w:pPr>
    </w:p>
    <w:p w14:paraId="5CF08F2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【判断题】第2145题</w:t>
      </w:r>
    </w:p>
    <w:p w14:paraId="4D8F1C9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因民间纠纷引起的打架斗殴或损毁他人财物等违反治安管理的行为，情节较轻的公安机关可以调解处理。</w:t>
      </w:r>
    </w:p>
    <w:p w14:paraId="019796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0850CFB">
      <w:pPr>
        <w:pStyle w:val="2"/>
        <w:keepNext w:val="0"/>
        <w:keepLines w:val="0"/>
        <w:widowControl/>
        <w:suppressLineNumbers w:val="0"/>
        <w:ind w:left="0" w:firstLine="0"/>
        <w:rPr>
          <w:i w:val="0"/>
          <w:iCs w:val="0"/>
          <w:caps w:val="0"/>
          <w:color w:val="000000"/>
          <w:spacing w:val="0"/>
        </w:rPr>
      </w:pPr>
    </w:p>
    <w:p w14:paraId="420CF8E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【判断题】第2146题</w:t>
      </w:r>
    </w:p>
    <w:p w14:paraId="7B72EFFD">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行政机关因实施行政处罚的需要，可以向有关机关提出协助请求，协助事项属于被请求机关职权范围内的，应当依法予以协助。</w:t>
      </w:r>
    </w:p>
    <w:p w14:paraId="0C59158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7D6F264">
      <w:pPr>
        <w:pStyle w:val="2"/>
        <w:keepNext w:val="0"/>
        <w:keepLines w:val="0"/>
        <w:widowControl/>
        <w:suppressLineNumbers w:val="0"/>
        <w:ind w:left="0" w:firstLine="0"/>
        <w:rPr>
          <w:i w:val="0"/>
          <w:iCs w:val="0"/>
          <w:caps w:val="0"/>
          <w:color w:val="000000"/>
          <w:spacing w:val="0"/>
        </w:rPr>
      </w:pPr>
    </w:p>
    <w:p w14:paraId="14EADE3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【判断题】第2147题</w:t>
      </w:r>
    </w:p>
    <w:p w14:paraId="4823695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申请人、利害关系人应当承担行政机关组织的行政听证费用。</w:t>
      </w:r>
    </w:p>
    <w:p w14:paraId="5E0FB71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AC98955">
      <w:pPr>
        <w:pStyle w:val="2"/>
        <w:keepNext w:val="0"/>
        <w:keepLines w:val="0"/>
        <w:widowControl/>
        <w:suppressLineNumbers w:val="0"/>
        <w:ind w:left="0" w:firstLine="0"/>
        <w:rPr>
          <w:i w:val="0"/>
          <w:iCs w:val="0"/>
          <w:caps w:val="0"/>
          <w:color w:val="000000"/>
          <w:spacing w:val="0"/>
        </w:rPr>
      </w:pPr>
    </w:p>
    <w:p w14:paraId="11EB17A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【判断题】第2148题</w:t>
      </w:r>
    </w:p>
    <w:p w14:paraId="49C3FF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法院根据当事人申请可以就证人能否正确表达意志进行审查，但不能主动提交鉴定。</w:t>
      </w:r>
    </w:p>
    <w:p w14:paraId="5C2A34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59C9B13">
      <w:pPr>
        <w:pStyle w:val="2"/>
        <w:keepNext w:val="0"/>
        <w:keepLines w:val="0"/>
        <w:widowControl/>
        <w:suppressLineNumbers w:val="0"/>
        <w:ind w:left="0" w:firstLine="0"/>
        <w:rPr>
          <w:i w:val="0"/>
          <w:iCs w:val="0"/>
          <w:caps w:val="0"/>
          <w:color w:val="000000"/>
          <w:spacing w:val="0"/>
        </w:rPr>
      </w:pPr>
    </w:p>
    <w:p w14:paraId="27E9A0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【判断题】第2149题</w:t>
      </w:r>
    </w:p>
    <w:p w14:paraId="647AB0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在行政强制案件中，行政机关申请人民法院强制执行，应当缴纳申请费。</w:t>
      </w:r>
    </w:p>
    <w:p w14:paraId="3E43EE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A5B84EE">
      <w:pPr>
        <w:pStyle w:val="2"/>
        <w:keepNext w:val="0"/>
        <w:keepLines w:val="0"/>
        <w:widowControl/>
        <w:suppressLineNumbers w:val="0"/>
        <w:ind w:left="0" w:firstLine="0"/>
        <w:rPr>
          <w:i w:val="0"/>
          <w:iCs w:val="0"/>
          <w:caps w:val="0"/>
          <w:color w:val="000000"/>
          <w:spacing w:val="0"/>
        </w:rPr>
      </w:pPr>
    </w:p>
    <w:p w14:paraId="54517F0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【判断题】第2150题</w:t>
      </w:r>
    </w:p>
    <w:p w14:paraId="432379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行政强制执行，是指行政机关或者行政机关申请法院对不履行行政决定的公民、法人或其他组织，依法强制其履行义务的行为。</w:t>
      </w:r>
    </w:p>
    <w:p w14:paraId="066C8F8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6BF1352">
      <w:pPr>
        <w:pStyle w:val="2"/>
        <w:keepNext w:val="0"/>
        <w:keepLines w:val="0"/>
        <w:widowControl/>
        <w:suppressLineNumbers w:val="0"/>
        <w:ind w:left="0" w:firstLine="0"/>
        <w:rPr>
          <w:i w:val="0"/>
          <w:iCs w:val="0"/>
          <w:caps w:val="0"/>
          <w:color w:val="000000"/>
          <w:spacing w:val="0"/>
        </w:rPr>
      </w:pPr>
    </w:p>
    <w:p w14:paraId="1C5470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【判断题】第2151题</w:t>
      </w:r>
    </w:p>
    <w:p w14:paraId="73015D92">
      <w:pPr>
        <w:pStyle w:val="2"/>
        <w:keepNext w:val="0"/>
        <w:keepLines w:val="0"/>
        <w:widowControl/>
        <w:suppressLineNumbers w:val="0"/>
        <w:ind w:left="0" w:firstLine="0"/>
        <w:rPr>
          <w:i w:val="0"/>
          <w:iCs w:val="0"/>
          <w:caps w:val="0"/>
          <w:color w:val="000000"/>
          <w:spacing w:val="0"/>
        </w:rPr>
      </w:pPr>
      <w:r>
        <w:rPr>
          <w:i w:val="0"/>
          <w:iCs w:val="0"/>
          <w:caps w:val="0"/>
          <w:color w:val="000000"/>
          <w:spacing w:val="0"/>
        </w:rPr>
        <w:t>调解书由审判人员，书记员署名，加盖法院印章，送达双方当事人。</w:t>
      </w:r>
    </w:p>
    <w:p w14:paraId="53382F2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AB2C547">
      <w:pPr>
        <w:pStyle w:val="2"/>
        <w:keepNext w:val="0"/>
        <w:keepLines w:val="0"/>
        <w:widowControl/>
        <w:suppressLineNumbers w:val="0"/>
        <w:ind w:left="0" w:firstLine="0"/>
        <w:rPr>
          <w:i w:val="0"/>
          <w:iCs w:val="0"/>
          <w:caps w:val="0"/>
          <w:color w:val="000000"/>
          <w:spacing w:val="0"/>
        </w:rPr>
      </w:pPr>
    </w:p>
    <w:p w14:paraId="67FF64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【判断题】第2152题</w:t>
      </w:r>
    </w:p>
    <w:p w14:paraId="384043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对于违法建筑物，行政机关对该违法建筑物作出的强制拆除行为，是行政强制执行。</w:t>
      </w:r>
    </w:p>
    <w:p w14:paraId="6D0046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04B13B2">
      <w:pPr>
        <w:pStyle w:val="2"/>
        <w:keepNext w:val="0"/>
        <w:keepLines w:val="0"/>
        <w:widowControl/>
        <w:suppressLineNumbers w:val="0"/>
        <w:ind w:left="0" w:firstLine="0"/>
        <w:rPr>
          <w:i w:val="0"/>
          <w:iCs w:val="0"/>
          <w:caps w:val="0"/>
          <w:color w:val="000000"/>
          <w:spacing w:val="0"/>
        </w:rPr>
      </w:pPr>
    </w:p>
    <w:p w14:paraId="7E7F8E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【判断题】第2153题</w:t>
      </w:r>
    </w:p>
    <w:p w14:paraId="2EBDEA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县级以上地方人民政府的政府信息公开工作主管部门应当在每年1月31日前向社会公布本级政府上一年度政府信息公开工作年度报告。</w:t>
      </w:r>
    </w:p>
    <w:p w14:paraId="0AB1BE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8A7AE42">
      <w:pPr>
        <w:pStyle w:val="2"/>
        <w:keepNext w:val="0"/>
        <w:keepLines w:val="0"/>
        <w:widowControl/>
        <w:suppressLineNumbers w:val="0"/>
        <w:ind w:left="0" w:firstLine="0"/>
        <w:rPr>
          <w:i w:val="0"/>
          <w:iCs w:val="0"/>
          <w:caps w:val="0"/>
          <w:color w:val="000000"/>
          <w:spacing w:val="0"/>
        </w:rPr>
      </w:pPr>
    </w:p>
    <w:p w14:paraId="56C69D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【判断题】第2154题</w:t>
      </w:r>
    </w:p>
    <w:p w14:paraId="3859C83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根据新修订的《行政处罚法》，尚未制定法律、行政法规的，部门规章可以对违反行政管理秩序的行为设定警告、通报批评或者一定数额的罚款。（）</w:t>
      </w:r>
    </w:p>
    <w:p w14:paraId="0C7ABC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A8F59EF">
      <w:pPr>
        <w:pStyle w:val="2"/>
        <w:keepNext w:val="0"/>
        <w:keepLines w:val="0"/>
        <w:widowControl/>
        <w:suppressLineNumbers w:val="0"/>
        <w:ind w:left="0" w:firstLine="0"/>
        <w:rPr>
          <w:i w:val="0"/>
          <w:iCs w:val="0"/>
          <w:caps w:val="0"/>
          <w:color w:val="000000"/>
          <w:spacing w:val="0"/>
        </w:rPr>
      </w:pPr>
    </w:p>
    <w:p w14:paraId="1C8657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【判断题】第2155题</w:t>
      </w:r>
    </w:p>
    <w:p w14:paraId="12B93F2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根据《公务员法》，根据工作需要，机关可以采取挂职方式选派公务员承担重大工程、重大项目、重点任务或者其他专项工作。公务员在挂职期间，改变与原机关的人事关系.</w:t>
      </w:r>
    </w:p>
    <w:p w14:paraId="23495B6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6CBB09D">
      <w:pPr>
        <w:pStyle w:val="2"/>
        <w:keepNext w:val="0"/>
        <w:keepLines w:val="0"/>
        <w:widowControl/>
        <w:suppressLineNumbers w:val="0"/>
        <w:ind w:left="0" w:firstLine="0"/>
        <w:rPr>
          <w:i w:val="0"/>
          <w:iCs w:val="0"/>
          <w:caps w:val="0"/>
          <w:color w:val="000000"/>
          <w:spacing w:val="0"/>
        </w:rPr>
      </w:pPr>
    </w:p>
    <w:p w14:paraId="409EB1F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【判断题】第2156题</w:t>
      </w:r>
    </w:p>
    <w:p w14:paraId="71596D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在行政强制执行案件中，行政机关工作人员利用职务上的便利，将查封、扣押的场所、设施或者财物据为己有的，由上级行政机关或者有关部门责令改正，依法给予记大过、降级、撤职或者开除的处分。</w:t>
      </w:r>
    </w:p>
    <w:p w14:paraId="077D1F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40F17B8">
      <w:pPr>
        <w:pStyle w:val="2"/>
        <w:keepNext w:val="0"/>
        <w:keepLines w:val="0"/>
        <w:widowControl/>
        <w:suppressLineNumbers w:val="0"/>
        <w:ind w:left="0" w:firstLine="0"/>
        <w:rPr>
          <w:i w:val="0"/>
          <w:iCs w:val="0"/>
          <w:caps w:val="0"/>
          <w:color w:val="000000"/>
          <w:spacing w:val="0"/>
        </w:rPr>
      </w:pPr>
    </w:p>
    <w:p w14:paraId="4AC24E8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【判断题】第2157题</w:t>
      </w:r>
    </w:p>
    <w:p w14:paraId="5393DD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根据《行政强制法》，法律、法规以外的其他规范性文件不得设定行政强制措施。</w:t>
      </w:r>
    </w:p>
    <w:p w14:paraId="20CE6C3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FE80D7C">
      <w:pPr>
        <w:pStyle w:val="2"/>
        <w:keepNext w:val="0"/>
        <w:keepLines w:val="0"/>
        <w:widowControl/>
        <w:suppressLineNumbers w:val="0"/>
        <w:ind w:left="0" w:firstLine="0"/>
        <w:rPr>
          <w:i w:val="0"/>
          <w:iCs w:val="0"/>
          <w:caps w:val="0"/>
          <w:color w:val="000000"/>
          <w:spacing w:val="0"/>
        </w:rPr>
      </w:pPr>
    </w:p>
    <w:p w14:paraId="44858B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【判断题】第2158题</w:t>
      </w:r>
    </w:p>
    <w:p w14:paraId="3255B9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根据《公务员法》，聘任制公务员与所在机关之间因履行聘任合同发生争议的，可以自争议发生之日起60日内申请仲裁。</w:t>
      </w:r>
    </w:p>
    <w:p w14:paraId="1ABFE43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B203826">
      <w:pPr>
        <w:pStyle w:val="2"/>
        <w:keepNext w:val="0"/>
        <w:keepLines w:val="0"/>
        <w:widowControl/>
        <w:suppressLineNumbers w:val="0"/>
        <w:ind w:left="0" w:firstLine="0"/>
        <w:rPr>
          <w:i w:val="0"/>
          <w:iCs w:val="0"/>
          <w:caps w:val="0"/>
          <w:color w:val="000000"/>
          <w:spacing w:val="0"/>
        </w:rPr>
      </w:pPr>
    </w:p>
    <w:p w14:paraId="0F23D16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【判断题】第2159题</w:t>
      </w:r>
    </w:p>
    <w:p w14:paraId="099D49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没有法律、行政法规、地方性法规的依据，地方政府规章不得设定减损公民、法人和其他组织的权利，但可以增加义务。</w:t>
      </w:r>
    </w:p>
    <w:p w14:paraId="5DDD79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2DF8367">
      <w:pPr>
        <w:pStyle w:val="2"/>
        <w:keepNext w:val="0"/>
        <w:keepLines w:val="0"/>
        <w:widowControl/>
        <w:suppressLineNumbers w:val="0"/>
        <w:ind w:left="0" w:firstLine="0"/>
        <w:rPr>
          <w:i w:val="0"/>
          <w:iCs w:val="0"/>
          <w:caps w:val="0"/>
          <w:color w:val="000000"/>
          <w:spacing w:val="0"/>
        </w:rPr>
      </w:pPr>
    </w:p>
    <w:p w14:paraId="2ED501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【判断题】第2160题</w:t>
      </w:r>
    </w:p>
    <w:p w14:paraId="2931B2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根据《公务员法》，公务员在受处分期间不得晋升职务、职级和级别，其中受记过、记大过、降级、撤职处分的，不得晋升工资档次。</w:t>
      </w:r>
    </w:p>
    <w:p w14:paraId="199F7A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6A6DEF3">
      <w:pPr>
        <w:pStyle w:val="2"/>
        <w:keepNext w:val="0"/>
        <w:keepLines w:val="0"/>
        <w:widowControl/>
        <w:suppressLineNumbers w:val="0"/>
        <w:ind w:left="0" w:firstLine="0"/>
        <w:rPr>
          <w:i w:val="0"/>
          <w:iCs w:val="0"/>
          <w:caps w:val="0"/>
          <w:color w:val="000000"/>
          <w:spacing w:val="0"/>
        </w:rPr>
      </w:pPr>
    </w:p>
    <w:p w14:paraId="5E02723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【判断题】第2161题</w:t>
      </w:r>
    </w:p>
    <w:p w14:paraId="2357E1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剥夺政治权利由公安机关执行。</w:t>
      </w:r>
    </w:p>
    <w:p w14:paraId="627BC3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290AD58">
      <w:pPr>
        <w:pStyle w:val="2"/>
        <w:keepNext w:val="0"/>
        <w:keepLines w:val="0"/>
        <w:widowControl/>
        <w:suppressLineNumbers w:val="0"/>
        <w:ind w:left="0" w:firstLine="0"/>
        <w:rPr>
          <w:i w:val="0"/>
          <w:iCs w:val="0"/>
          <w:caps w:val="0"/>
          <w:color w:val="000000"/>
          <w:spacing w:val="0"/>
        </w:rPr>
      </w:pPr>
    </w:p>
    <w:p w14:paraId="4D72C9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【判断题】第2162题</w:t>
      </w:r>
    </w:p>
    <w:p w14:paraId="558C08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具有公共管理职能的社会组织，根据法律、法规的特别授权，可以以自己的名义实施许可。</w:t>
      </w:r>
    </w:p>
    <w:p w14:paraId="30D62E5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0DC502F">
      <w:pPr>
        <w:pStyle w:val="2"/>
        <w:keepNext w:val="0"/>
        <w:keepLines w:val="0"/>
        <w:widowControl/>
        <w:suppressLineNumbers w:val="0"/>
        <w:ind w:left="0" w:firstLine="0"/>
        <w:rPr>
          <w:i w:val="0"/>
          <w:iCs w:val="0"/>
          <w:caps w:val="0"/>
          <w:color w:val="000000"/>
          <w:spacing w:val="0"/>
        </w:rPr>
      </w:pPr>
    </w:p>
    <w:p w14:paraId="2C72043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【判断题】第2163题</w:t>
      </w:r>
    </w:p>
    <w:p w14:paraId="2A9C50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根据《行政处罚法》（2021年修订），行政处罚是指行政机关依法对违反行政管理秩序的公民、法人或者其他组织，以减损权益或者增加义务的方式予以惩戒的行为。</w:t>
      </w:r>
    </w:p>
    <w:p w14:paraId="126474D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E699D94">
      <w:pPr>
        <w:pStyle w:val="2"/>
        <w:keepNext w:val="0"/>
        <w:keepLines w:val="0"/>
        <w:widowControl/>
        <w:suppressLineNumbers w:val="0"/>
        <w:ind w:left="0" w:firstLine="0"/>
        <w:rPr>
          <w:i w:val="0"/>
          <w:iCs w:val="0"/>
          <w:caps w:val="0"/>
          <w:color w:val="000000"/>
          <w:spacing w:val="0"/>
        </w:rPr>
      </w:pPr>
    </w:p>
    <w:p w14:paraId="03AC25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【判断题】第2164题</w:t>
      </w:r>
    </w:p>
    <w:p w14:paraId="416C1A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案情：《环境保护法》规定，当事人对行政处罚决定不服，可以在接到处罚通知之日起15日内申请复议，也可以在接到处罚通知之日起15日内直接向法院起诉，某县环保局依据《环境保护法》对违法排污企业作出罚款处罚决定，该企业不服。如果该企业直接起诉，无论什么情况下提起诉讼的期限都是6个月。</w:t>
      </w:r>
    </w:p>
    <w:p w14:paraId="7C5874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B327603">
      <w:pPr>
        <w:pStyle w:val="2"/>
        <w:keepNext w:val="0"/>
        <w:keepLines w:val="0"/>
        <w:widowControl/>
        <w:suppressLineNumbers w:val="0"/>
        <w:ind w:left="0" w:firstLine="0"/>
        <w:rPr>
          <w:i w:val="0"/>
          <w:iCs w:val="0"/>
          <w:caps w:val="0"/>
          <w:color w:val="000000"/>
          <w:spacing w:val="0"/>
        </w:rPr>
      </w:pPr>
    </w:p>
    <w:p w14:paraId="3A55D29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【判断题】第2165题</w:t>
      </w:r>
    </w:p>
    <w:p w14:paraId="6A2275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根据《行政处罚法》（2021年修订），国务院或者省、自治区、直辖市人民政府可以决定一个行政机关行使有关行政机关的行政处罚权。</w:t>
      </w:r>
    </w:p>
    <w:p w14:paraId="24EFB3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A302492">
      <w:pPr>
        <w:pStyle w:val="2"/>
        <w:keepNext w:val="0"/>
        <w:keepLines w:val="0"/>
        <w:widowControl/>
        <w:suppressLineNumbers w:val="0"/>
        <w:ind w:left="0" w:firstLine="0"/>
        <w:rPr>
          <w:i w:val="0"/>
          <w:iCs w:val="0"/>
          <w:caps w:val="0"/>
          <w:color w:val="000000"/>
          <w:spacing w:val="0"/>
        </w:rPr>
      </w:pPr>
    </w:p>
    <w:p w14:paraId="4DBA17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【判断题】第2166题</w:t>
      </w:r>
    </w:p>
    <w:p w14:paraId="4693CEE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根据《行政许可法》，临时性的行政许可实施满5年需要继续实施的，应当提请本级人民代表大会及其常务委员会制定地方性法规。</w:t>
      </w:r>
    </w:p>
    <w:p w14:paraId="2285A6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FF25504">
      <w:pPr>
        <w:pStyle w:val="2"/>
        <w:keepNext w:val="0"/>
        <w:keepLines w:val="0"/>
        <w:widowControl/>
        <w:suppressLineNumbers w:val="0"/>
        <w:ind w:left="0" w:firstLine="0"/>
        <w:rPr>
          <w:i w:val="0"/>
          <w:iCs w:val="0"/>
          <w:caps w:val="0"/>
          <w:color w:val="000000"/>
          <w:spacing w:val="0"/>
        </w:rPr>
      </w:pPr>
    </w:p>
    <w:p w14:paraId="654ECF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【判断题】第2167题</w:t>
      </w:r>
    </w:p>
    <w:p w14:paraId="1094F25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减损权利的行政行为没有法律规范依据，属于重大且明显违法。</w:t>
      </w:r>
    </w:p>
    <w:p w14:paraId="0BDAA78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89288E2">
      <w:pPr>
        <w:pStyle w:val="2"/>
        <w:keepNext w:val="0"/>
        <w:keepLines w:val="0"/>
        <w:widowControl/>
        <w:suppressLineNumbers w:val="0"/>
        <w:ind w:left="0" w:firstLine="0"/>
        <w:rPr>
          <w:i w:val="0"/>
          <w:iCs w:val="0"/>
          <w:caps w:val="0"/>
          <w:color w:val="000000"/>
          <w:spacing w:val="0"/>
        </w:rPr>
      </w:pPr>
    </w:p>
    <w:p w14:paraId="514918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【判断题】第2168题</w:t>
      </w:r>
    </w:p>
    <w:p w14:paraId="4C2D642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在行政强制案件中，划拨的存款、汇款以及拍卖和依法处理所得的款项可以不必须上缴国库或者划入财政专户。</w:t>
      </w:r>
    </w:p>
    <w:p w14:paraId="2B9332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EB6955C">
      <w:pPr>
        <w:pStyle w:val="2"/>
        <w:keepNext w:val="0"/>
        <w:keepLines w:val="0"/>
        <w:widowControl/>
        <w:suppressLineNumbers w:val="0"/>
        <w:ind w:left="0" w:firstLine="0"/>
        <w:rPr>
          <w:i w:val="0"/>
          <w:iCs w:val="0"/>
          <w:caps w:val="0"/>
          <w:color w:val="000000"/>
          <w:spacing w:val="0"/>
        </w:rPr>
      </w:pPr>
    </w:p>
    <w:p w14:paraId="313C531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【判断题】第2169题</w:t>
      </w:r>
    </w:p>
    <w:p w14:paraId="2128E5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根据《公务员法》，公务员录用考试采取笔试和面试等方式进行，考试内容根据公务员应当具备的基本能力和不同职位类别、不同层级机关分别设置。</w:t>
      </w:r>
    </w:p>
    <w:p w14:paraId="795570C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11E84177">
      <w:pPr>
        <w:pStyle w:val="2"/>
        <w:keepNext w:val="0"/>
        <w:keepLines w:val="0"/>
        <w:widowControl/>
        <w:suppressLineNumbers w:val="0"/>
        <w:ind w:left="0" w:firstLine="0"/>
        <w:rPr>
          <w:i w:val="0"/>
          <w:iCs w:val="0"/>
          <w:caps w:val="0"/>
          <w:color w:val="000000"/>
          <w:spacing w:val="0"/>
        </w:rPr>
      </w:pPr>
    </w:p>
    <w:p w14:paraId="24FAB3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【判断题】第2170题</w:t>
      </w:r>
    </w:p>
    <w:p w14:paraId="6CF34B5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复核或者申诉期间不停止人事处理的执行。</w:t>
      </w:r>
    </w:p>
    <w:p w14:paraId="6A53F48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010FD0CF">
      <w:pPr>
        <w:pStyle w:val="2"/>
        <w:keepNext w:val="0"/>
        <w:keepLines w:val="0"/>
        <w:widowControl/>
        <w:suppressLineNumbers w:val="0"/>
        <w:ind w:left="0" w:firstLine="0"/>
        <w:rPr>
          <w:i w:val="0"/>
          <w:iCs w:val="0"/>
          <w:caps w:val="0"/>
          <w:color w:val="000000"/>
          <w:spacing w:val="0"/>
        </w:rPr>
      </w:pPr>
    </w:p>
    <w:p w14:paraId="3CC1CC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【判断题】第2171题</w:t>
      </w:r>
    </w:p>
    <w:p w14:paraId="738CD74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根据《国家赔偿法》，赔偿请求人在赔偿请求时效的最后六个月内，因不可抗力或者其他障碍不能行使请求权的，时效中止。</w:t>
      </w:r>
    </w:p>
    <w:p w14:paraId="0B7A26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2B4CACD">
      <w:pPr>
        <w:pStyle w:val="2"/>
        <w:keepNext w:val="0"/>
        <w:keepLines w:val="0"/>
        <w:widowControl/>
        <w:suppressLineNumbers w:val="0"/>
        <w:ind w:left="0" w:firstLine="0"/>
        <w:rPr>
          <w:i w:val="0"/>
          <w:iCs w:val="0"/>
          <w:caps w:val="0"/>
          <w:color w:val="000000"/>
          <w:spacing w:val="0"/>
        </w:rPr>
      </w:pPr>
    </w:p>
    <w:p w14:paraId="3C1599D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【判断题】第2172题</w:t>
      </w:r>
    </w:p>
    <w:p w14:paraId="1DBFC9AE">
      <w:pPr>
        <w:pStyle w:val="2"/>
        <w:keepNext w:val="0"/>
        <w:keepLines w:val="0"/>
        <w:widowControl/>
        <w:suppressLineNumbers w:val="0"/>
        <w:ind w:left="0" w:firstLine="0"/>
        <w:rPr>
          <w:i w:val="0"/>
          <w:iCs w:val="0"/>
          <w:caps w:val="0"/>
          <w:color w:val="000000"/>
          <w:spacing w:val="0"/>
        </w:rPr>
      </w:pPr>
      <w:r>
        <w:rPr>
          <w:i w:val="0"/>
          <w:iCs w:val="0"/>
          <w:caps w:val="0"/>
          <w:color w:val="000000"/>
          <w:spacing w:val="0"/>
        </w:rPr>
        <w:t>诉讼当事人中的一部分人提出上诉，没有提出上诉的对方当事人为被上诉人，其他当事人依原审诉讼地位列明。</w:t>
      </w:r>
    </w:p>
    <w:p w14:paraId="41BBDA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4828C5C">
      <w:pPr>
        <w:pStyle w:val="2"/>
        <w:keepNext w:val="0"/>
        <w:keepLines w:val="0"/>
        <w:widowControl/>
        <w:suppressLineNumbers w:val="0"/>
        <w:ind w:left="0" w:firstLine="0"/>
        <w:rPr>
          <w:i w:val="0"/>
          <w:iCs w:val="0"/>
          <w:caps w:val="0"/>
          <w:color w:val="000000"/>
          <w:spacing w:val="0"/>
        </w:rPr>
      </w:pPr>
    </w:p>
    <w:p w14:paraId="33BFE2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【判断题】第2173题</w:t>
      </w:r>
    </w:p>
    <w:p w14:paraId="18DCB5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限制公民人身自由和冻结的行政强制措施设定权专属于法律。</w:t>
      </w:r>
    </w:p>
    <w:p w14:paraId="5A73824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1B64F80">
      <w:pPr>
        <w:pStyle w:val="2"/>
        <w:keepNext w:val="0"/>
        <w:keepLines w:val="0"/>
        <w:widowControl/>
        <w:suppressLineNumbers w:val="0"/>
        <w:ind w:left="0" w:firstLine="0"/>
        <w:rPr>
          <w:i w:val="0"/>
          <w:iCs w:val="0"/>
          <w:caps w:val="0"/>
          <w:color w:val="000000"/>
          <w:spacing w:val="0"/>
        </w:rPr>
      </w:pPr>
    </w:p>
    <w:p w14:paraId="02A67C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【判断题】第2174题</w:t>
      </w:r>
    </w:p>
    <w:p w14:paraId="65EBBE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法院在审理过程中，发现案件不宜适用简易程序的，裁定转为普通程序。</w:t>
      </w:r>
    </w:p>
    <w:p w14:paraId="56EC5B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1DF1F81">
      <w:pPr>
        <w:pStyle w:val="2"/>
        <w:keepNext w:val="0"/>
        <w:keepLines w:val="0"/>
        <w:widowControl/>
        <w:suppressLineNumbers w:val="0"/>
        <w:ind w:left="0" w:firstLine="0"/>
        <w:rPr>
          <w:i w:val="0"/>
          <w:iCs w:val="0"/>
          <w:caps w:val="0"/>
          <w:color w:val="000000"/>
          <w:spacing w:val="0"/>
        </w:rPr>
      </w:pPr>
    </w:p>
    <w:p w14:paraId="78CE458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【判断题】第2175题</w:t>
      </w:r>
    </w:p>
    <w:p w14:paraId="018182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根据《公务员法》，设区市以上公务员主管部门根据需要设立人事争议仲裁委员会，受理仲裁申请。</w:t>
      </w:r>
    </w:p>
    <w:p w14:paraId="42E860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555E3C2">
      <w:pPr>
        <w:pStyle w:val="2"/>
        <w:keepNext w:val="0"/>
        <w:keepLines w:val="0"/>
        <w:widowControl/>
        <w:suppressLineNumbers w:val="0"/>
        <w:ind w:left="0" w:firstLine="0"/>
        <w:rPr>
          <w:i w:val="0"/>
          <w:iCs w:val="0"/>
          <w:caps w:val="0"/>
          <w:color w:val="000000"/>
          <w:spacing w:val="0"/>
        </w:rPr>
      </w:pPr>
    </w:p>
    <w:p w14:paraId="1288B6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【判断题】第2176题</w:t>
      </w:r>
    </w:p>
    <w:p w14:paraId="0DFCBD0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县级以上地方人民政府的政府信息公开工作主管部门应当在每年1月31日前向社会公布本级政府上一年度政府信息公开工作年度报告。</w:t>
      </w:r>
    </w:p>
    <w:p w14:paraId="725355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A895525">
      <w:pPr>
        <w:pStyle w:val="2"/>
        <w:keepNext w:val="0"/>
        <w:keepLines w:val="0"/>
        <w:widowControl/>
        <w:suppressLineNumbers w:val="0"/>
        <w:ind w:left="0" w:firstLine="0"/>
        <w:rPr>
          <w:i w:val="0"/>
          <w:iCs w:val="0"/>
          <w:caps w:val="0"/>
          <w:color w:val="000000"/>
          <w:spacing w:val="0"/>
        </w:rPr>
      </w:pPr>
    </w:p>
    <w:p w14:paraId="696E17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【判断题】第2177题</w:t>
      </w:r>
    </w:p>
    <w:p w14:paraId="0C0A90E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案情：国务院某部对一企业作出罚款50万元的处罚，该企业不服，向该部申请行政复议。该企业委托代理人参与行政复议的，可以口头委托。</w:t>
      </w:r>
    </w:p>
    <w:p w14:paraId="251AD7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794B0BA">
      <w:pPr>
        <w:pStyle w:val="2"/>
        <w:keepNext w:val="0"/>
        <w:keepLines w:val="0"/>
        <w:widowControl/>
        <w:suppressLineNumbers w:val="0"/>
        <w:ind w:left="0" w:firstLine="0"/>
        <w:rPr>
          <w:i w:val="0"/>
          <w:iCs w:val="0"/>
          <w:caps w:val="0"/>
          <w:color w:val="000000"/>
          <w:spacing w:val="0"/>
        </w:rPr>
      </w:pPr>
    </w:p>
    <w:p w14:paraId="436F200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【判断题】第2178题</w:t>
      </w:r>
    </w:p>
    <w:p w14:paraId="59C377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根据《江苏省行政程序规定》，行政机关在行政执法过程中应当依法及时告知当事人、利害关系人相关的执法事实、理由、依据、法定权利和义务。</w:t>
      </w:r>
    </w:p>
    <w:p w14:paraId="57493A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6B12657">
      <w:pPr>
        <w:pStyle w:val="2"/>
        <w:keepNext w:val="0"/>
        <w:keepLines w:val="0"/>
        <w:widowControl/>
        <w:suppressLineNumbers w:val="0"/>
        <w:ind w:left="0" w:firstLine="0"/>
        <w:rPr>
          <w:i w:val="0"/>
          <w:iCs w:val="0"/>
          <w:caps w:val="0"/>
          <w:color w:val="000000"/>
          <w:spacing w:val="0"/>
        </w:rPr>
      </w:pPr>
    </w:p>
    <w:p w14:paraId="34FD9F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【判断题】第2179题</w:t>
      </w:r>
    </w:p>
    <w:p w14:paraId="40ADDE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行政行为涉及其相邻权的当事人可以提起行政诉讼。（）</w:t>
      </w:r>
    </w:p>
    <w:p w14:paraId="73D3209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5BD4BBC">
      <w:pPr>
        <w:pStyle w:val="2"/>
        <w:keepNext w:val="0"/>
        <w:keepLines w:val="0"/>
        <w:widowControl/>
        <w:suppressLineNumbers w:val="0"/>
        <w:ind w:left="0" w:firstLine="0"/>
        <w:rPr>
          <w:i w:val="0"/>
          <w:iCs w:val="0"/>
          <w:caps w:val="0"/>
          <w:color w:val="000000"/>
          <w:spacing w:val="0"/>
        </w:rPr>
      </w:pPr>
    </w:p>
    <w:p w14:paraId="7BAAFB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【判断题】第2180题</w:t>
      </w:r>
    </w:p>
    <w:p w14:paraId="52729D2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声音资料应当附有该声音内容的制作方法。</w:t>
      </w:r>
    </w:p>
    <w:p w14:paraId="13A466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8DD7DE5">
      <w:pPr>
        <w:pStyle w:val="2"/>
        <w:keepNext w:val="0"/>
        <w:keepLines w:val="0"/>
        <w:widowControl/>
        <w:suppressLineNumbers w:val="0"/>
        <w:ind w:left="0" w:firstLine="0"/>
        <w:rPr>
          <w:i w:val="0"/>
          <w:iCs w:val="0"/>
          <w:caps w:val="0"/>
          <w:color w:val="000000"/>
          <w:spacing w:val="0"/>
        </w:rPr>
      </w:pPr>
    </w:p>
    <w:p w14:paraId="28EAA1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【判断题】第2181题</w:t>
      </w:r>
    </w:p>
    <w:p w14:paraId="0D0AD17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行政许可所依据的法律、法规、规章修改或者废止，或者准予行政许可所依据的客观情况发生重大变化的，为了公共利益的需要，行政机关可以依法变更或者撤回已经生效的行政许可。由此给公民、法人或者其他组织造成财产损失的，行政机关可以不给予补偿。</w:t>
      </w:r>
    </w:p>
    <w:p w14:paraId="175CE4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96F3C83">
      <w:pPr>
        <w:pStyle w:val="2"/>
        <w:keepNext w:val="0"/>
        <w:keepLines w:val="0"/>
        <w:widowControl/>
        <w:suppressLineNumbers w:val="0"/>
        <w:ind w:left="0" w:firstLine="0"/>
        <w:rPr>
          <w:i w:val="0"/>
          <w:iCs w:val="0"/>
          <w:caps w:val="0"/>
          <w:color w:val="000000"/>
          <w:spacing w:val="0"/>
        </w:rPr>
      </w:pPr>
    </w:p>
    <w:p w14:paraId="42BB3C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【判断题】第2182题</w:t>
      </w:r>
    </w:p>
    <w:p w14:paraId="1B45AE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案情：某区市场监督管理局以某公司生产经营超过保质期的食品违法《食品安全法》为由，作出处罚决定。公司不服，申请行政复议。行政复议机关可以进行调解。</w:t>
      </w:r>
    </w:p>
    <w:p w14:paraId="5D0A3A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3BA43EB">
      <w:pPr>
        <w:pStyle w:val="2"/>
        <w:keepNext w:val="0"/>
        <w:keepLines w:val="0"/>
        <w:widowControl/>
        <w:suppressLineNumbers w:val="0"/>
        <w:ind w:left="0" w:firstLine="0"/>
        <w:rPr>
          <w:i w:val="0"/>
          <w:iCs w:val="0"/>
          <w:caps w:val="0"/>
          <w:color w:val="000000"/>
          <w:spacing w:val="0"/>
        </w:rPr>
      </w:pPr>
    </w:p>
    <w:p w14:paraId="7C3728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【判断题】第2183题</w:t>
      </w:r>
    </w:p>
    <w:p w14:paraId="749F68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在行政强制案件中，除了法律、行政法规另有规定的外，查封、扣押的期限不得超过30日；情况复杂的，经行政机关负责人批准，可以延长，但是延长期限不得超过30日。</w:t>
      </w:r>
    </w:p>
    <w:p w14:paraId="4F3018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06A7BC2">
      <w:pPr>
        <w:pStyle w:val="2"/>
        <w:keepNext w:val="0"/>
        <w:keepLines w:val="0"/>
        <w:widowControl/>
        <w:suppressLineNumbers w:val="0"/>
        <w:ind w:left="0" w:firstLine="0"/>
        <w:rPr>
          <w:i w:val="0"/>
          <w:iCs w:val="0"/>
          <w:caps w:val="0"/>
          <w:color w:val="000000"/>
          <w:spacing w:val="0"/>
        </w:rPr>
      </w:pPr>
    </w:p>
    <w:p w14:paraId="005186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【判断题】第2184题</w:t>
      </w:r>
    </w:p>
    <w:p w14:paraId="3A2709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根据《中华人民共和国旅游法》，包价旅游合同必须采用书面形式订立，口头约定无效。（）</w:t>
      </w:r>
    </w:p>
    <w:p w14:paraId="2C96555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8E6C986">
      <w:pPr>
        <w:pStyle w:val="2"/>
        <w:keepNext w:val="0"/>
        <w:keepLines w:val="0"/>
        <w:widowControl/>
        <w:suppressLineNumbers w:val="0"/>
        <w:ind w:left="0" w:firstLine="0"/>
        <w:rPr>
          <w:i w:val="0"/>
          <w:iCs w:val="0"/>
          <w:caps w:val="0"/>
          <w:color w:val="000000"/>
          <w:spacing w:val="0"/>
        </w:rPr>
      </w:pPr>
    </w:p>
    <w:p w14:paraId="63F94B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【判断题】第2185题</w:t>
      </w:r>
    </w:p>
    <w:p w14:paraId="3E82A49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具有公共管理职能的社会组织，根据法律、法规的特别授权，可以以自己的名义实施许可。</w:t>
      </w:r>
    </w:p>
    <w:p w14:paraId="143E639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4A4D8D7">
      <w:pPr>
        <w:pStyle w:val="2"/>
        <w:keepNext w:val="0"/>
        <w:keepLines w:val="0"/>
        <w:widowControl/>
        <w:suppressLineNumbers w:val="0"/>
        <w:ind w:left="0" w:firstLine="0"/>
        <w:rPr>
          <w:i w:val="0"/>
          <w:iCs w:val="0"/>
          <w:caps w:val="0"/>
          <w:color w:val="000000"/>
          <w:spacing w:val="0"/>
        </w:rPr>
      </w:pPr>
    </w:p>
    <w:p w14:paraId="76242BF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【判断题】第2186题</w:t>
      </w:r>
    </w:p>
    <w:p w14:paraId="1A0BA8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在行政诉讼过程中，被告及其诉讼代理人可以自行向原告、第三人和证人补充收集证据。</w:t>
      </w:r>
    </w:p>
    <w:p w14:paraId="7C19BAD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FEC5F77">
      <w:pPr>
        <w:pStyle w:val="2"/>
        <w:keepNext w:val="0"/>
        <w:keepLines w:val="0"/>
        <w:widowControl/>
        <w:suppressLineNumbers w:val="0"/>
        <w:ind w:left="0" w:firstLine="0"/>
        <w:rPr>
          <w:i w:val="0"/>
          <w:iCs w:val="0"/>
          <w:caps w:val="0"/>
          <w:color w:val="000000"/>
          <w:spacing w:val="0"/>
        </w:rPr>
      </w:pPr>
    </w:p>
    <w:p w14:paraId="226826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【判断题】第2187题</w:t>
      </w:r>
    </w:p>
    <w:p w14:paraId="07232A9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具有公共事务管理职能的事业单位、非政府组织和企业等，可以根据法律、行政法规的授权获得行政主体资格，进而有权以自己名义实施行政强制措施。</w:t>
      </w:r>
    </w:p>
    <w:p w14:paraId="582354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B9A96B8">
      <w:pPr>
        <w:pStyle w:val="2"/>
        <w:keepNext w:val="0"/>
        <w:keepLines w:val="0"/>
        <w:widowControl/>
        <w:suppressLineNumbers w:val="0"/>
        <w:ind w:left="0" w:firstLine="0"/>
        <w:rPr>
          <w:i w:val="0"/>
          <w:iCs w:val="0"/>
          <w:caps w:val="0"/>
          <w:color w:val="000000"/>
          <w:spacing w:val="0"/>
        </w:rPr>
      </w:pPr>
    </w:p>
    <w:p w14:paraId="4E17014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【判断题】第2188题</w:t>
      </w:r>
    </w:p>
    <w:p w14:paraId="57D27F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道路交通安全法》规定，对违反道路交通安全法律、法规关于机动车停放、临时停车规定的，机动车驾驶人不在现场或者虽在现场但拒绝立即驶离，妨碍其他车辆、行人通行的，处二十元以上二百元以下罚款，并可以将该机动车拖移至不妨碍交通的地点或者公安机关交通管理部门指定的地点停放。公安机关交通管理部门拖车不得向当事人收取费用，并应当及时告知当事人停放地点。</w:t>
      </w:r>
    </w:p>
    <w:p w14:paraId="28C0BF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D4C2327">
      <w:pPr>
        <w:pStyle w:val="2"/>
        <w:keepNext w:val="0"/>
        <w:keepLines w:val="0"/>
        <w:widowControl/>
        <w:suppressLineNumbers w:val="0"/>
        <w:ind w:left="0" w:firstLine="0"/>
        <w:rPr>
          <w:i w:val="0"/>
          <w:iCs w:val="0"/>
          <w:caps w:val="0"/>
          <w:color w:val="000000"/>
          <w:spacing w:val="0"/>
        </w:rPr>
      </w:pPr>
    </w:p>
    <w:p w14:paraId="68016BE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【判断题】第2189题</w:t>
      </w:r>
    </w:p>
    <w:p w14:paraId="623FF0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根据《行政处罚法》（2021年修订），当事人有证据足以证明没有主观过错的，不予行政处罚。法律、行政法规另有规定的，从其规定。</w:t>
      </w:r>
    </w:p>
    <w:p w14:paraId="7B6EA8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A265E8F">
      <w:pPr>
        <w:pStyle w:val="2"/>
        <w:keepNext w:val="0"/>
        <w:keepLines w:val="0"/>
        <w:widowControl/>
        <w:suppressLineNumbers w:val="0"/>
        <w:ind w:left="0" w:firstLine="0"/>
        <w:rPr>
          <w:i w:val="0"/>
          <w:iCs w:val="0"/>
          <w:caps w:val="0"/>
          <w:color w:val="000000"/>
          <w:spacing w:val="0"/>
        </w:rPr>
      </w:pPr>
    </w:p>
    <w:p w14:paraId="4DB7DF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【判断题】第2190题</w:t>
      </w:r>
    </w:p>
    <w:p w14:paraId="0EDFD5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根据《道路交通安全法》规定，醉酒驾驶机动车的，由公安机关交通管理部门约束至酒醒，吊销机动车驾驶证，依法追究刑事责任；三年内不得重新取得机动车驾驶证。</w:t>
      </w:r>
    </w:p>
    <w:p w14:paraId="037B0D4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04C9D5A0">
      <w:pPr>
        <w:pStyle w:val="2"/>
        <w:keepNext w:val="0"/>
        <w:keepLines w:val="0"/>
        <w:widowControl/>
        <w:suppressLineNumbers w:val="0"/>
        <w:ind w:left="0" w:firstLine="0"/>
        <w:rPr>
          <w:i w:val="0"/>
          <w:iCs w:val="0"/>
          <w:caps w:val="0"/>
          <w:color w:val="000000"/>
          <w:spacing w:val="0"/>
        </w:rPr>
      </w:pPr>
    </w:p>
    <w:p w14:paraId="0B8FF26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【判断题】第2191题</w:t>
      </w:r>
    </w:p>
    <w:p w14:paraId="45B7A9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不一致的解释和反复无常是具体行政行为违法中的明显不合理行为。</w:t>
      </w:r>
    </w:p>
    <w:p w14:paraId="4FCA1E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659006A">
      <w:pPr>
        <w:pStyle w:val="2"/>
        <w:keepNext w:val="0"/>
        <w:keepLines w:val="0"/>
        <w:widowControl/>
        <w:suppressLineNumbers w:val="0"/>
        <w:ind w:left="0" w:firstLine="0"/>
        <w:rPr>
          <w:i w:val="0"/>
          <w:iCs w:val="0"/>
          <w:caps w:val="0"/>
          <w:color w:val="000000"/>
          <w:spacing w:val="0"/>
        </w:rPr>
      </w:pPr>
    </w:p>
    <w:p w14:paraId="75071A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【判断题】第2192题</w:t>
      </w:r>
    </w:p>
    <w:p w14:paraId="46E85E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征收滞纳金的目的，在于督促当事人缴纳本金，故其行为性质属于行政处罚。</w:t>
      </w:r>
    </w:p>
    <w:p w14:paraId="015E2B8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E57E921">
      <w:pPr>
        <w:pStyle w:val="2"/>
        <w:keepNext w:val="0"/>
        <w:keepLines w:val="0"/>
        <w:widowControl/>
        <w:suppressLineNumbers w:val="0"/>
        <w:ind w:left="0" w:firstLine="0"/>
        <w:rPr>
          <w:i w:val="0"/>
          <w:iCs w:val="0"/>
          <w:caps w:val="0"/>
          <w:color w:val="000000"/>
          <w:spacing w:val="0"/>
        </w:rPr>
      </w:pPr>
    </w:p>
    <w:p w14:paraId="58C12F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【判断题】第2193题</w:t>
      </w:r>
    </w:p>
    <w:p w14:paraId="1A002A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行政机关实施行政许可和对许可事项进行监督检查的，一概不许收取费用。</w:t>
      </w:r>
    </w:p>
    <w:p w14:paraId="5F0FAC5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4890D5E">
      <w:pPr>
        <w:pStyle w:val="2"/>
        <w:keepNext w:val="0"/>
        <w:keepLines w:val="0"/>
        <w:widowControl/>
        <w:suppressLineNumbers w:val="0"/>
        <w:ind w:left="0" w:firstLine="0"/>
        <w:rPr>
          <w:i w:val="0"/>
          <w:iCs w:val="0"/>
          <w:caps w:val="0"/>
          <w:color w:val="000000"/>
          <w:spacing w:val="0"/>
        </w:rPr>
      </w:pPr>
    </w:p>
    <w:p w14:paraId="4DE779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【判断题】第2194题</w:t>
      </w:r>
    </w:p>
    <w:p w14:paraId="6D727E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根据《行政诉讼法》，有数量限制的行政许可，两个或者两个以上申请人的申请均符合法定条件、标准的，无论在什么情况下，行政机关都应当根据受理行政许可申请的先后顺序作出准予行政许可的决定。</w:t>
      </w:r>
    </w:p>
    <w:p w14:paraId="4379E17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4B7E1214">
      <w:pPr>
        <w:pStyle w:val="2"/>
        <w:keepNext w:val="0"/>
        <w:keepLines w:val="0"/>
        <w:widowControl/>
        <w:suppressLineNumbers w:val="0"/>
        <w:ind w:left="0" w:firstLine="0"/>
        <w:rPr>
          <w:i w:val="0"/>
          <w:iCs w:val="0"/>
          <w:caps w:val="0"/>
          <w:color w:val="000000"/>
          <w:spacing w:val="0"/>
        </w:rPr>
      </w:pPr>
    </w:p>
    <w:p w14:paraId="7C12ED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【判断题】第2195题</w:t>
      </w:r>
    </w:p>
    <w:p w14:paraId="0397A16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县级以上地方人民政府的政府信息公开工作主管部门应当在每年1月31日前向社会公布本级政府上一年度政府信息公开工作年度报告。</w:t>
      </w:r>
    </w:p>
    <w:p w14:paraId="6FEBF1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288D165">
      <w:pPr>
        <w:pStyle w:val="2"/>
        <w:keepNext w:val="0"/>
        <w:keepLines w:val="0"/>
        <w:widowControl/>
        <w:suppressLineNumbers w:val="0"/>
        <w:ind w:left="0" w:firstLine="0"/>
        <w:rPr>
          <w:i w:val="0"/>
          <w:iCs w:val="0"/>
          <w:caps w:val="0"/>
          <w:color w:val="000000"/>
          <w:spacing w:val="0"/>
        </w:rPr>
      </w:pPr>
    </w:p>
    <w:p w14:paraId="0E35BB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【判断题】第2196题</w:t>
      </w:r>
    </w:p>
    <w:p w14:paraId="1754F650">
      <w:pPr>
        <w:pStyle w:val="2"/>
        <w:keepNext w:val="0"/>
        <w:keepLines w:val="0"/>
        <w:widowControl/>
        <w:suppressLineNumbers w:val="0"/>
        <w:ind w:left="0" w:firstLine="0"/>
        <w:rPr>
          <w:i w:val="0"/>
          <w:iCs w:val="0"/>
          <w:caps w:val="0"/>
          <w:color w:val="000000"/>
          <w:spacing w:val="0"/>
        </w:rPr>
      </w:pPr>
      <w:r>
        <w:rPr>
          <w:i w:val="0"/>
          <w:iCs w:val="0"/>
          <w:caps w:val="0"/>
          <w:color w:val="000000"/>
          <w:spacing w:val="0"/>
        </w:rPr>
        <w:t>代履行时行政机关应当派员到场监督。</w:t>
      </w:r>
    </w:p>
    <w:p w14:paraId="4CE6E5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2ECFF74">
      <w:pPr>
        <w:pStyle w:val="2"/>
        <w:keepNext w:val="0"/>
        <w:keepLines w:val="0"/>
        <w:widowControl/>
        <w:suppressLineNumbers w:val="0"/>
        <w:ind w:left="0" w:firstLine="0"/>
        <w:rPr>
          <w:i w:val="0"/>
          <w:iCs w:val="0"/>
          <w:caps w:val="0"/>
          <w:color w:val="000000"/>
          <w:spacing w:val="0"/>
        </w:rPr>
      </w:pPr>
    </w:p>
    <w:p w14:paraId="39AA9A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【判断题】第2197题</w:t>
      </w:r>
    </w:p>
    <w:p w14:paraId="47E713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根据《公务员法》，领导职务层次分为：国家级正职、国家级副职、省部级正职、省部级副职、厅局级正职、厅局级副职、县处级正职、县处级副职。</w:t>
      </w:r>
    </w:p>
    <w:p w14:paraId="376AA4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2088615">
      <w:pPr>
        <w:pStyle w:val="2"/>
        <w:keepNext w:val="0"/>
        <w:keepLines w:val="0"/>
        <w:widowControl/>
        <w:suppressLineNumbers w:val="0"/>
        <w:ind w:left="0" w:firstLine="0"/>
        <w:rPr>
          <w:i w:val="0"/>
          <w:iCs w:val="0"/>
          <w:caps w:val="0"/>
          <w:color w:val="000000"/>
          <w:spacing w:val="0"/>
        </w:rPr>
      </w:pPr>
    </w:p>
    <w:p w14:paraId="67D65D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【判断题】第2198题</w:t>
      </w:r>
    </w:p>
    <w:p w14:paraId="4F7EDEF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根据《行政许可法》规定，行政许可采取统一办理或者联合办理、集中办理的，办理的时间不得超过45日；45日内不能办结的，经本级人民政府负责人批准，可以延长15日，并应当将延长期限的理由告知申请人。</w:t>
      </w:r>
    </w:p>
    <w:p w14:paraId="615CE06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A39F098">
      <w:pPr>
        <w:pStyle w:val="2"/>
        <w:keepNext w:val="0"/>
        <w:keepLines w:val="0"/>
        <w:widowControl/>
        <w:suppressLineNumbers w:val="0"/>
        <w:ind w:left="0" w:firstLine="0"/>
        <w:rPr>
          <w:i w:val="0"/>
          <w:iCs w:val="0"/>
          <w:caps w:val="0"/>
          <w:color w:val="000000"/>
          <w:spacing w:val="0"/>
        </w:rPr>
      </w:pPr>
    </w:p>
    <w:p w14:paraId="7054F5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【判断题】第2199题</w:t>
      </w:r>
    </w:p>
    <w:p w14:paraId="693B59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对被决定给予行政拘留处罚的人，由拘留所自己做出决定并执行。</w:t>
      </w:r>
    </w:p>
    <w:p w14:paraId="6844BFC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604772C2">
      <w:pPr>
        <w:pStyle w:val="2"/>
        <w:keepNext w:val="0"/>
        <w:keepLines w:val="0"/>
        <w:widowControl/>
        <w:suppressLineNumbers w:val="0"/>
        <w:ind w:left="0" w:firstLine="0"/>
        <w:rPr>
          <w:i w:val="0"/>
          <w:iCs w:val="0"/>
          <w:caps w:val="0"/>
          <w:color w:val="000000"/>
          <w:spacing w:val="0"/>
        </w:rPr>
      </w:pPr>
    </w:p>
    <w:p w14:paraId="62338E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【判断题】第2200题</w:t>
      </w:r>
    </w:p>
    <w:p w14:paraId="38EEAF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当事人有违法所得，除依法应当退赔的外，应当予以没收。违法所得是指实施违法行为所取得的款项。法律、行政法规、部门规章对违法所得的计算另有规定的，还是应当按照《行政处罚法》（2021年修订）规定来处理。</w:t>
      </w:r>
    </w:p>
    <w:p w14:paraId="290DD3F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A22B691">
      <w:pPr>
        <w:pStyle w:val="2"/>
        <w:keepNext w:val="0"/>
        <w:keepLines w:val="0"/>
        <w:widowControl/>
        <w:suppressLineNumbers w:val="0"/>
        <w:ind w:left="0" w:firstLine="0"/>
        <w:rPr>
          <w:i w:val="0"/>
          <w:iCs w:val="0"/>
          <w:caps w:val="0"/>
          <w:color w:val="000000"/>
          <w:spacing w:val="0"/>
        </w:rPr>
      </w:pPr>
    </w:p>
    <w:p w14:paraId="36EB60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【判断题】第2201题</w:t>
      </w:r>
    </w:p>
    <w:p w14:paraId="7A2489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拒绝履行和拖延履行都构成行政不作为中的不作为。</w:t>
      </w:r>
    </w:p>
    <w:p w14:paraId="2F1DEEA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2B50C00">
      <w:pPr>
        <w:pStyle w:val="2"/>
        <w:keepNext w:val="0"/>
        <w:keepLines w:val="0"/>
        <w:widowControl/>
        <w:suppressLineNumbers w:val="0"/>
        <w:ind w:left="0" w:firstLine="0"/>
        <w:rPr>
          <w:i w:val="0"/>
          <w:iCs w:val="0"/>
          <w:caps w:val="0"/>
          <w:color w:val="000000"/>
          <w:spacing w:val="0"/>
        </w:rPr>
      </w:pPr>
    </w:p>
    <w:p w14:paraId="3868E8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【判断题】第2202题</w:t>
      </w:r>
    </w:p>
    <w:p w14:paraId="681DB8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对不予立案裁定不服的，当事人可以提起上诉。</w:t>
      </w:r>
    </w:p>
    <w:p w14:paraId="081CF0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2300B113">
      <w:pPr>
        <w:pStyle w:val="2"/>
        <w:keepNext w:val="0"/>
        <w:keepLines w:val="0"/>
        <w:widowControl/>
        <w:suppressLineNumbers w:val="0"/>
        <w:ind w:left="0" w:firstLine="0"/>
        <w:rPr>
          <w:i w:val="0"/>
          <w:iCs w:val="0"/>
          <w:caps w:val="0"/>
          <w:color w:val="000000"/>
          <w:spacing w:val="0"/>
        </w:rPr>
      </w:pPr>
    </w:p>
    <w:p w14:paraId="6BA762F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【判断题】第2203题</w:t>
      </w:r>
    </w:p>
    <w:p w14:paraId="213887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行政机关不得因当事人陈述、申辩而给予更重的处罚。（）</w:t>
      </w:r>
    </w:p>
    <w:p w14:paraId="551EDD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71CC754E">
      <w:pPr>
        <w:pStyle w:val="2"/>
        <w:keepNext w:val="0"/>
        <w:keepLines w:val="0"/>
        <w:widowControl/>
        <w:suppressLineNumbers w:val="0"/>
        <w:ind w:left="0" w:firstLine="0"/>
        <w:rPr>
          <w:i w:val="0"/>
          <w:iCs w:val="0"/>
          <w:caps w:val="0"/>
          <w:color w:val="000000"/>
          <w:spacing w:val="0"/>
        </w:rPr>
      </w:pPr>
    </w:p>
    <w:p w14:paraId="61F94E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【判断题】第2204题</w:t>
      </w:r>
    </w:p>
    <w:p w14:paraId="3D30571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根据《行政许可法》，依法取得的行政许可，都不得转让。</w:t>
      </w:r>
    </w:p>
    <w:p w14:paraId="095BF6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70D9D6ED">
      <w:pPr>
        <w:pStyle w:val="2"/>
        <w:keepNext w:val="0"/>
        <w:keepLines w:val="0"/>
        <w:widowControl/>
        <w:suppressLineNumbers w:val="0"/>
        <w:ind w:left="0" w:firstLine="0"/>
        <w:rPr>
          <w:i w:val="0"/>
          <w:iCs w:val="0"/>
          <w:caps w:val="0"/>
          <w:color w:val="000000"/>
          <w:spacing w:val="0"/>
        </w:rPr>
      </w:pPr>
    </w:p>
    <w:p w14:paraId="583B5B4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【判断题】第2205题</w:t>
      </w:r>
    </w:p>
    <w:p w14:paraId="47E3154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根据《行政处罚法》（2021年修订），行政处罚实施机关与司法机关之间应当加强协调配合，建立健全案件移送制度，加强证据材料移交、接收衔接，完善案件处理信息通报机制。</w:t>
      </w:r>
    </w:p>
    <w:p w14:paraId="672B41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4F64C5EB">
      <w:pPr>
        <w:pStyle w:val="2"/>
        <w:keepNext w:val="0"/>
        <w:keepLines w:val="0"/>
        <w:widowControl/>
        <w:suppressLineNumbers w:val="0"/>
        <w:ind w:left="0" w:firstLine="0"/>
        <w:rPr>
          <w:i w:val="0"/>
          <w:iCs w:val="0"/>
          <w:caps w:val="0"/>
          <w:color w:val="000000"/>
          <w:spacing w:val="0"/>
        </w:rPr>
      </w:pPr>
    </w:p>
    <w:p w14:paraId="7EFEAE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【判断题】第2206题</w:t>
      </w:r>
    </w:p>
    <w:p w14:paraId="20B778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公务员担任市县机关及其有关部门的主要领导职务，应当实行地域回避。</w:t>
      </w:r>
    </w:p>
    <w:p w14:paraId="326AC4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328DC7B7">
      <w:pPr>
        <w:pStyle w:val="2"/>
        <w:keepNext w:val="0"/>
        <w:keepLines w:val="0"/>
        <w:widowControl/>
        <w:suppressLineNumbers w:val="0"/>
        <w:ind w:left="0" w:firstLine="0"/>
        <w:rPr>
          <w:i w:val="0"/>
          <w:iCs w:val="0"/>
          <w:caps w:val="0"/>
          <w:color w:val="000000"/>
          <w:spacing w:val="0"/>
        </w:rPr>
      </w:pPr>
    </w:p>
    <w:p w14:paraId="7B3E23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【判断题】第2207题</w:t>
      </w:r>
    </w:p>
    <w:p w14:paraId="60F9FE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行政机关的所有行为均属于由行政法来调整。</w:t>
      </w:r>
    </w:p>
    <w:p w14:paraId="442FCF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5B4DE6BE">
      <w:pPr>
        <w:pStyle w:val="2"/>
        <w:keepNext w:val="0"/>
        <w:keepLines w:val="0"/>
        <w:widowControl/>
        <w:suppressLineNumbers w:val="0"/>
        <w:ind w:left="0" w:firstLine="0"/>
        <w:rPr>
          <w:i w:val="0"/>
          <w:iCs w:val="0"/>
          <w:caps w:val="0"/>
          <w:color w:val="000000"/>
          <w:spacing w:val="0"/>
        </w:rPr>
      </w:pPr>
    </w:p>
    <w:p w14:paraId="007E5FE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【判断题】第2208题</w:t>
      </w:r>
    </w:p>
    <w:p w14:paraId="3233F2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行政强制执行，是指行政机关或者行政机关申请法院对不履行行政决定的公民、法人或其他组织，依法强制其履行义务的行为。</w:t>
      </w:r>
    </w:p>
    <w:p w14:paraId="333171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AC9CCF3">
      <w:pPr>
        <w:pStyle w:val="2"/>
        <w:keepNext w:val="0"/>
        <w:keepLines w:val="0"/>
        <w:widowControl/>
        <w:suppressLineNumbers w:val="0"/>
        <w:ind w:left="0" w:firstLine="0"/>
        <w:rPr>
          <w:i w:val="0"/>
          <w:iCs w:val="0"/>
          <w:caps w:val="0"/>
          <w:color w:val="000000"/>
          <w:spacing w:val="0"/>
        </w:rPr>
      </w:pPr>
    </w:p>
    <w:p w14:paraId="5EB84E5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【判断题】第2209题</w:t>
      </w:r>
    </w:p>
    <w:p w14:paraId="7EC696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在行政强制执行案件中，行政机关不得对居民生活采取停止供水、供电、供热、供燃气等方式迫使当事人履行相关行政决定。</w:t>
      </w:r>
    </w:p>
    <w:p w14:paraId="7C2DE8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69D12F88">
      <w:pPr>
        <w:pStyle w:val="2"/>
        <w:keepNext w:val="0"/>
        <w:keepLines w:val="0"/>
        <w:widowControl/>
        <w:suppressLineNumbers w:val="0"/>
        <w:ind w:left="0" w:firstLine="0"/>
        <w:rPr>
          <w:i w:val="0"/>
          <w:iCs w:val="0"/>
          <w:caps w:val="0"/>
          <w:color w:val="000000"/>
          <w:spacing w:val="0"/>
        </w:rPr>
      </w:pPr>
    </w:p>
    <w:p w14:paraId="45F5C7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【判断题】第2210题</w:t>
      </w:r>
    </w:p>
    <w:p w14:paraId="10CB50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根据《公务员法》，公务员是指依法履行公职、纳入国家行政编制、由国家财政负担工资福利的工作人员。</w:t>
      </w:r>
    </w:p>
    <w:p w14:paraId="0DA134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5C731C96">
      <w:pPr>
        <w:pStyle w:val="2"/>
        <w:keepNext w:val="0"/>
        <w:keepLines w:val="0"/>
        <w:widowControl/>
        <w:suppressLineNumbers w:val="0"/>
        <w:ind w:left="0" w:firstLine="0"/>
        <w:rPr>
          <w:i w:val="0"/>
          <w:iCs w:val="0"/>
          <w:caps w:val="0"/>
          <w:color w:val="000000"/>
          <w:spacing w:val="0"/>
        </w:rPr>
      </w:pPr>
    </w:p>
    <w:p w14:paraId="5701C5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【判断题】第2211题</w:t>
      </w:r>
    </w:p>
    <w:p w14:paraId="598FE9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A旅行社（许可经营范围为出境旅游业务）因未达到约定出团人数，在征得旅游者书面同意后，委托B旅行社（许可经营范围为境内旅游业务）代为履行出境旅游合同。该委托行为合法有效。（ ）</w:t>
      </w:r>
    </w:p>
    <w:p w14:paraId="4551B7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19136AF0">
      <w:pPr>
        <w:pStyle w:val="2"/>
        <w:keepNext w:val="0"/>
        <w:keepLines w:val="0"/>
        <w:widowControl/>
        <w:suppressLineNumbers w:val="0"/>
        <w:ind w:left="0" w:firstLine="0"/>
        <w:rPr>
          <w:i w:val="0"/>
          <w:iCs w:val="0"/>
          <w:caps w:val="0"/>
          <w:color w:val="000000"/>
          <w:spacing w:val="0"/>
        </w:rPr>
      </w:pPr>
    </w:p>
    <w:p w14:paraId="07C6A3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【判断题】第2212题</w:t>
      </w:r>
    </w:p>
    <w:p w14:paraId="3E9841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行政许可是对业已存在的主体资格依法进行认定，赋予其法律效力并宣示该效力的行为。</w:t>
      </w:r>
    </w:p>
    <w:p w14:paraId="00EBA9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答案：错误</w:t>
      </w:r>
    </w:p>
    <w:p w14:paraId="2B310C7F">
      <w:pPr>
        <w:pStyle w:val="2"/>
        <w:keepNext w:val="0"/>
        <w:keepLines w:val="0"/>
        <w:widowControl/>
        <w:suppressLineNumbers w:val="0"/>
        <w:ind w:left="0" w:firstLine="0"/>
        <w:rPr>
          <w:i w:val="0"/>
          <w:iCs w:val="0"/>
          <w:caps w:val="0"/>
          <w:color w:val="000000"/>
          <w:spacing w:val="0"/>
        </w:rPr>
      </w:pPr>
    </w:p>
    <w:p w14:paraId="356CFB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【判断题】第2213题</w:t>
      </w:r>
    </w:p>
    <w:p w14:paraId="4EED57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根据《行政许可法》，有关行政许可的规定应当公布；未经公布的，不得作为实施行政许可的依据。行政许可的实施和结果，除涉及国家秘密、商业秘密或者个人隐私的外，应当公开。</w:t>
      </w:r>
    </w:p>
    <w:p w14:paraId="56F3D6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答案：正确</w:t>
      </w:r>
    </w:p>
    <w:p w14:paraId="39A296D2">
      <w:pPr>
        <w:pStyle w:val="2"/>
        <w:keepNext w:val="0"/>
        <w:keepLines w:val="0"/>
        <w:widowControl/>
        <w:suppressLineNumbers w:val="0"/>
        <w:ind w:left="0" w:firstLine="0"/>
        <w:rPr>
          <w:i w:val="0"/>
          <w:iCs w:val="0"/>
          <w:caps w:val="0"/>
          <w:color w:val="000000"/>
          <w:spacing w:val="0"/>
        </w:rPr>
      </w:pPr>
    </w:p>
    <w:p w14:paraId="011521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【填空题】第2214题</w:t>
      </w:r>
    </w:p>
    <w:p w14:paraId="27BF72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法律没有规定行政机关强制执行的，作出行政决定的行政机关应当申请&lt;fillblank/&gt;强制执行。</w:t>
      </w:r>
    </w:p>
    <w:p w14:paraId="69A88E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答案：人民法院</w:t>
      </w:r>
    </w:p>
    <w:p w14:paraId="2CDA4482">
      <w:pPr>
        <w:pStyle w:val="2"/>
        <w:keepNext w:val="0"/>
        <w:keepLines w:val="0"/>
        <w:widowControl/>
        <w:suppressLineNumbers w:val="0"/>
        <w:ind w:left="0" w:firstLine="0"/>
        <w:rPr>
          <w:i w:val="0"/>
          <w:iCs w:val="0"/>
          <w:caps w:val="0"/>
          <w:color w:val="000000"/>
          <w:spacing w:val="0"/>
        </w:rPr>
      </w:pPr>
    </w:p>
    <w:p w14:paraId="527E4D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【填空题】第2215题</w:t>
      </w:r>
    </w:p>
    <w:p w14:paraId="2C57BB22">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行政复议中，被申请人对其所作行政行为的合法性、&lt;fillblank/&gt; 负有举证责任。</w:t>
      </w:r>
    </w:p>
    <w:p w14:paraId="41D505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答案：适当性</w:t>
      </w:r>
    </w:p>
    <w:p w14:paraId="62361407">
      <w:pPr>
        <w:pStyle w:val="2"/>
        <w:keepNext w:val="0"/>
        <w:keepLines w:val="0"/>
        <w:widowControl/>
        <w:suppressLineNumbers w:val="0"/>
        <w:ind w:left="0" w:firstLine="0"/>
        <w:rPr>
          <w:i w:val="0"/>
          <w:iCs w:val="0"/>
          <w:caps w:val="0"/>
          <w:color w:val="000000"/>
          <w:spacing w:val="0"/>
        </w:rPr>
      </w:pPr>
    </w:p>
    <w:p w14:paraId="0A9804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【填空题】第2216题</w:t>
      </w:r>
    </w:p>
    <w:p w14:paraId="40B011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行政复议机关办理行政复议案件，可以进行调解，调解应当遵循合法、&lt;fillblank/&gt;的原则。</w:t>
      </w:r>
    </w:p>
    <w:p w14:paraId="69D69C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答案：自愿</w:t>
      </w:r>
    </w:p>
    <w:p w14:paraId="20273CCE">
      <w:pPr>
        <w:pStyle w:val="2"/>
        <w:keepNext w:val="0"/>
        <w:keepLines w:val="0"/>
        <w:widowControl/>
        <w:suppressLineNumbers w:val="0"/>
        <w:ind w:left="0" w:firstLine="0"/>
        <w:rPr>
          <w:i w:val="0"/>
          <w:iCs w:val="0"/>
          <w:caps w:val="0"/>
          <w:color w:val="000000"/>
          <w:spacing w:val="0"/>
        </w:rPr>
      </w:pPr>
    </w:p>
    <w:p w14:paraId="2D6FFFD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【填空题】第2217题</w:t>
      </w:r>
    </w:p>
    <w:p w14:paraId="11060BF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经复议的案件，复议机关改变原行政行为的， &lt;fillblank/&gt;  是被告。</w:t>
      </w:r>
    </w:p>
    <w:p w14:paraId="4B29162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答案：复议机关</w:t>
      </w:r>
    </w:p>
    <w:p w14:paraId="5FE59127">
      <w:pPr>
        <w:pStyle w:val="2"/>
        <w:keepNext w:val="0"/>
        <w:keepLines w:val="0"/>
        <w:widowControl/>
        <w:suppressLineNumbers w:val="0"/>
        <w:ind w:left="0" w:firstLine="0"/>
        <w:rPr>
          <w:i w:val="0"/>
          <w:iCs w:val="0"/>
          <w:caps w:val="0"/>
          <w:color w:val="000000"/>
          <w:spacing w:val="0"/>
        </w:rPr>
      </w:pPr>
    </w:p>
    <w:p w14:paraId="63985C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【填空题】第2218题</w:t>
      </w:r>
    </w:p>
    <w:p w14:paraId="5963E054">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行政机关公开政府信息，采取主动公开和  &lt;fillblank/&gt;公开的方式。</w:t>
      </w:r>
    </w:p>
    <w:p w14:paraId="64D6F1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答案：依申请</w:t>
      </w:r>
    </w:p>
    <w:p w14:paraId="09DDF2C2">
      <w:pPr>
        <w:pStyle w:val="2"/>
        <w:keepNext w:val="0"/>
        <w:keepLines w:val="0"/>
        <w:widowControl/>
        <w:suppressLineNumbers w:val="0"/>
        <w:ind w:left="0" w:firstLine="0"/>
        <w:rPr>
          <w:i w:val="0"/>
          <w:iCs w:val="0"/>
          <w:caps w:val="0"/>
          <w:color w:val="000000"/>
          <w:spacing w:val="0"/>
        </w:rPr>
      </w:pPr>
    </w:p>
    <w:p w14:paraId="42BDBC1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【填空题】第2219题</w:t>
      </w:r>
    </w:p>
    <w:p w14:paraId="1AC1D6E8">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   &lt;fillblank/&gt; 违法且危害后果轻微并及时改正的，可以不予行政处罚。</w:t>
      </w:r>
    </w:p>
    <w:p w14:paraId="78606A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答案：初次</w:t>
      </w:r>
    </w:p>
    <w:p w14:paraId="343AE767">
      <w:pPr>
        <w:pStyle w:val="2"/>
        <w:keepNext w:val="0"/>
        <w:keepLines w:val="0"/>
        <w:widowControl/>
        <w:suppressLineNumbers w:val="0"/>
        <w:ind w:left="0" w:firstLine="0"/>
        <w:rPr>
          <w:i w:val="0"/>
          <w:iCs w:val="0"/>
          <w:caps w:val="0"/>
          <w:color w:val="000000"/>
          <w:spacing w:val="0"/>
        </w:rPr>
      </w:pPr>
    </w:p>
    <w:p w14:paraId="5D6C3A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【多项选择题】第2220题</w:t>
      </w:r>
    </w:p>
    <w:p w14:paraId="0C18E6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行政机关自行强制执行的程序规则，应遵循下列程序环节？</w:t>
      </w:r>
    </w:p>
    <w:p w14:paraId="5AE9D9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行政机关首先应当适用催告的方式</w:t>
      </w:r>
    </w:p>
    <w:p w14:paraId="539C45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在催告期间，有证据证明有转移财物的，行政机关可以作出立即强制执行决定</w:t>
      </w:r>
    </w:p>
    <w:p w14:paraId="0BD310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催告可以口头形式作出</w:t>
      </w:r>
    </w:p>
    <w:p w14:paraId="1CBC4C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催告为阶段行为，本身可诉</w:t>
      </w:r>
    </w:p>
    <w:p w14:paraId="15063C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w:t>
      </w:r>
    </w:p>
    <w:p w14:paraId="30C321D6">
      <w:pPr>
        <w:pStyle w:val="2"/>
        <w:keepNext w:val="0"/>
        <w:keepLines w:val="0"/>
        <w:widowControl/>
        <w:suppressLineNumbers w:val="0"/>
        <w:ind w:left="0" w:firstLine="0"/>
        <w:rPr>
          <w:i w:val="0"/>
          <w:iCs w:val="0"/>
          <w:caps w:val="0"/>
          <w:color w:val="000000"/>
          <w:spacing w:val="0"/>
        </w:rPr>
      </w:pPr>
    </w:p>
    <w:p w14:paraId="1BD511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【多项选择题】第2221题</w:t>
      </w:r>
    </w:p>
    <w:p w14:paraId="3F36557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公务员对涉及本人的人事处理决定不服的，可以寻求哪些救济途径？（）</w:t>
      </w:r>
    </w:p>
    <w:p w14:paraId="510BB39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向原处理机关申请复核</w:t>
      </w:r>
    </w:p>
    <w:p w14:paraId="0EE29A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向上一级机关提出申诉</w:t>
      </w:r>
    </w:p>
    <w:p w14:paraId="6ADCD4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向上一级机关提起复议</w:t>
      </w:r>
    </w:p>
    <w:p w14:paraId="76AB55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向人民法院提起诉讼</w:t>
      </w:r>
    </w:p>
    <w:p w14:paraId="523233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w:t>
      </w:r>
    </w:p>
    <w:p w14:paraId="40E0FCC6">
      <w:pPr>
        <w:pStyle w:val="2"/>
        <w:keepNext w:val="0"/>
        <w:keepLines w:val="0"/>
        <w:widowControl/>
        <w:suppressLineNumbers w:val="0"/>
        <w:ind w:left="0" w:firstLine="0"/>
        <w:rPr>
          <w:i w:val="0"/>
          <w:iCs w:val="0"/>
          <w:caps w:val="0"/>
          <w:color w:val="000000"/>
          <w:spacing w:val="0"/>
        </w:rPr>
      </w:pPr>
    </w:p>
    <w:p w14:paraId="1F6592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【多项选择题】第2222题</w:t>
      </w:r>
    </w:p>
    <w:p w14:paraId="48A58D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行政机关拟作出哪些行政处罚决定，应当告知当事人有要求听证的权利？（）</w:t>
      </w:r>
    </w:p>
    <w:p w14:paraId="4830AA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较大数额罚款</w:t>
      </w:r>
    </w:p>
    <w:p w14:paraId="2B8631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降低资质等级</w:t>
      </w:r>
    </w:p>
    <w:p w14:paraId="552060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吊销许可证件</w:t>
      </w:r>
    </w:p>
    <w:p w14:paraId="66F916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限制从业</w:t>
      </w:r>
    </w:p>
    <w:p w14:paraId="746BFD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4F3133D8">
      <w:pPr>
        <w:pStyle w:val="2"/>
        <w:keepNext w:val="0"/>
        <w:keepLines w:val="0"/>
        <w:widowControl/>
        <w:suppressLineNumbers w:val="0"/>
        <w:ind w:left="0" w:firstLine="0"/>
        <w:rPr>
          <w:i w:val="0"/>
          <w:iCs w:val="0"/>
          <w:caps w:val="0"/>
          <w:color w:val="000000"/>
          <w:spacing w:val="0"/>
        </w:rPr>
      </w:pPr>
    </w:p>
    <w:p w14:paraId="7291A8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【多项选择题】第2223题</w:t>
      </w:r>
    </w:p>
    <w:p w14:paraId="4F9475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下列哪些行政行为不属于行政处罚？</w:t>
      </w:r>
    </w:p>
    <w:p w14:paraId="01DDD39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质量监管部门对甲企业涉嫌冒用他人商品识别代码的产品予以先行登记保存</w:t>
      </w:r>
    </w:p>
    <w:p w14:paraId="0167DF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食品药品监管部门责令乙企业召回已上市销售的不符合药品安全标准的药品</w:t>
      </w:r>
    </w:p>
    <w:p w14:paraId="103220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公安机关对醉酒的蔡某采取约束性措施至酒醒</w:t>
      </w:r>
    </w:p>
    <w:p w14:paraId="5C7786F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工商局责令销售不合格产品的丁企业支付消费者3倍赔偿金</w:t>
      </w:r>
    </w:p>
    <w:p w14:paraId="0F7077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2FE4F869">
      <w:pPr>
        <w:pStyle w:val="2"/>
        <w:keepNext w:val="0"/>
        <w:keepLines w:val="0"/>
        <w:widowControl/>
        <w:suppressLineNumbers w:val="0"/>
        <w:ind w:left="0" w:firstLine="0"/>
        <w:rPr>
          <w:i w:val="0"/>
          <w:iCs w:val="0"/>
          <w:caps w:val="0"/>
          <w:color w:val="000000"/>
          <w:spacing w:val="0"/>
        </w:rPr>
      </w:pPr>
    </w:p>
    <w:p w14:paraId="4C73D4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【多项选择题】第2224题</w:t>
      </w:r>
    </w:p>
    <w:p w14:paraId="06867A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地方性法规和省规章在设定地方性许可时，不得触犯以下几类事项？</w:t>
      </w:r>
    </w:p>
    <w:p w14:paraId="6C78A0E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禁止设定全国统一的许可事项</w:t>
      </w:r>
    </w:p>
    <w:p w14:paraId="31183A8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设定企业的设立登记及其前置性许可</w:t>
      </w:r>
    </w:p>
    <w:p w14:paraId="539FEBF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设定增加行政许可</w:t>
      </w:r>
    </w:p>
    <w:p w14:paraId="1E5994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禁止设定限制外地的生产产品进入本地的许可</w:t>
      </w:r>
    </w:p>
    <w:p w14:paraId="7A165A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答案：AD</w:t>
      </w:r>
    </w:p>
    <w:p w14:paraId="3EFB6711">
      <w:pPr>
        <w:pStyle w:val="2"/>
        <w:keepNext w:val="0"/>
        <w:keepLines w:val="0"/>
        <w:widowControl/>
        <w:suppressLineNumbers w:val="0"/>
        <w:ind w:left="0" w:firstLine="0"/>
        <w:rPr>
          <w:i w:val="0"/>
          <w:iCs w:val="0"/>
          <w:caps w:val="0"/>
          <w:color w:val="000000"/>
          <w:spacing w:val="0"/>
        </w:rPr>
      </w:pPr>
    </w:p>
    <w:p w14:paraId="068531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【多项选择题】第2225题</w:t>
      </w:r>
    </w:p>
    <w:p w14:paraId="295873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某区城管局以甲摆摊卖“麻辣烫”影响环境为由，将其从事经营的小摊车等物品扣押。在实施扣押过程中，城管执法人员李某将甲打伤。对此，下列哪一说法是错误的？</w:t>
      </w:r>
    </w:p>
    <w:p w14:paraId="465AA30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扣押甲物品的行为，属于行政强制执行</w:t>
      </w:r>
    </w:p>
    <w:p w14:paraId="6D7EEA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因甲被打伤，扣押甲物品的行为违法</w:t>
      </w:r>
    </w:p>
    <w:p w14:paraId="23DA15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刘某殴打甲的行为，属于事实行为</w:t>
      </w:r>
    </w:p>
    <w:p w14:paraId="142E49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甲被打伤的损失，应由李某个人赔偿</w:t>
      </w:r>
    </w:p>
    <w:p w14:paraId="2D3447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答案：ABD</w:t>
      </w:r>
    </w:p>
    <w:p w14:paraId="1961555E">
      <w:pPr>
        <w:pStyle w:val="2"/>
        <w:keepNext w:val="0"/>
        <w:keepLines w:val="0"/>
        <w:widowControl/>
        <w:suppressLineNumbers w:val="0"/>
        <w:ind w:left="0" w:firstLine="0"/>
        <w:rPr>
          <w:i w:val="0"/>
          <w:iCs w:val="0"/>
          <w:caps w:val="0"/>
          <w:color w:val="000000"/>
          <w:spacing w:val="0"/>
        </w:rPr>
      </w:pPr>
    </w:p>
    <w:p w14:paraId="6384DB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【多项选择题】第2226题</w:t>
      </w:r>
    </w:p>
    <w:p w14:paraId="24059C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某公安交管局交通大队民警发现李某驾驶的老牛电动自行车未悬挂号牌。遂作出扣押的强制措施。关于扣押应遵守的程序，下列说法正确的是？</w:t>
      </w:r>
    </w:p>
    <w:p w14:paraId="329C70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由两名以上交通大队行政执法人员实施扣押</w:t>
      </w:r>
    </w:p>
    <w:p w14:paraId="46C6879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当场告知王某扣押的理由和依据</w:t>
      </w:r>
    </w:p>
    <w:p w14:paraId="1DC8D04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当场向王某交付扣押决定书</w:t>
      </w:r>
    </w:p>
    <w:p w14:paraId="666403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将三轮车及车上物品一并扣押，当场交付扣押清单</w:t>
      </w:r>
    </w:p>
    <w:p w14:paraId="092F5A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1F418356">
      <w:pPr>
        <w:pStyle w:val="2"/>
        <w:keepNext w:val="0"/>
        <w:keepLines w:val="0"/>
        <w:widowControl/>
        <w:suppressLineNumbers w:val="0"/>
        <w:ind w:left="0" w:firstLine="0"/>
        <w:rPr>
          <w:i w:val="0"/>
          <w:iCs w:val="0"/>
          <w:caps w:val="0"/>
          <w:color w:val="000000"/>
          <w:spacing w:val="0"/>
        </w:rPr>
      </w:pPr>
    </w:p>
    <w:p w14:paraId="612A37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【多项选择题】第2227题</w:t>
      </w:r>
    </w:p>
    <w:p w14:paraId="1478D7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地方性法规和省规章在设定地方性许可时，不得触犯以下几类事项？</w:t>
      </w:r>
    </w:p>
    <w:p w14:paraId="125C03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禁止设定全国统一的许可事项</w:t>
      </w:r>
    </w:p>
    <w:p w14:paraId="2907A0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设定企业的设立登记及其前置性许可</w:t>
      </w:r>
    </w:p>
    <w:p w14:paraId="25CD48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设定增加行政许可</w:t>
      </w:r>
    </w:p>
    <w:p w14:paraId="1A91895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禁止设定限制外地的生产产品进入本地的许可</w:t>
      </w:r>
    </w:p>
    <w:p w14:paraId="6921B8D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答案：AD</w:t>
      </w:r>
    </w:p>
    <w:p w14:paraId="3D7C87E9">
      <w:pPr>
        <w:pStyle w:val="2"/>
        <w:keepNext w:val="0"/>
        <w:keepLines w:val="0"/>
        <w:widowControl/>
        <w:suppressLineNumbers w:val="0"/>
        <w:ind w:left="0" w:firstLine="0"/>
        <w:rPr>
          <w:i w:val="0"/>
          <w:iCs w:val="0"/>
          <w:caps w:val="0"/>
          <w:color w:val="000000"/>
          <w:spacing w:val="0"/>
        </w:rPr>
      </w:pPr>
    </w:p>
    <w:p w14:paraId="2C878D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【多项选择题】第2228题</w:t>
      </w:r>
    </w:p>
    <w:p w14:paraId="4ACF316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治安管理处罚的决定环节主要包括以下内容？</w:t>
      </w:r>
    </w:p>
    <w:p w14:paraId="53EF04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只有本人陈述没有其他证据证明的，可以进行处罚</w:t>
      </w:r>
    </w:p>
    <w:p w14:paraId="446A52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告知违法行为人有权申请听证的，经行为人申请的应及时举行听证</w:t>
      </w:r>
    </w:p>
    <w:p w14:paraId="571259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违反治安管理行为事实清楚，证据确凿，应处以警告或200元以下罚款的，可以当场决定处罚</w:t>
      </w:r>
    </w:p>
    <w:p w14:paraId="19BB22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有受害人的案件，还应通知受害人领取处罚决定书</w:t>
      </w:r>
    </w:p>
    <w:p w14:paraId="25ED46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w:t>
      </w:r>
    </w:p>
    <w:p w14:paraId="379688B2">
      <w:pPr>
        <w:pStyle w:val="2"/>
        <w:keepNext w:val="0"/>
        <w:keepLines w:val="0"/>
        <w:widowControl/>
        <w:suppressLineNumbers w:val="0"/>
        <w:ind w:left="0" w:firstLine="0"/>
        <w:rPr>
          <w:i w:val="0"/>
          <w:iCs w:val="0"/>
          <w:caps w:val="0"/>
          <w:color w:val="000000"/>
          <w:spacing w:val="0"/>
        </w:rPr>
      </w:pPr>
    </w:p>
    <w:p w14:paraId="4F4D60F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【多项选择题】第2229题</w:t>
      </w:r>
    </w:p>
    <w:p w14:paraId="624484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根据《行政许可法》，对其第12条所列事项，通过下列哪些方式能够予以规范的，可以不设行政许可？</w:t>
      </w:r>
    </w:p>
    <w:p w14:paraId="42423D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公民、法人能够自主决定的</w:t>
      </w:r>
    </w:p>
    <w:p w14:paraId="28BA2C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即使其他组织能够自主决定的，也必须设定行政许可</w:t>
      </w:r>
    </w:p>
    <w:p w14:paraId="6AD7677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行业组织或者中介机构能够自律管理的或行政机关采用事后监督等其他行政管理方式能够解决的</w:t>
      </w:r>
    </w:p>
    <w:p w14:paraId="290B7D5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市场竞争机制能够有效调节的</w:t>
      </w:r>
    </w:p>
    <w:p w14:paraId="57CC34E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答案：ACD</w:t>
      </w:r>
    </w:p>
    <w:p w14:paraId="4CA76EA6">
      <w:pPr>
        <w:pStyle w:val="2"/>
        <w:keepNext w:val="0"/>
        <w:keepLines w:val="0"/>
        <w:widowControl/>
        <w:suppressLineNumbers w:val="0"/>
        <w:ind w:left="0" w:firstLine="0"/>
        <w:rPr>
          <w:i w:val="0"/>
          <w:iCs w:val="0"/>
          <w:caps w:val="0"/>
          <w:color w:val="000000"/>
          <w:spacing w:val="0"/>
        </w:rPr>
      </w:pPr>
    </w:p>
    <w:p w14:paraId="7E098D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【多项选择题】第2230题</w:t>
      </w:r>
    </w:p>
    <w:p w14:paraId="37BFC36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关于从轻或者减轻处罚制度的适用，下列哪些说法是错误的（）。</w:t>
      </w:r>
    </w:p>
    <w:p w14:paraId="3AD224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“减轻”是指降低一个处罚幅度进行处罚</w:t>
      </w:r>
    </w:p>
    <w:p w14:paraId="596C00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“从轻”是在一个处罚幅度内选择较轻的标准进行处罚</w:t>
      </w:r>
    </w:p>
    <w:p w14:paraId="22F63C6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己满十四周岁不满十六周岁的未成年人有违法行为的，应当从轻或者减轻行政处罚</w:t>
      </w:r>
    </w:p>
    <w:p w14:paraId="57B0F8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尚未完全丧失辨认或者控制自己行为能力的精神病人、智力残疾人有违法行为的，应当从轻行政处罚</w:t>
      </w:r>
    </w:p>
    <w:p w14:paraId="02B0E9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答案：CD</w:t>
      </w:r>
    </w:p>
    <w:p w14:paraId="0D31E186">
      <w:pPr>
        <w:pStyle w:val="2"/>
        <w:keepNext w:val="0"/>
        <w:keepLines w:val="0"/>
        <w:widowControl/>
        <w:suppressLineNumbers w:val="0"/>
        <w:ind w:left="0" w:firstLine="0"/>
        <w:rPr>
          <w:i w:val="0"/>
          <w:iCs w:val="0"/>
          <w:caps w:val="0"/>
          <w:color w:val="000000"/>
          <w:spacing w:val="0"/>
        </w:rPr>
      </w:pPr>
    </w:p>
    <w:p w14:paraId="043F11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【多项选择题】第2231题</w:t>
      </w:r>
    </w:p>
    <w:p w14:paraId="673984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根据《行政诉讼法》，中级人民法院管辖下列哪些第一审行政案件？</w:t>
      </w:r>
    </w:p>
    <w:p w14:paraId="69947D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对国务院部门或者县级以上地方人民政府所作的行政行为提起诉讼的案件</w:t>
      </w:r>
    </w:p>
    <w:p w14:paraId="7D35856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海关处理的案件</w:t>
      </w:r>
    </w:p>
    <w:p w14:paraId="6F8A36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本辖区内重大、复杂的案件</w:t>
      </w:r>
    </w:p>
    <w:p w14:paraId="7A81BA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其他法律规定由中级人民法院管辖的案件</w:t>
      </w:r>
    </w:p>
    <w:p w14:paraId="57427B0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2B0C3E20">
      <w:pPr>
        <w:pStyle w:val="2"/>
        <w:keepNext w:val="0"/>
        <w:keepLines w:val="0"/>
        <w:widowControl/>
        <w:suppressLineNumbers w:val="0"/>
        <w:ind w:left="0" w:firstLine="0"/>
        <w:rPr>
          <w:i w:val="0"/>
          <w:iCs w:val="0"/>
          <w:caps w:val="0"/>
          <w:color w:val="000000"/>
          <w:spacing w:val="0"/>
        </w:rPr>
      </w:pPr>
    </w:p>
    <w:p w14:paraId="4F043B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【多项选择题】第2232题</w:t>
      </w:r>
    </w:p>
    <w:p w14:paraId="3EC1BF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执法人员当场作出行政处罚决定的，应当（）。</w:t>
      </w:r>
    </w:p>
    <w:p w14:paraId="3ED3F1E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向当事人出示执法身份证件</w:t>
      </w:r>
    </w:p>
    <w:p w14:paraId="00CFEB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填写预定格式、编有号码的行政处罚决定书</w:t>
      </w:r>
    </w:p>
    <w:p w14:paraId="0CE7DB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行政处罚决定书当场交付当事人</w:t>
      </w:r>
    </w:p>
    <w:p w14:paraId="55D136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行政处罚决定书三日内交付当事人</w:t>
      </w:r>
    </w:p>
    <w:p w14:paraId="0E9D21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3CBF725C">
      <w:pPr>
        <w:pStyle w:val="2"/>
        <w:keepNext w:val="0"/>
        <w:keepLines w:val="0"/>
        <w:widowControl/>
        <w:suppressLineNumbers w:val="0"/>
        <w:ind w:left="0" w:firstLine="0"/>
        <w:rPr>
          <w:i w:val="0"/>
          <w:iCs w:val="0"/>
          <w:caps w:val="0"/>
          <w:color w:val="000000"/>
          <w:spacing w:val="0"/>
        </w:rPr>
      </w:pPr>
    </w:p>
    <w:p w14:paraId="3653CB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【多项选择题】第2233题</w:t>
      </w:r>
    </w:p>
    <w:p w14:paraId="536AE7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根据《中华人民共和国旅游法》，包价旅游合同应当采用书面形式，内容包括（）。</w:t>
      </w:r>
    </w:p>
    <w:p w14:paraId="77F0DF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旅行社的名称及其经营范围、地址、联系电话</w:t>
      </w:r>
    </w:p>
    <w:p w14:paraId="35FF30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旅游行程安排</w:t>
      </w:r>
    </w:p>
    <w:p w14:paraId="0C774A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旅游团成团的最低人数</w:t>
      </w:r>
    </w:p>
    <w:p w14:paraId="0EAA2F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交通、住宿、餐饮等旅游服务安排和标准</w:t>
      </w:r>
    </w:p>
    <w:p w14:paraId="2FF28B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73A2ECA8">
      <w:pPr>
        <w:pStyle w:val="2"/>
        <w:keepNext w:val="0"/>
        <w:keepLines w:val="0"/>
        <w:widowControl/>
        <w:suppressLineNumbers w:val="0"/>
        <w:ind w:left="0" w:firstLine="0"/>
        <w:rPr>
          <w:i w:val="0"/>
          <w:iCs w:val="0"/>
          <w:caps w:val="0"/>
          <w:color w:val="000000"/>
          <w:spacing w:val="0"/>
        </w:rPr>
      </w:pPr>
    </w:p>
    <w:p w14:paraId="1200E68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【多项选择题】第2234题</w:t>
      </w:r>
    </w:p>
    <w:p w14:paraId="08BBA4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关于行政处罚的设定，各类立法文件的权限说法正确的是？</w:t>
      </w:r>
    </w:p>
    <w:p w14:paraId="046EF1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限制人身自由的行政处罚只能由法律设定</w:t>
      </w:r>
    </w:p>
    <w:p w14:paraId="37A206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行政法规不能设定《行政处罚法》中没有列明的其他类型处罚</w:t>
      </w:r>
    </w:p>
    <w:p w14:paraId="0C2173D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地方性法规不能设定吊销企业营业执照的处罚</w:t>
      </w:r>
    </w:p>
    <w:p w14:paraId="685A8D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规章可以设定的处罚类型只有警告和责令停产停业</w:t>
      </w:r>
    </w:p>
    <w:p w14:paraId="295E57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w:t>
      </w:r>
    </w:p>
    <w:p w14:paraId="0B7FF53C">
      <w:pPr>
        <w:pStyle w:val="2"/>
        <w:keepNext w:val="0"/>
        <w:keepLines w:val="0"/>
        <w:widowControl/>
        <w:suppressLineNumbers w:val="0"/>
        <w:ind w:left="0" w:firstLine="0"/>
        <w:rPr>
          <w:i w:val="0"/>
          <w:iCs w:val="0"/>
          <w:caps w:val="0"/>
          <w:color w:val="000000"/>
          <w:spacing w:val="0"/>
        </w:rPr>
      </w:pPr>
    </w:p>
    <w:p w14:paraId="11B346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【多项选择题】第2235题</w:t>
      </w:r>
    </w:p>
    <w:p w14:paraId="57EB72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根据《行政处罚法》（2021年修订），下列说法正确的是？</w:t>
      </w:r>
    </w:p>
    <w:p w14:paraId="4394914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行政机关依照法律、行政法规规定利用电子技术监控设备收集、固定违法事实的，应当经过法制和技术审核，确保电子技术监控设备符合标准、设置合理、标志明显，设置地点应当向社会公布</w:t>
      </w:r>
    </w:p>
    <w:p w14:paraId="01F9F24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电子技术监控设备记录违法事实应当真实、清晰、完整、准确</w:t>
      </w:r>
    </w:p>
    <w:p w14:paraId="51163C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行政机关应当及时告知当事人违法事实，并采取信息化手段或者其他措施，为当事人查询、陈述和申辩提供便利。不得限制或者变相限制当事人享有的陈述权、申辩权</w:t>
      </w:r>
    </w:p>
    <w:p w14:paraId="10C448F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行政机关应当审核电子技术监控设备所记录内容是否符合要求；未经审核或者经审核不符合要求的，不得作为行政处罚的证据</w:t>
      </w:r>
    </w:p>
    <w:p w14:paraId="16062E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03911CAA">
      <w:pPr>
        <w:pStyle w:val="2"/>
        <w:keepNext w:val="0"/>
        <w:keepLines w:val="0"/>
        <w:widowControl/>
        <w:suppressLineNumbers w:val="0"/>
        <w:ind w:left="0" w:firstLine="0"/>
        <w:rPr>
          <w:i w:val="0"/>
          <w:iCs w:val="0"/>
          <w:caps w:val="0"/>
          <w:color w:val="000000"/>
          <w:spacing w:val="0"/>
        </w:rPr>
      </w:pPr>
    </w:p>
    <w:p w14:paraId="3AAEF5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【多项选择题】第2236题</w:t>
      </w:r>
    </w:p>
    <w:p w14:paraId="2AF48E9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在行政复议案件中，具体行政行为有下列哪些情形之一的，可以决定撤销、变更或者确认该具体行政行为违法；决定撤销或者确认该具体行政行为违法的，可以责令被申请人在一定期限内重新作出具体行政行为？</w:t>
      </w:r>
    </w:p>
    <w:p w14:paraId="51B40E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并未超越或者滥用职权的</w:t>
      </w:r>
    </w:p>
    <w:p w14:paraId="4A1FC9C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主要事实不清、证据不足的</w:t>
      </w:r>
    </w:p>
    <w:p w14:paraId="68C5A1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适用依据错误的</w:t>
      </w:r>
    </w:p>
    <w:p w14:paraId="6F84BC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违反法定程序的</w:t>
      </w:r>
    </w:p>
    <w:p w14:paraId="463256C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答案：BCD</w:t>
      </w:r>
    </w:p>
    <w:p w14:paraId="37703A68">
      <w:pPr>
        <w:pStyle w:val="2"/>
        <w:keepNext w:val="0"/>
        <w:keepLines w:val="0"/>
        <w:widowControl/>
        <w:suppressLineNumbers w:val="0"/>
        <w:ind w:left="0" w:firstLine="0"/>
        <w:rPr>
          <w:i w:val="0"/>
          <w:iCs w:val="0"/>
          <w:caps w:val="0"/>
          <w:color w:val="000000"/>
          <w:spacing w:val="0"/>
        </w:rPr>
      </w:pPr>
    </w:p>
    <w:p w14:paraId="1574C1E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【多项选择题】第2237题</w:t>
      </w:r>
    </w:p>
    <w:p w14:paraId="6BCC7E0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关于行政处罚受委托的组织，下列说法正确的是（）。</w:t>
      </w:r>
    </w:p>
    <w:p w14:paraId="2A60B84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委托行政机关对受委托的组织实施行政处罚的行为应当负责监督，并对该行为的后果承担法律责任。</w:t>
      </w:r>
    </w:p>
    <w:p w14:paraId="6A869E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受委托组织必须具有熟悉有关法律、法规、规章和业务的工作人员：</w:t>
      </w:r>
    </w:p>
    <w:p w14:paraId="73F0A5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对违法行为需要进行技术检查或者技术鉴定的，受委托组织应当有条件组织进行相应的技术检查或者技术鉴定</w:t>
      </w:r>
    </w:p>
    <w:p w14:paraId="786143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受委托组织就是法律、法规授权的的组织</w:t>
      </w:r>
    </w:p>
    <w:p w14:paraId="298808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1D52AB2E">
      <w:pPr>
        <w:pStyle w:val="2"/>
        <w:keepNext w:val="0"/>
        <w:keepLines w:val="0"/>
        <w:widowControl/>
        <w:suppressLineNumbers w:val="0"/>
        <w:ind w:left="0" w:firstLine="0"/>
        <w:rPr>
          <w:i w:val="0"/>
          <w:iCs w:val="0"/>
          <w:caps w:val="0"/>
          <w:color w:val="000000"/>
          <w:spacing w:val="0"/>
        </w:rPr>
      </w:pPr>
    </w:p>
    <w:p w14:paraId="472FD5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【多项选择题】第2238题</w:t>
      </w:r>
    </w:p>
    <w:p w14:paraId="4CAD564C">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主流的立场认为刑法的目的是保护法益，但是也要兼顾规范维护，下面说法正确的是？</w:t>
      </w:r>
    </w:p>
    <w:p w14:paraId="6F6B450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法益的权衡要受到伦理规范的约束</w:t>
      </w:r>
    </w:p>
    <w:p w14:paraId="0391AC3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法益的放弃也要受到伦理规范的约束</w:t>
      </w:r>
    </w:p>
    <w:p w14:paraId="277D74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伦理具有入罪的功能</w:t>
      </w:r>
    </w:p>
    <w:p w14:paraId="113BF72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虽然侵犯了法益，但却符合伦理规范的行为，不应以犯罪论处</w:t>
      </w:r>
    </w:p>
    <w:p w14:paraId="75B8C7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答案：ABD</w:t>
      </w:r>
    </w:p>
    <w:p w14:paraId="06207C5F">
      <w:pPr>
        <w:pStyle w:val="2"/>
        <w:keepNext w:val="0"/>
        <w:keepLines w:val="0"/>
        <w:widowControl/>
        <w:suppressLineNumbers w:val="0"/>
        <w:ind w:left="0" w:firstLine="0"/>
        <w:rPr>
          <w:i w:val="0"/>
          <w:iCs w:val="0"/>
          <w:caps w:val="0"/>
          <w:color w:val="000000"/>
          <w:spacing w:val="0"/>
        </w:rPr>
      </w:pPr>
    </w:p>
    <w:p w14:paraId="2D145E0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【多项选择题】第2239题</w:t>
      </w:r>
    </w:p>
    <w:p w14:paraId="19B761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根据《中华人民共和国旅游法》的规定，导游和领队从事业务活动不得有的行为包括（）。</w:t>
      </w:r>
    </w:p>
    <w:p w14:paraId="5EA74A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私自承揽业务</w:t>
      </w:r>
    </w:p>
    <w:p w14:paraId="0940FA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向旅游者索取小费</w:t>
      </w:r>
    </w:p>
    <w:p w14:paraId="20DBE40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诱导、欺骗、强迫旅游者购物</w:t>
      </w:r>
    </w:p>
    <w:p w14:paraId="6DA76D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擅自变更旅游行程</w:t>
      </w:r>
    </w:p>
    <w:p w14:paraId="4F29F7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2DD6A80C">
      <w:pPr>
        <w:pStyle w:val="2"/>
        <w:keepNext w:val="0"/>
        <w:keepLines w:val="0"/>
        <w:widowControl/>
        <w:suppressLineNumbers w:val="0"/>
        <w:ind w:left="0" w:firstLine="0"/>
        <w:rPr>
          <w:i w:val="0"/>
          <w:iCs w:val="0"/>
          <w:caps w:val="0"/>
          <w:color w:val="000000"/>
          <w:spacing w:val="0"/>
        </w:rPr>
      </w:pPr>
    </w:p>
    <w:p w14:paraId="3637EA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【多项选择题】第2240题</w:t>
      </w:r>
    </w:p>
    <w:p w14:paraId="4FFFC86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根据《行政许可法》，对其第12条所列事项，通过下列哪些方式能够予以规范的，可以不设行政许可？</w:t>
      </w:r>
    </w:p>
    <w:p w14:paraId="11F2CFF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公民、法人能够自主决定的</w:t>
      </w:r>
    </w:p>
    <w:p w14:paraId="0215D41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即使其他组织能够自主决定的，也必须设定行政许可</w:t>
      </w:r>
    </w:p>
    <w:p w14:paraId="2386628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行业组织或者中介机构能够自律管理的或行政机关采用事后监督等其他行政管理方式能够解决的</w:t>
      </w:r>
    </w:p>
    <w:p w14:paraId="02BDE4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市场竞争机制能够有效调节的</w:t>
      </w:r>
    </w:p>
    <w:p w14:paraId="2E995C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答案：ACD</w:t>
      </w:r>
    </w:p>
    <w:p w14:paraId="136249BA">
      <w:pPr>
        <w:pStyle w:val="2"/>
        <w:keepNext w:val="0"/>
        <w:keepLines w:val="0"/>
        <w:widowControl/>
        <w:suppressLineNumbers w:val="0"/>
        <w:ind w:left="0" w:firstLine="0"/>
        <w:rPr>
          <w:i w:val="0"/>
          <w:iCs w:val="0"/>
          <w:caps w:val="0"/>
          <w:color w:val="000000"/>
          <w:spacing w:val="0"/>
        </w:rPr>
      </w:pPr>
    </w:p>
    <w:p w14:paraId="3AB9F6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【多项选择题】第2241题</w:t>
      </w:r>
    </w:p>
    <w:p w14:paraId="42BC6D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在行政强制案件中，有下列哪些情形之一的，行政机关应当及时作出解除冻结决定？</w:t>
      </w:r>
    </w:p>
    <w:p w14:paraId="33A2EF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当事人没有违法行为</w:t>
      </w:r>
    </w:p>
    <w:p w14:paraId="62988D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冻结的存款、汇款与违法行为无关</w:t>
      </w:r>
    </w:p>
    <w:p w14:paraId="6975135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行政机关对违法行为已经作出处理决定，不再需要冻结</w:t>
      </w:r>
    </w:p>
    <w:p w14:paraId="082F59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冻结期限已经届满</w:t>
      </w:r>
    </w:p>
    <w:p w14:paraId="395663E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70F0C760">
      <w:pPr>
        <w:pStyle w:val="2"/>
        <w:keepNext w:val="0"/>
        <w:keepLines w:val="0"/>
        <w:widowControl/>
        <w:suppressLineNumbers w:val="0"/>
        <w:ind w:left="0" w:firstLine="0"/>
        <w:rPr>
          <w:i w:val="0"/>
          <w:iCs w:val="0"/>
          <w:caps w:val="0"/>
          <w:color w:val="000000"/>
          <w:spacing w:val="0"/>
        </w:rPr>
      </w:pPr>
    </w:p>
    <w:p w14:paraId="002A05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【多项选择题】第2242题</w:t>
      </w:r>
    </w:p>
    <w:p w14:paraId="0F8DDA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关于行政复议中的和解与调解，下列说法正确的是？</w:t>
      </w:r>
    </w:p>
    <w:p w14:paraId="0267B7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羁束行政行为不能和解只能调解</w:t>
      </w:r>
    </w:p>
    <w:p w14:paraId="0C46583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和解与调解都由行政复议机关主持，和解书与调解书都由复议机关盖章，再由当事人签字或者盖章即发生法律效力</w:t>
      </w:r>
    </w:p>
    <w:p w14:paraId="11DE2C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和解协议应当交给复议机构审查</w:t>
      </w:r>
    </w:p>
    <w:p w14:paraId="41AAE0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复议机构经审查认为和解书不违法、不损害公共利益及他人利益、不违背真实意愿的，应当批准</w:t>
      </w:r>
    </w:p>
    <w:p w14:paraId="6DD61A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答案：CD</w:t>
      </w:r>
    </w:p>
    <w:p w14:paraId="3E2E6AE5">
      <w:pPr>
        <w:pStyle w:val="2"/>
        <w:keepNext w:val="0"/>
        <w:keepLines w:val="0"/>
        <w:widowControl/>
        <w:suppressLineNumbers w:val="0"/>
        <w:ind w:left="0" w:firstLine="0"/>
        <w:rPr>
          <w:i w:val="0"/>
          <w:iCs w:val="0"/>
          <w:caps w:val="0"/>
          <w:color w:val="000000"/>
          <w:spacing w:val="0"/>
        </w:rPr>
      </w:pPr>
    </w:p>
    <w:p w14:paraId="79C48A9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【多项选择题】第2243题</w:t>
      </w:r>
    </w:p>
    <w:p w14:paraId="683DD1E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某公安派出所以李某放任所饲养的烈性犬恐吓张某为由对李某处以500元罚款。关于该处罚决定，下列哪些说法是正确的？</w:t>
      </w:r>
    </w:p>
    <w:p w14:paraId="6EFC644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公安派出所可以自己的名义作出决定</w:t>
      </w:r>
    </w:p>
    <w:p w14:paraId="488613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不可以当场作出处罚决定</w:t>
      </w:r>
    </w:p>
    <w:p w14:paraId="042664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应将处罚决定书副本抄送张某</w:t>
      </w:r>
    </w:p>
    <w:p w14:paraId="49AD94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如李某不服处罚决定向法院起诉，应以该派出所为被告</w:t>
      </w:r>
    </w:p>
    <w:p w14:paraId="25EF96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08223D09">
      <w:pPr>
        <w:pStyle w:val="2"/>
        <w:keepNext w:val="0"/>
        <w:keepLines w:val="0"/>
        <w:widowControl/>
        <w:suppressLineNumbers w:val="0"/>
        <w:ind w:left="0" w:firstLine="0"/>
        <w:rPr>
          <w:i w:val="0"/>
          <w:iCs w:val="0"/>
          <w:caps w:val="0"/>
          <w:color w:val="000000"/>
          <w:spacing w:val="0"/>
        </w:rPr>
      </w:pPr>
    </w:p>
    <w:p w14:paraId="4D9AFFC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【多项选择题】第2244题</w:t>
      </w:r>
    </w:p>
    <w:p w14:paraId="4A9827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有关规章的决定和公布，下列说法错误的是？</w:t>
      </w:r>
    </w:p>
    <w:p w14:paraId="2D28077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审议规章草案时须由起草单位作说明</w:t>
      </w:r>
    </w:p>
    <w:p w14:paraId="181DFAA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地方政府规章须经政府全体会议决定</w:t>
      </w:r>
    </w:p>
    <w:p w14:paraId="015601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部门联合规章须由联合制定的部门首长共同签署公布</w:t>
      </w:r>
    </w:p>
    <w:p w14:paraId="025197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规章公布后须及时在全国范围内发行的有关报纸上刊登</w:t>
      </w:r>
    </w:p>
    <w:p w14:paraId="3531CF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答案：ABD</w:t>
      </w:r>
    </w:p>
    <w:p w14:paraId="0CAF9101">
      <w:pPr>
        <w:pStyle w:val="2"/>
        <w:keepNext w:val="0"/>
        <w:keepLines w:val="0"/>
        <w:widowControl/>
        <w:suppressLineNumbers w:val="0"/>
        <w:ind w:left="0" w:firstLine="0"/>
        <w:rPr>
          <w:i w:val="0"/>
          <w:iCs w:val="0"/>
          <w:caps w:val="0"/>
          <w:color w:val="000000"/>
          <w:spacing w:val="0"/>
        </w:rPr>
      </w:pPr>
    </w:p>
    <w:p w14:paraId="182AB4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【多项选择题】第2245题</w:t>
      </w:r>
    </w:p>
    <w:p w14:paraId="60249D6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根据《公务员法》，公务员对涉及本人的下列哪项人事处理不服的，可以申请复核或申诉？</w:t>
      </w:r>
    </w:p>
    <w:p w14:paraId="284DEC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处分或降职</w:t>
      </w:r>
    </w:p>
    <w:p w14:paraId="5BBB72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辞退或者取消录用</w:t>
      </w:r>
    </w:p>
    <w:p w14:paraId="394314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定期考核定为不称职或申请辞职、提前退休未予批准</w:t>
      </w:r>
    </w:p>
    <w:p w14:paraId="19E7CF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对免职行为不能申请复核或申诉</w:t>
      </w:r>
    </w:p>
    <w:p w14:paraId="6C5409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11135595">
      <w:pPr>
        <w:pStyle w:val="2"/>
        <w:keepNext w:val="0"/>
        <w:keepLines w:val="0"/>
        <w:widowControl/>
        <w:suppressLineNumbers w:val="0"/>
        <w:ind w:left="0" w:firstLine="0"/>
        <w:rPr>
          <w:i w:val="0"/>
          <w:iCs w:val="0"/>
          <w:caps w:val="0"/>
          <w:color w:val="000000"/>
          <w:spacing w:val="0"/>
        </w:rPr>
      </w:pPr>
    </w:p>
    <w:p w14:paraId="4624E5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【多项选择题】第2246题</w:t>
      </w:r>
    </w:p>
    <w:p w14:paraId="105E76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根据《江苏省行政程序规定》，下列哪项证据材料不得作为行政执法决定的依据？</w:t>
      </w:r>
    </w:p>
    <w:p w14:paraId="20BA3A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以非法偷拍、偷录、窃听等手段侵害他人合法权益取得的</w:t>
      </w:r>
    </w:p>
    <w:p w14:paraId="7F6478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以利诱、欺诈、胁迫、暴力等不正当手段取得的</w:t>
      </w:r>
    </w:p>
    <w:p w14:paraId="0197F5D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不能正确表达意志的证人提供的证言</w:t>
      </w:r>
    </w:p>
    <w:p w14:paraId="380B15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在中华人民共和国领域以外形成的经过办理法定证明手续的</w:t>
      </w:r>
    </w:p>
    <w:p w14:paraId="3C9A2E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2A28F7AD">
      <w:pPr>
        <w:pStyle w:val="2"/>
        <w:keepNext w:val="0"/>
        <w:keepLines w:val="0"/>
        <w:widowControl/>
        <w:suppressLineNumbers w:val="0"/>
        <w:ind w:left="0" w:firstLine="0"/>
        <w:rPr>
          <w:i w:val="0"/>
          <w:iCs w:val="0"/>
          <w:caps w:val="0"/>
          <w:color w:val="000000"/>
          <w:spacing w:val="0"/>
        </w:rPr>
      </w:pPr>
    </w:p>
    <w:p w14:paraId="05C3DA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【多项选择题】第2247题</w:t>
      </w:r>
    </w:p>
    <w:p w14:paraId="3F757CA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原则上，撤销要约的意思表示到达受要约人时，发生要约撤销的效力。但是为了保护受 要约人对于生效要约的信赖利益，下面哪些情况下要约不得撤销？</w:t>
      </w:r>
    </w:p>
    <w:p w14:paraId="3FD7737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受要约人已经作出承诺</w:t>
      </w:r>
    </w:p>
    <w:p w14:paraId="672714F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要约人在要约中明示不得撤销</w:t>
      </w:r>
    </w:p>
    <w:p w14:paraId="59C76C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要约人在要约中明确规定了承诺期限</w:t>
      </w:r>
    </w:p>
    <w:p w14:paraId="01A3DD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受要约人有理由认为要约不可撤销，并已做了履约的准备工作</w:t>
      </w:r>
    </w:p>
    <w:p w14:paraId="6501CAC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6373C01B">
      <w:pPr>
        <w:pStyle w:val="2"/>
        <w:keepNext w:val="0"/>
        <w:keepLines w:val="0"/>
        <w:widowControl/>
        <w:suppressLineNumbers w:val="0"/>
        <w:ind w:left="0" w:firstLine="0"/>
        <w:rPr>
          <w:i w:val="0"/>
          <w:iCs w:val="0"/>
          <w:caps w:val="0"/>
          <w:color w:val="000000"/>
          <w:spacing w:val="0"/>
        </w:rPr>
      </w:pPr>
    </w:p>
    <w:p w14:paraId="153876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【多项选择题】第2248题</w:t>
      </w:r>
    </w:p>
    <w:p w14:paraId="349E7D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根据《行政处罚法》（2021年修订），行政机关依法作出行政处罚，应当制作行政处罚决定书。行政处罚决定书应当载明下列哪些事项？</w:t>
      </w:r>
    </w:p>
    <w:p w14:paraId="1C06D4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当事人的姓名或者名称、地址</w:t>
      </w:r>
    </w:p>
    <w:p w14:paraId="0DD9DD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违反法律、法规、规章的事实和证据及行政处罚的种类和依据</w:t>
      </w:r>
    </w:p>
    <w:p w14:paraId="330D12F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行政处罚的履行方式和期限及申请行政复议、提起行政诉讼的途径和期限</w:t>
      </w:r>
    </w:p>
    <w:p w14:paraId="62D818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作出行政处罚决定的行政机关名称和作出决定的日期</w:t>
      </w:r>
    </w:p>
    <w:p w14:paraId="532572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4C0FFDAE">
      <w:pPr>
        <w:pStyle w:val="2"/>
        <w:keepNext w:val="0"/>
        <w:keepLines w:val="0"/>
        <w:widowControl/>
        <w:suppressLineNumbers w:val="0"/>
        <w:ind w:left="0" w:firstLine="0"/>
        <w:rPr>
          <w:i w:val="0"/>
          <w:iCs w:val="0"/>
          <w:caps w:val="0"/>
          <w:color w:val="000000"/>
          <w:spacing w:val="0"/>
        </w:rPr>
      </w:pPr>
    </w:p>
    <w:p w14:paraId="7A6677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【多项选择题】第2249题</w:t>
      </w:r>
    </w:p>
    <w:p w14:paraId="7D7D31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财政局干部李某在机关为兼职，关于李某兼职，下列哪些说法是正确的？</w:t>
      </w:r>
    </w:p>
    <w:p w14:paraId="3CEE68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兼职应经有关机关批准</w:t>
      </w:r>
    </w:p>
    <w:p w14:paraId="327CA5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非因工作需要也可以在外兼职</w:t>
      </w:r>
    </w:p>
    <w:p w14:paraId="3148A2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不得领取兼职报酬</w:t>
      </w:r>
    </w:p>
    <w:p w14:paraId="074B2B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兼职应经有关机关批准</w:t>
      </w:r>
    </w:p>
    <w:p w14:paraId="5456F0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答案：ACD</w:t>
      </w:r>
    </w:p>
    <w:p w14:paraId="7C567AA6">
      <w:pPr>
        <w:pStyle w:val="2"/>
        <w:keepNext w:val="0"/>
        <w:keepLines w:val="0"/>
        <w:widowControl/>
        <w:suppressLineNumbers w:val="0"/>
        <w:ind w:left="0" w:firstLine="0"/>
        <w:rPr>
          <w:i w:val="0"/>
          <w:iCs w:val="0"/>
          <w:caps w:val="0"/>
          <w:color w:val="000000"/>
          <w:spacing w:val="0"/>
        </w:rPr>
      </w:pPr>
    </w:p>
    <w:p w14:paraId="703E6B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【多项选择题】第2250题</w:t>
      </w:r>
    </w:p>
    <w:p w14:paraId="475617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法律对违法行为已经作出行政处罚规定，行政法规需要作出具体实施细则，必须在法律规定的特定范围内规定（）。</w:t>
      </w:r>
    </w:p>
    <w:p w14:paraId="7BF9E0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给予行政处罚的行为</w:t>
      </w:r>
    </w:p>
    <w:p w14:paraId="022592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行政处罚的种类</w:t>
      </w:r>
    </w:p>
    <w:p w14:paraId="4775DE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行政处罚的幅度</w:t>
      </w:r>
    </w:p>
    <w:p w14:paraId="265A9F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行政处罚的程序</w:t>
      </w:r>
    </w:p>
    <w:p w14:paraId="1D703E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3D03208C">
      <w:pPr>
        <w:pStyle w:val="2"/>
        <w:keepNext w:val="0"/>
        <w:keepLines w:val="0"/>
        <w:widowControl/>
        <w:suppressLineNumbers w:val="0"/>
        <w:ind w:left="0" w:firstLine="0"/>
        <w:rPr>
          <w:i w:val="0"/>
          <w:iCs w:val="0"/>
          <w:caps w:val="0"/>
          <w:color w:val="000000"/>
          <w:spacing w:val="0"/>
        </w:rPr>
      </w:pPr>
    </w:p>
    <w:p w14:paraId="5FAF55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【多项选择题】第2251题</w:t>
      </w:r>
    </w:p>
    <w:p w14:paraId="7D1BC3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根据《艺术品经营管理办法》，艺术品经营单位不得有以下哪些行为？（）</w:t>
      </w:r>
    </w:p>
    <w:p w14:paraId="2BA4284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伪造、变造艺术品来源证明、艺术品鉴定评估文件</w:t>
      </w:r>
    </w:p>
    <w:p w14:paraId="374E65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以非法集资为目的进行艺术品经营活动</w:t>
      </w:r>
    </w:p>
    <w:p w14:paraId="7EFAC5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未标明作者、年代、尺寸等信息</w:t>
      </w:r>
    </w:p>
    <w:p w14:paraId="0FC9A8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将艺术品权益拆分为均等份额公开发行</w:t>
      </w:r>
    </w:p>
    <w:p w14:paraId="3754FF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76F56AAA">
      <w:pPr>
        <w:pStyle w:val="2"/>
        <w:keepNext w:val="0"/>
        <w:keepLines w:val="0"/>
        <w:widowControl/>
        <w:suppressLineNumbers w:val="0"/>
        <w:ind w:left="0" w:firstLine="0"/>
        <w:rPr>
          <w:i w:val="0"/>
          <w:iCs w:val="0"/>
          <w:caps w:val="0"/>
          <w:color w:val="000000"/>
          <w:spacing w:val="0"/>
        </w:rPr>
      </w:pPr>
    </w:p>
    <w:p w14:paraId="176C6E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【多项选择题】第2252题</w:t>
      </w:r>
    </w:p>
    <w:p w14:paraId="188A924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在行政诉讼中，与本案有关的哪些证据，原告或者第三人不能自行收集的，可以申请人民法院调取？</w:t>
      </w:r>
    </w:p>
    <w:p w14:paraId="4AF909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由国家机关保存而须由人民法院调取的证据</w:t>
      </w:r>
    </w:p>
    <w:p w14:paraId="0CA4A08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涉及国家秘密、商业秘密的证据</w:t>
      </w:r>
    </w:p>
    <w:p w14:paraId="1C3523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确因客观原因不能自行收集的其他证据</w:t>
      </w:r>
    </w:p>
    <w:p w14:paraId="227725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涉及个人隐私的证据</w:t>
      </w:r>
    </w:p>
    <w:p w14:paraId="5DA0B3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6D65990B">
      <w:pPr>
        <w:pStyle w:val="2"/>
        <w:keepNext w:val="0"/>
        <w:keepLines w:val="0"/>
        <w:widowControl/>
        <w:suppressLineNumbers w:val="0"/>
        <w:ind w:left="0" w:firstLine="0"/>
        <w:rPr>
          <w:i w:val="0"/>
          <w:iCs w:val="0"/>
          <w:caps w:val="0"/>
          <w:color w:val="000000"/>
          <w:spacing w:val="0"/>
        </w:rPr>
      </w:pPr>
    </w:p>
    <w:p w14:paraId="6556BC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【多项选择题】第2253题</w:t>
      </w:r>
    </w:p>
    <w:p w14:paraId="48C9F38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根据《行政处罚法》（2021年修订），当事人逾期不履行行政处罚决定的，作出行政处罚决定的行政机关可以采取下列措施，下列说法正确的是？</w:t>
      </w:r>
    </w:p>
    <w:p w14:paraId="72DB87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到期不缴纳罚款的，每日按罚款数额的百分之三加处罚款，加处罚款的数额不得超出罚款的数额</w:t>
      </w:r>
    </w:p>
    <w:p w14:paraId="798006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根据法律规定，将查封、扣押的财物拍卖、依法处理或者将冻结的存款、汇款划拨抵缴罚款</w:t>
      </w:r>
    </w:p>
    <w:p w14:paraId="69AD89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根据法律规定，采取其他行政强制执行方式</w:t>
      </w:r>
    </w:p>
    <w:p w14:paraId="6B07474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依照《中华人民共和国行政强制法》的规定申请人民法院强制执行</w:t>
      </w:r>
    </w:p>
    <w:p w14:paraId="66F7A8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4ABE7EA0">
      <w:pPr>
        <w:pStyle w:val="2"/>
        <w:keepNext w:val="0"/>
        <w:keepLines w:val="0"/>
        <w:widowControl/>
        <w:suppressLineNumbers w:val="0"/>
        <w:ind w:left="0" w:firstLine="0"/>
        <w:rPr>
          <w:i w:val="0"/>
          <w:iCs w:val="0"/>
          <w:caps w:val="0"/>
          <w:color w:val="000000"/>
          <w:spacing w:val="0"/>
        </w:rPr>
      </w:pPr>
    </w:p>
    <w:p w14:paraId="708881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【多项选择题】第2254题</w:t>
      </w:r>
    </w:p>
    <w:p w14:paraId="18E4CD9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根据《行政许可法》，有下列哪些情形之一的，行政机关应当办理有关行政许可的注销手续？</w:t>
      </w:r>
    </w:p>
    <w:p w14:paraId="7D7645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行政许可有效期届满未延续的</w:t>
      </w:r>
    </w:p>
    <w:p w14:paraId="67DC6A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赋予公民特定资格的行政许可，该公民死亡或者丧失行为能力的</w:t>
      </w:r>
    </w:p>
    <w:p w14:paraId="391A2AB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法人或者其他组织依法终止的</w:t>
      </w:r>
    </w:p>
    <w:p w14:paraId="3BA963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行政许可依法被撤销、撤回，或者行政许可证件依法被吊销的或者因不可抗力导致行政许可事项无法实施的</w:t>
      </w:r>
    </w:p>
    <w:p w14:paraId="14ED39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21CC96A6">
      <w:pPr>
        <w:pStyle w:val="2"/>
        <w:keepNext w:val="0"/>
        <w:keepLines w:val="0"/>
        <w:widowControl/>
        <w:suppressLineNumbers w:val="0"/>
        <w:ind w:left="0" w:firstLine="0"/>
        <w:rPr>
          <w:i w:val="0"/>
          <w:iCs w:val="0"/>
          <w:caps w:val="0"/>
          <w:color w:val="000000"/>
          <w:spacing w:val="0"/>
        </w:rPr>
      </w:pPr>
    </w:p>
    <w:p w14:paraId="1AFF6D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【多项选择题】第2255题</w:t>
      </w:r>
    </w:p>
    <w:p w14:paraId="6CD9FB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根据《行政许可法》，行政机关作出准予行政许可的决定，需要颁发行政许可证件的，应当向申请人颁发加盖本行政机关印章的下列哪项行政许可证件？</w:t>
      </w:r>
    </w:p>
    <w:p w14:paraId="00696BE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许可证、执照或者其他许可证书</w:t>
      </w:r>
    </w:p>
    <w:p w14:paraId="643D195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资格证、资质证或者其他合格证书</w:t>
      </w:r>
    </w:p>
    <w:p w14:paraId="325D0B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行政机关的批准文件或者证明文件</w:t>
      </w:r>
    </w:p>
    <w:p w14:paraId="1F97E34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部分执照无须加盖本行政机关印章</w:t>
      </w:r>
    </w:p>
    <w:p w14:paraId="1B3AE0D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0D12612A">
      <w:pPr>
        <w:pStyle w:val="2"/>
        <w:keepNext w:val="0"/>
        <w:keepLines w:val="0"/>
        <w:widowControl/>
        <w:suppressLineNumbers w:val="0"/>
        <w:ind w:left="0" w:firstLine="0"/>
        <w:rPr>
          <w:i w:val="0"/>
          <w:iCs w:val="0"/>
          <w:caps w:val="0"/>
          <w:color w:val="000000"/>
          <w:spacing w:val="0"/>
        </w:rPr>
      </w:pPr>
    </w:p>
    <w:p w14:paraId="4187E2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【多项选择题】第2256题</w:t>
      </w:r>
    </w:p>
    <w:p w14:paraId="7C9DD5F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在哪些情况下，行政许可的实施需要举行听证？（）</w:t>
      </w:r>
    </w:p>
    <w:p w14:paraId="68EDC2F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法律、法规、规章规定实施行政许可应当听证的事项</w:t>
      </w:r>
    </w:p>
    <w:p w14:paraId="34FB06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行政机关认为需要听证的其他涉及公共利益的重大行政许可事项</w:t>
      </w:r>
    </w:p>
    <w:p w14:paraId="0827A7D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行政许可直接涉及申请人与他人之间重大利益关系，申请人要求听证的</w:t>
      </w:r>
    </w:p>
    <w:p w14:paraId="39BDAD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行政许可直接涉及申请人与他人之间重大利益关系，利害关系人要求听证的</w:t>
      </w:r>
    </w:p>
    <w:p w14:paraId="6C2222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7132DC6D">
      <w:pPr>
        <w:pStyle w:val="2"/>
        <w:keepNext w:val="0"/>
        <w:keepLines w:val="0"/>
        <w:widowControl/>
        <w:suppressLineNumbers w:val="0"/>
        <w:ind w:left="0" w:firstLine="0"/>
        <w:rPr>
          <w:i w:val="0"/>
          <w:iCs w:val="0"/>
          <w:caps w:val="0"/>
          <w:color w:val="000000"/>
          <w:spacing w:val="0"/>
        </w:rPr>
      </w:pPr>
    </w:p>
    <w:p w14:paraId="2986AE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【多项选择题】第2257题</w:t>
      </w:r>
    </w:p>
    <w:p w14:paraId="5563EB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听证程序主要适用于对当事人损害程度较重的处罚，下面属于听证适用范围的是？</w:t>
      </w:r>
    </w:p>
    <w:p w14:paraId="18D756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吊销许可证</w:t>
      </w:r>
    </w:p>
    <w:p w14:paraId="7B0DD1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责令停产停业</w:t>
      </w:r>
    </w:p>
    <w:p w14:paraId="324C82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较大数额罚款</w:t>
      </w:r>
    </w:p>
    <w:p w14:paraId="41E9979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约定听证</w:t>
      </w:r>
    </w:p>
    <w:p w14:paraId="7046C8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691D687A">
      <w:pPr>
        <w:pStyle w:val="2"/>
        <w:keepNext w:val="0"/>
        <w:keepLines w:val="0"/>
        <w:widowControl/>
        <w:suppressLineNumbers w:val="0"/>
        <w:ind w:left="0" w:firstLine="0"/>
        <w:rPr>
          <w:i w:val="0"/>
          <w:iCs w:val="0"/>
          <w:caps w:val="0"/>
          <w:color w:val="000000"/>
          <w:spacing w:val="0"/>
        </w:rPr>
      </w:pPr>
    </w:p>
    <w:p w14:paraId="3D14D2A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【多项选择题】第2258题</w:t>
      </w:r>
    </w:p>
    <w:p w14:paraId="5C62E5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下面关于公务员的表述正确的是？</w:t>
      </w:r>
    </w:p>
    <w:p w14:paraId="36ADFE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公务员担任的领导职务和职级可以互相转任</w:t>
      </w:r>
    </w:p>
    <w:p w14:paraId="15546D8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公务员的职务是确定公务员工资及其他待遇的依据</w:t>
      </w:r>
    </w:p>
    <w:p w14:paraId="3A4480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公务员的公职，是判断是否是公务员的标准之一</w:t>
      </w:r>
    </w:p>
    <w:p w14:paraId="2E1BB74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一名公务员的身上一定会同时兼具身份和职务</w:t>
      </w:r>
    </w:p>
    <w:p w14:paraId="7323DF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w:t>
      </w:r>
    </w:p>
    <w:p w14:paraId="6928D7EA">
      <w:pPr>
        <w:pStyle w:val="2"/>
        <w:keepNext w:val="0"/>
        <w:keepLines w:val="0"/>
        <w:widowControl/>
        <w:suppressLineNumbers w:val="0"/>
        <w:ind w:left="0" w:firstLine="0"/>
        <w:rPr>
          <w:i w:val="0"/>
          <w:iCs w:val="0"/>
          <w:caps w:val="0"/>
          <w:color w:val="000000"/>
          <w:spacing w:val="0"/>
        </w:rPr>
      </w:pPr>
    </w:p>
    <w:p w14:paraId="6CC9E9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【多项选择题】第2259题</w:t>
      </w:r>
    </w:p>
    <w:p w14:paraId="0407AB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行政机关决定实施查封、扣押的，查封、扣押决定书应当载明下列哪些事项？</w:t>
      </w:r>
    </w:p>
    <w:p w14:paraId="7694FE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无须载明行政机关的名称、印章和日期</w:t>
      </w:r>
    </w:p>
    <w:p w14:paraId="0B997B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当事人的姓名或者名称、地址</w:t>
      </w:r>
    </w:p>
    <w:p w14:paraId="25D02F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查封、扣押的理由、依据和期限</w:t>
      </w:r>
    </w:p>
    <w:p w14:paraId="2DDBF7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查封、扣押场所、设施或者财物的名称、数量等</w:t>
      </w:r>
    </w:p>
    <w:p w14:paraId="0468A8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答案：BCD</w:t>
      </w:r>
    </w:p>
    <w:p w14:paraId="027290E2">
      <w:pPr>
        <w:pStyle w:val="2"/>
        <w:keepNext w:val="0"/>
        <w:keepLines w:val="0"/>
        <w:widowControl/>
        <w:suppressLineNumbers w:val="0"/>
        <w:ind w:left="0" w:firstLine="0"/>
        <w:rPr>
          <w:i w:val="0"/>
          <w:iCs w:val="0"/>
          <w:caps w:val="0"/>
          <w:color w:val="000000"/>
          <w:spacing w:val="0"/>
        </w:rPr>
      </w:pPr>
    </w:p>
    <w:p w14:paraId="1029C54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【多项选择题】第2260题</w:t>
      </w:r>
    </w:p>
    <w:p w14:paraId="54090B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关于合理行政原则中的比例原则，下面说法正确的选项有？</w:t>
      </w:r>
    </w:p>
    <w:p w14:paraId="56B095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合目的性，行政机关行使裁量权所采取的具体措施必须符合法律目的</w:t>
      </w:r>
    </w:p>
    <w:p w14:paraId="07624D0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适当性，行政机关所选择的具体措施应当为法律所必需</w:t>
      </w:r>
    </w:p>
    <w:p w14:paraId="1E4126C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损害最小，应当采取对当事人权益损害最小的方式</w:t>
      </w:r>
    </w:p>
    <w:p w14:paraId="5CA464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公众参与，在执法过程中应当让公众知晓来增加合理性</w:t>
      </w:r>
    </w:p>
    <w:p w14:paraId="5BCE6A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20D9AC83">
      <w:pPr>
        <w:pStyle w:val="2"/>
        <w:keepNext w:val="0"/>
        <w:keepLines w:val="0"/>
        <w:widowControl/>
        <w:suppressLineNumbers w:val="0"/>
        <w:ind w:left="0" w:firstLine="0"/>
        <w:rPr>
          <w:i w:val="0"/>
          <w:iCs w:val="0"/>
          <w:caps w:val="0"/>
          <w:color w:val="000000"/>
          <w:spacing w:val="0"/>
        </w:rPr>
      </w:pPr>
    </w:p>
    <w:p w14:paraId="1A9536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【多项选择题】第2261题</w:t>
      </w:r>
    </w:p>
    <w:p w14:paraId="3F6193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根据《营业性演出管理条例》，以下哪些属于营业性演出？（）</w:t>
      </w:r>
    </w:p>
    <w:p w14:paraId="47CDE87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以营利为目的为公众举办的现场文艺表演活动</w:t>
      </w:r>
    </w:p>
    <w:p w14:paraId="1CD885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通过售票或者接受赞助的方式举办的演出</w:t>
      </w:r>
    </w:p>
    <w:p w14:paraId="338C90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支付演出报酬的演出</w:t>
      </w:r>
    </w:p>
    <w:p w14:paraId="270D37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以演出为媒介进行广告宣传的演出</w:t>
      </w:r>
    </w:p>
    <w:p w14:paraId="7DC673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623C945D">
      <w:pPr>
        <w:pStyle w:val="2"/>
        <w:keepNext w:val="0"/>
        <w:keepLines w:val="0"/>
        <w:widowControl/>
        <w:suppressLineNumbers w:val="0"/>
        <w:ind w:left="0" w:firstLine="0"/>
        <w:rPr>
          <w:i w:val="0"/>
          <w:iCs w:val="0"/>
          <w:caps w:val="0"/>
          <w:color w:val="000000"/>
          <w:spacing w:val="0"/>
        </w:rPr>
      </w:pPr>
    </w:p>
    <w:p w14:paraId="048C260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【多项选择题】第2262题</w:t>
      </w:r>
    </w:p>
    <w:p w14:paraId="5340A527">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下列不属于行政许可的行为是？</w:t>
      </w:r>
    </w:p>
    <w:p w14:paraId="4D369CE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民政局颁发的结婚证</w:t>
      </w:r>
    </w:p>
    <w:p w14:paraId="3417FF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市监局颁发的工商营业执照</w:t>
      </w:r>
    </w:p>
    <w:p w14:paraId="77262C2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房管局颁发的房屋抵押权证</w:t>
      </w:r>
    </w:p>
    <w:p w14:paraId="67DAEA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公安交管局发放的驾驶执照</w:t>
      </w:r>
    </w:p>
    <w:p w14:paraId="15F1815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w:t>
      </w:r>
    </w:p>
    <w:p w14:paraId="799F83A6">
      <w:pPr>
        <w:pStyle w:val="2"/>
        <w:keepNext w:val="0"/>
        <w:keepLines w:val="0"/>
        <w:widowControl/>
        <w:suppressLineNumbers w:val="0"/>
        <w:ind w:left="0" w:firstLine="0"/>
        <w:rPr>
          <w:i w:val="0"/>
          <w:iCs w:val="0"/>
          <w:caps w:val="0"/>
          <w:color w:val="000000"/>
          <w:spacing w:val="0"/>
        </w:rPr>
      </w:pPr>
    </w:p>
    <w:p w14:paraId="7D8B1A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【多项选择题】第2263题</w:t>
      </w:r>
    </w:p>
    <w:p w14:paraId="28BF9AA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根据《娱乐场所管理办法》及文化和旅游部修订内容，以下说法正确的有（）。</w:t>
      </w:r>
    </w:p>
    <w:p w14:paraId="253390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"学校、幼儿园周围"依据《未成年人保护法》的规定确定</w:t>
      </w:r>
    </w:p>
    <w:p w14:paraId="4EB650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娱乐场所与学校、幼儿园的距离及测量方法由省级文化和旅游主管部门规定</w:t>
      </w:r>
    </w:p>
    <w:p w14:paraId="008D67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娱乐场所改建、扩建营业场所或变更场地应向原发证机关申请重新核发许可证</w:t>
      </w:r>
    </w:p>
    <w:p w14:paraId="43526E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娱乐场所变更投资人员及许可证载明事项应向原发证机关申请重新核发许可证</w:t>
      </w:r>
    </w:p>
    <w:p w14:paraId="3B8B35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6DB15C20">
      <w:pPr>
        <w:pStyle w:val="2"/>
        <w:keepNext w:val="0"/>
        <w:keepLines w:val="0"/>
        <w:widowControl/>
        <w:suppressLineNumbers w:val="0"/>
        <w:ind w:left="0" w:firstLine="0"/>
        <w:rPr>
          <w:i w:val="0"/>
          <w:iCs w:val="0"/>
          <w:caps w:val="0"/>
          <w:color w:val="000000"/>
          <w:spacing w:val="0"/>
        </w:rPr>
      </w:pPr>
    </w:p>
    <w:p w14:paraId="4264BC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【多项选择题】第2264题</w:t>
      </w:r>
    </w:p>
    <w:p w14:paraId="2AD68B99">
      <w:pPr>
        <w:pStyle w:val="2"/>
        <w:keepNext w:val="0"/>
        <w:keepLines w:val="0"/>
        <w:widowControl/>
        <w:suppressLineNumbers w:val="0"/>
        <w:ind w:left="0" w:firstLine="0"/>
        <w:rPr>
          <w:i w:val="0"/>
          <w:iCs w:val="0"/>
          <w:caps w:val="0"/>
          <w:color w:val="000000"/>
          <w:spacing w:val="0"/>
        </w:rPr>
      </w:pPr>
      <w:r>
        <w:rPr>
          <w:i w:val="0"/>
          <w:iCs w:val="0"/>
          <w:caps w:val="0"/>
          <w:color w:val="000000"/>
          <w:spacing w:val="0"/>
        </w:rPr>
        <w:t>代履行是行政机关自己或委托无利害关系的第三人代替当事人履行义务，并在履行后向义务人收取一定费用的强制方式。关于代履行程序说法错误的是？</w:t>
      </w:r>
    </w:p>
    <w:p w14:paraId="7789C45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代履行前应先送达代履行决定书</w:t>
      </w:r>
    </w:p>
    <w:p w14:paraId="509DF4F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代履行3日前催告当事人履行</w:t>
      </w:r>
    </w:p>
    <w:p w14:paraId="677E25A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代履行时行政机关无需派人到场监督</w:t>
      </w:r>
    </w:p>
    <w:p w14:paraId="2399B6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代履行费用按照成本由行政机关承担</w:t>
      </w:r>
    </w:p>
    <w:p w14:paraId="36EC64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答案：CD</w:t>
      </w:r>
    </w:p>
    <w:p w14:paraId="6390629D">
      <w:pPr>
        <w:pStyle w:val="2"/>
        <w:keepNext w:val="0"/>
        <w:keepLines w:val="0"/>
        <w:widowControl/>
        <w:suppressLineNumbers w:val="0"/>
        <w:ind w:left="0" w:firstLine="0"/>
        <w:rPr>
          <w:i w:val="0"/>
          <w:iCs w:val="0"/>
          <w:caps w:val="0"/>
          <w:color w:val="000000"/>
          <w:spacing w:val="0"/>
        </w:rPr>
      </w:pPr>
    </w:p>
    <w:p w14:paraId="2252920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【多项选择题】第2265题</w:t>
      </w:r>
    </w:p>
    <w:p w14:paraId="2880FEE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治安管理处罚的决定环节主要包括以下内容？</w:t>
      </w:r>
    </w:p>
    <w:p w14:paraId="74F712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只有本人陈述没有其他证据证明的，可以进行处罚</w:t>
      </w:r>
    </w:p>
    <w:p w14:paraId="206741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告知违法行为人有权申请听证的，经行为人申请的应及时举行听证</w:t>
      </w:r>
    </w:p>
    <w:p w14:paraId="211B42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违反治安管理行为事实清楚，证据确凿，应处以警告或200元以下罚款的，可以当场决定处罚</w:t>
      </w:r>
    </w:p>
    <w:p w14:paraId="6C50EC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有受害人的案件，还应通知受害人领取处罚决定书</w:t>
      </w:r>
    </w:p>
    <w:p w14:paraId="072008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w:t>
      </w:r>
    </w:p>
    <w:p w14:paraId="41127A7A">
      <w:pPr>
        <w:pStyle w:val="2"/>
        <w:keepNext w:val="0"/>
        <w:keepLines w:val="0"/>
        <w:widowControl/>
        <w:suppressLineNumbers w:val="0"/>
        <w:ind w:left="0" w:firstLine="0"/>
        <w:rPr>
          <w:i w:val="0"/>
          <w:iCs w:val="0"/>
          <w:caps w:val="0"/>
          <w:color w:val="000000"/>
          <w:spacing w:val="0"/>
        </w:rPr>
      </w:pPr>
    </w:p>
    <w:p w14:paraId="5DBAEC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【多项选择题】第2266题</w:t>
      </w:r>
    </w:p>
    <w:p w14:paraId="57372B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下列何种政府信息是一定不予公开？</w:t>
      </w:r>
    </w:p>
    <w:p w14:paraId="357604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依法确定为国家秘密的政府信息</w:t>
      </w:r>
    </w:p>
    <w:p w14:paraId="5907498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公开后可能危及到国家安全、公共安全、经济安全、社会稳定的信息</w:t>
      </w:r>
    </w:p>
    <w:p w14:paraId="14485E9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行政机关的内部工作流程信息</w:t>
      </w:r>
    </w:p>
    <w:p w14:paraId="152CDB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行政执法案卷信息</w:t>
      </w:r>
    </w:p>
    <w:p w14:paraId="23579FC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w:t>
      </w:r>
    </w:p>
    <w:p w14:paraId="12A51571">
      <w:pPr>
        <w:pStyle w:val="2"/>
        <w:keepNext w:val="0"/>
        <w:keepLines w:val="0"/>
        <w:widowControl/>
        <w:suppressLineNumbers w:val="0"/>
        <w:ind w:left="0" w:firstLine="0"/>
        <w:rPr>
          <w:i w:val="0"/>
          <w:iCs w:val="0"/>
          <w:caps w:val="0"/>
          <w:color w:val="000000"/>
          <w:spacing w:val="0"/>
        </w:rPr>
      </w:pPr>
    </w:p>
    <w:p w14:paraId="3BE2BB0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【多项选择题】第2267题</w:t>
      </w:r>
    </w:p>
    <w:p w14:paraId="2AB3B3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新修订的行政处罚法规定：公民法人或者其他组织对行政机关所给予的行政处罚，享有陈述权申辩权：对行政处罚不服的，有权依法申请（）或者提起（）。</w:t>
      </w:r>
    </w:p>
    <w:p w14:paraId="232703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行政复议</w:t>
      </w:r>
    </w:p>
    <w:p w14:paraId="37981E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行政诉讼</w:t>
      </w:r>
    </w:p>
    <w:p w14:paraId="016725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仲裁</w:t>
      </w:r>
    </w:p>
    <w:p w14:paraId="6A8036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调解</w:t>
      </w:r>
    </w:p>
    <w:p w14:paraId="2B1E83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w:t>
      </w:r>
    </w:p>
    <w:p w14:paraId="2BBD5274">
      <w:pPr>
        <w:pStyle w:val="2"/>
        <w:keepNext w:val="0"/>
        <w:keepLines w:val="0"/>
        <w:widowControl/>
        <w:suppressLineNumbers w:val="0"/>
        <w:ind w:left="0" w:firstLine="0"/>
        <w:rPr>
          <w:i w:val="0"/>
          <w:iCs w:val="0"/>
          <w:caps w:val="0"/>
          <w:color w:val="000000"/>
          <w:spacing w:val="0"/>
        </w:rPr>
      </w:pPr>
    </w:p>
    <w:p w14:paraId="4B72FE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【多项选择题】第2268题</w:t>
      </w:r>
    </w:p>
    <w:p w14:paraId="3DE5DE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对于下列行政机关哪些拟作出的决定，应当告知当事人有权要求听证？</w:t>
      </w:r>
    </w:p>
    <w:p w14:paraId="115A6A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云高市金融监管机关对B公司作出1000万罚款</w:t>
      </w:r>
    </w:p>
    <w:p w14:paraId="4C614C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凯虹市公安局没收小李800万元的违法所得</w:t>
      </w:r>
    </w:p>
    <w:p w14:paraId="237864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天风市市场监督管理局决定责令到麦公司停产停业</w:t>
      </w:r>
    </w:p>
    <w:p w14:paraId="171B61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云起市市场监督管理局吊销承霍公司许可证件</w:t>
      </w:r>
    </w:p>
    <w:p w14:paraId="4239F24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0BB87D8B">
      <w:pPr>
        <w:pStyle w:val="2"/>
        <w:keepNext w:val="0"/>
        <w:keepLines w:val="0"/>
        <w:widowControl/>
        <w:suppressLineNumbers w:val="0"/>
        <w:ind w:left="0" w:firstLine="0"/>
        <w:rPr>
          <w:i w:val="0"/>
          <w:iCs w:val="0"/>
          <w:caps w:val="0"/>
          <w:color w:val="000000"/>
          <w:spacing w:val="0"/>
        </w:rPr>
      </w:pPr>
    </w:p>
    <w:p w14:paraId="3AA18D4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【多项选择题】第2269题</w:t>
      </w:r>
    </w:p>
    <w:p w14:paraId="72F3CA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某市质监局发现一公司生产劣质产品，查封了公司的生产厂房和设备，之后决定没收全部劣质产品、罚款十万。该公司逾期不缴纳罚款，下列哪些说法是正确的？</w:t>
      </w:r>
    </w:p>
    <w:p w14:paraId="6A2BD6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实施查封时应制作现场笔录</w:t>
      </w:r>
    </w:p>
    <w:p w14:paraId="285029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对公司的处罚不能适用简易程序</w:t>
      </w:r>
    </w:p>
    <w:p w14:paraId="301F0D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对公司逾期缴纳罚款，质监局可以每日按照罚款数额的3%加处罚款</w:t>
      </w:r>
    </w:p>
    <w:p w14:paraId="5EDAEFC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质监局可以通知该公司的开户银行划拨其存款</w:t>
      </w:r>
    </w:p>
    <w:p w14:paraId="7733DA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68A74D1A">
      <w:pPr>
        <w:pStyle w:val="2"/>
        <w:keepNext w:val="0"/>
        <w:keepLines w:val="0"/>
        <w:widowControl/>
        <w:suppressLineNumbers w:val="0"/>
        <w:ind w:left="0" w:firstLine="0"/>
        <w:rPr>
          <w:i w:val="0"/>
          <w:iCs w:val="0"/>
          <w:caps w:val="0"/>
          <w:color w:val="000000"/>
          <w:spacing w:val="0"/>
        </w:rPr>
      </w:pPr>
    </w:p>
    <w:p w14:paraId="2ED1B04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【多项选择题】第2270题</w:t>
      </w:r>
    </w:p>
    <w:p w14:paraId="49EC4D2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在行政强制执行过程中，行政机关依法与冬森达成行政协议，但是事后，冬森应当履行行政协议而不履行，下列说法正确的是？</w:t>
      </w:r>
    </w:p>
    <w:p w14:paraId="341A5F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行政机关无论什么情况只能申请法院强制执行</w:t>
      </w:r>
    </w:p>
    <w:p w14:paraId="4CB04F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行政机关应恢复强制执行</w:t>
      </w:r>
    </w:p>
    <w:p w14:paraId="7F2572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行政协议可以约定分阶段履行</w:t>
      </w:r>
    </w:p>
    <w:p w14:paraId="2C60C1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执行协议可以减免加处的罚款和滞纳金，必要时可减免罚款本金</w:t>
      </w:r>
    </w:p>
    <w:p w14:paraId="1DACE2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w:t>
      </w:r>
    </w:p>
    <w:p w14:paraId="32408BBC">
      <w:pPr>
        <w:pStyle w:val="2"/>
        <w:keepNext w:val="0"/>
        <w:keepLines w:val="0"/>
        <w:widowControl/>
        <w:suppressLineNumbers w:val="0"/>
        <w:ind w:left="0" w:firstLine="0"/>
        <w:rPr>
          <w:i w:val="0"/>
          <w:iCs w:val="0"/>
          <w:caps w:val="0"/>
          <w:color w:val="000000"/>
          <w:spacing w:val="0"/>
        </w:rPr>
      </w:pPr>
    </w:p>
    <w:p w14:paraId="59C1024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【多项选择题】第2271题</w:t>
      </w:r>
    </w:p>
    <w:p w14:paraId="0944128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根据《行政许可法》，下列说法正确的是？</w:t>
      </w:r>
    </w:p>
    <w:p w14:paraId="7E8C575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行政法规可以在法律设定的行政许可事项范围内，对实施该行政许可作出具体规定</w:t>
      </w:r>
    </w:p>
    <w:p w14:paraId="661EF4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地方性法规可以在法律、行政法规设定的行政许可事项范围内，对实施该行政许可作出具体规定</w:t>
      </w:r>
    </w:p>
    <w:p w14:paraId="0D6F8C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规章可以在上位法设定的行政许可事项范围内，对实施该行政许可作出具体规定</w:t>
      </w:r>
    </w:p>
    <w:p w14:paraId="5F31AA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法规、规章对实施上位法设定的行政许可作出的具体规定，不得增设行政许可；对行政许可条件作出的具体规定，不得增设违反上位法的其他条件</w:t>
      </w:r>
    </w:p>
    <w:p w14:paraId="41787C2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2D6CF52A">
      <w:pPr>
        <w:pStyle w:val="2"/>
        <w:keepNext w:val="0"/>
        <w:keepLines w:val="0"/>
        <w:widowControl/>
        <w:suppressLineNumbers w:val="0"/>
        <w:ind w:left="0" w:firstLine="0"/>
        <w:rPr>
          <w:i w:val="0"/>
          <w:iCs w:val="0"/>
          <w:caps w:val="0"/>
          <w:color w:val="000000"/>
          <w:spacing w:val="0"/>
        </w:rPr>
      </w:pPr>
    </w:p>
    <w:p w14:paraId="66A63A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【多项选择题】第2272题</w:t>
      </w:r>
    </w:p>
    <w:p w14:paraId="435707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对于不予处罚制度的适用，下列哪些说法是错误的（）。</w:t>
      </w:r>
    </w:p>
    <w:p w14:paraId="3D1C12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“不予处罚”指的是针对已经发生的违法行为，不认为是违法</w:t>
      </w:r>
    </w:p>
    <w:p w14:paraId="33D4BA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不满十八周岁的未成年人有违法行为的，不予行政处罚，责令监护人加以管教。</w:t>
      </w:r>
    </w:p>
    <w:p w14:paraId="4BEF5D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神病人、智力残疾人在不能讲认或者不能控制自己行为时有违法行为的，不予行政处罚，但应当责令其监护人严加看管和治疗。间橄性精神病人在精神正常时有违法行为的，应当给予行政处罚</w:t>
      </w:r>
    </w:p>
    <w:p w14:paraId="5423ECC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违法行为轻微并及时改正，没有造成危害后果的，不予行政处罚。初次违法且危害后果轻微并及时改正的，可以不予行政处罚。当事人有证据足以证明没有主观过错的，不予行政处罚。法律、行改法规另有规定的，从其规定。对当事人的违法行为依法不予行政处罚的，行政机关应当对当事人进行教育。</w:t>
      </w:r>
    </w:p>
    <w:p w14:paraId="3015BC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w:t>
      </w:r>
    </w:p>
    <w:p w14:paraId="3E6BDD26">
      <w:pPr>
        <w:pStyle w:val="2"/>
        <w:keepNext w:val="0"/>
        <w:keepLines w:val="0"/>
        <w:widowControl/>
        <w:suppressLineNumbers w:val="0"/>
        <w:ind w:left="0" w:firstLine="0"/>
        <w:rPr>
          <w:i w:val="0"/>
          <w:iCs w:val="0"/>
          <w:caps w:val="0"/>
          <w:color w:val="000000"/>
          <w:spacing w:val="0"/>
        </w:rPr>
      </w:pPr>
    </w:p>
    <w:p w14:paraId="403BF4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【多项选择题】第2273题</w:t>
      </w:r>
    </w:p>
    <w:p w14:paraId="1331CD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根据《行政处罚法》（2021年修订），行政处罚的种类包括下列哪项，正确的是？</w:t>
      </w:r>
    </w:p>
    <w:p w14:paraId="4871A0E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警告、通报批评</w:t>
      </w:r>
    </w:p>
    <w:p w14:paraId="0EDFAC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罚款、没收违法所得、没收非法财物</w:t>
      </w:r>
    </w:p>
    <w:p w14:paraId="318B59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暂扣许可证件、降低资质等级、吊销许可证件</w:t>
      </w:r>
    </w:p>
    <w:p w14:paraId="2B48F8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限制开展生产经营活动、责令停产停业、责令关闭、限制从业及行政拘留</w:t>
      </w:r>
    </w:p>
    <w:p w14:paraId="6078809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01435387">
      <w:pPr>
        <w:pStyle w:val="2"/>
        <w:keepNext w:val="0"/>
        <w:keepLines w:val="0"/>
        <w:widowControl/>
        <w:suppressLineNumbers w:val="0"/>
        <w:ind w:left="0" w:firstLine="0"/>
        <w:rPr>
          <w:i w:val="0"/>
          <w:iCs w:val="0"/>
          <w:caps w:val="0"/>
          <w:color w:val="000000"/>
          <w:spacing w:val="0"/>
        </w:rPr>
      </w:pPr>
    </w:p>
    <w:p w14:paraId="459E7F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【多项选择题】第2274题</w:t>
      </w:r>
    </w:p>
    <w:p w14:paraId="436268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基于人道主义立场，违法行为人有下列情形之一的，不执行拘留?</w:t>
      </w:r>
    </w:p>
    <w:p w14:paraId="301F4AB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已满14周岁不满16周岁的</w:t>
      </w:r>
    </w:p>
    <w:p w14:paraId="042279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已满16周岁不满18周岁的</w:t>
      </w:r>
    </w:p>
    <w:p w14:paraId="522B13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70周岁以上的</w:t>
      </w:r>
    </w:p>
    <w:p w14:paraId="664FD3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怀孕或者哺乳自己不满1周岁婴儿的</w:t>
      </w:r>
    </w:p>
    <w:p w14:paraId="375163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答案：ACD</w:t>
      </w:r>
    </w:p>
    <w:p w14:paraId="668EEBA3">
      <w:pPr>
        <w:pStyle w:val="2"/>
        <w:keepNext w:val="0"/>
        <w:keepLines w:val="0"/>
        <w:widowControl/>
        <w:suppressLineNumbers w:val="0"/>
        <w:ind w:left="0" w:firstLine="0"/>
        <w:rPr>
          <w:i w:val="0"/>
          <w:iCs w:val="0"/>
          <w:caps w:val="0"/>
          <w:color w:val="000000"/>
          <w:spacing w:val="0"/>
        </w:rPr>
      </w:pPr>
    </w:p>
    <w:p w14:paraId="465812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【多项选择题】第2275题</w:t>
      </w:r>
    </w:p>
    <w:p w14:paraId="2EB583ED">
      <w:pPr>
        <w:pStyle w:val="2"/>
        <w:keepNext w:val="0"/>
        <w:keepLines w:val="0"/>
        <w:widowControl/>
        <w:suppressLineNumbers w:val="0"/>
        <w:ind w:left="0" w:firstLine="0"/>
        <w:rPr>
          <w:i w:val="0"/>
          <w:iCs w:val="0"/>
          <w:caps w:val="0"/>
          <w:color w:val="000000"/>
          <w:spacing w:val="0"/>
        </w:rPr>
      </w:pPr>
      <w:r>
        <w:rPr>
          <w:i w:val="0"/>
          <w:iCs w:val="0"/>
          <w:caps w:val="0"/>
          <w:color w:val="000000"/>
          <w:spacing w:val="0"/>
        </w:rPr>
        <w:t>2001年原信息产业部制定的《电信业务经营许可证管理办法》（简称《办法》）规定“经营许可证有效期届满，需要继续经营的，应提前90日，向原发证机关提出续办经营许可证的申请。”2003年9月1日获得增值电信业务许可证（有效期为5年）的甲公司，于2008年拟向原发证机关某省通信管理局提出续办经营许可证的申请。下列哪一选项是错误的？</w:t>
      </w:r>
    </w:p>
    <w:p w14:paraId="3D3E55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因《办法》为规章，所规定的延续许可证申请期限无效</w:t>
      </w:r>
    </w:p>
    <w:p w14:paraId="740AB9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因《办法》在《行政许可法》制定前颁布，所规定的延续许可证申请期限无效</w:t>
      </w:r>
    </w:p>
    <w:p w14:paraId="2B221F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如甲公司依法提出申请，某省通信管理局应在甲公司许可证有效期届满前作出是否准予延续的决定</w:t>
      </w:r>
    </w:p>
    <w:p w14:paraId="0CFDB5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如甲公司依法提出申请，某省通信管理局在60日内不予答复，则视为拒绝延续，这种说法是错误的</w:t>
      </w:r>
    </w:p>
    <w:p w14:paraId="3DBA4CF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w:t>
      </w:r>
    </w:p>
    <w:p w14:paraId="6AD0DACE">
      <w:pPr>
        <w:pStyle w:val="2"/>
        <w:keepNext w:val="0"/>
        <w:keepLines w:val="0"/>
        <w:widowControl/>
        <w:suppressLineNumbers w:val="0"/>
        <w:ind w:left="0" w:firstLine="0"/>
        <w:rPr>
          <w:i w:val="0"/>
          <w:iCs w:val="0"/>
          <w:caps w:val="0"/>
          <w:color w:val="000000"/>
          <w:spacing w:val="0"/>
        </w:rPr>
      </w:pPr>
    </w:p>
    <w:p w14:paraId="3E7CA0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【多项选择题】第2276题</w:t>
      </w:r>
    </w:p>
    <w:p w14:paraId="2B79F5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根据《行政许可法》，被许可人有下列哪些行为之一的，行政机关应当依法给予行政处罚；构成犯罪的，依法追究刑事责任？</w:t>
      </w:r>
    </w:p>
    <w:p w14:paraId="1D69BAF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并未以其他形式非法转让行政许可的</w:t>
      </w:r>
    </w:p>
    <w:p w14:paraId="7D164C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涂改、倒卖、出租、出借行政许可证件</w:t>
      </w:r>
    </w:p>
    <w:p w14:paraId="19C5A76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向负责监督检查的行政机关隐瞒有关情况、提供虚假材料或者拒绝提供反映其活动情况的真实材料的</w:t>
      </w:r>
    </w:p>
    <w:p w14:paraId="51F76E2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超越行政许可范围进行活动的</w:t>
      </w:r>
    </w:p>
    <w:p w14:paraId="78D399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答案：BCD</w:t>
      </w:r>
    </w:p>
    <w:p w14:paraId="3718ED57">
      <w:pPr>
        <w:pStyle w:val="2"/>
        <w:keepNext w:val="0"/>
        <w:keepLines w:val="0"/>
        <w:widowControl/>
        <w:suppressLineNumbers w:val="0"/>
        <w:ind w:left="0" w:firstLine="0"/>
        <w:rPr>
          <w:i w:val="0"/>
          <w:iCs w:val="0"/>
          <w:caps w:val="0"/>
          <w:color w:val="000000"/>
          <w:spacing w:val="0"/>
        </w:rPr>
      </w:pPr>
    </w:p>
    <w:p w14:paraId="0E2778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【多项选择题】第2277题</w:t>
      </w:r>
    </w:p>
    <w:p w14:paraId="4900F4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依照法律规定冻结存款、汇款的，冻结决定书应当载明下列哪些事项？</w:t>
      </w:r>
    </w:p>
    <w:p w14:paraId="6FD4AE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当事人的姓名或者名称、地址</w:t>
      </w:r>
    </w:p>
    <w:p w14:paraId="01D2F9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冻结的理由、依据和期限</w:t>
      </w:r>
    </w:p>
    <w:p w14:paraId="63A3BA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冻结的账号和数额及申请行政复议或者提起行政诉讼的途径和期限</w:t>
      </w:r>
    </w:p>
    <w:p w14:paraId="1C30F5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行政机关的名称、印章和日期</w:t>
      </w:r>
    </w:p>
    <w:p w14:paraId="4330B62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081845BD">
      <w:pPr>
        <w:pStyle w:val="2"/>
        <w:keepNext w:val="0"/>
        <w:keepLines w:val="0"/>
        <w:widowControl/>
        <w:suppressLineNumbers w:val="0"/>
        <w:ind w:left="0" w:firstLine="0"/>
        <w:rPr>
          <w:i w:val="0"/>
          <w:iCs w:val="0"/>
          <w:caps w:val="0"/>
          <w:color w:val="000000"/>
          <w:spacing w:val="0"/>
        </w:rPr>
      </w:pPr>
    </w:p>
    <w:p w14:paraId="705BD4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【多项选择题】第2278题</w:t>
      </w:r>
    </w:p>
    <w:p w14:paraId="118332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根据《行政处罚法》（2021年修订），行政处罚听证应当依照以下哪些程序组织？</w:t>
      </w:r>
    </w:p>
    <w:p w14:paraId="194F58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当事人要求听证的，应当在行政机关告知后五日内提出</w:t>
      </w:r>
    </w:p>
    <w:p w14:paraId="24352F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行政机关应当在举行听证的七日前，通知当事人及有关人员听证的时间、地点</w:t>
      </w:r>
    </w:p>
    <w:p w14:paraId="4CA87C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除涉及国家秘密、商业秘密或者个人隐私依法予以保密外，听证公开举行</w:t>
      </w:r>
    </w:p>
    <w:p w14:paraId="00198B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听证由行政机关指定的非本案调查人员主持；当事人认为主持人与本案有直接利害关系的，有权申请回避</w:t>
      </w:r>
    </w:p>
    <w:p w14:paraId="110BE1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33BC9991">
      <w:pPr>
        <w:pStyle w:val="2"/>
        <w:keepNext w:val="0"/>
        <w:keepLines w:val="0"/>
        <w:widowControl/>
        <w:suppressLineNumbers w:val="0"/>
        <w:ind w:left="0" w:firstLine="0"/>
        <w:rPr>
          <w:i w:val="0"/>
          <w:iCs w:val="0"/>
          <w:caps w:val="0"/>
          <w:color w:val="000000"/>
          <w:spacing w:val="0"/>
        </w:rPr>
      </w:pPr>
    </w:p>
    <w:p w14:paraId="455039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【多项选择题】第2279题</w:t>
      </w:r>
    </w:p>
    <w:p w14:paraId="706E96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下列选项中关于行政处罚效力的表述哪些是正确的？（)</w:t>
      </w:r>
    </w:p>
    <w:p w14:paraId="42F8BF5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行政机关及其执法人员在作出行政处罚决定之前，不依法向当事人告知给予行政处罚的事实、理由和依据，行政处罚不成立</w:t>
      </w:r>
    </w:p>
    <w:p w14:paraId="74A404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行政机关及其执法人员在作出行政处罚决定之前拒绝听取当事人的陈述、申辩的，行政处罚决定不能成立</w:t>
      </w:r>
    </w:p>
    <w:p w14:paraId="616AB8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行政处罚无法定依据的，该处罚无效</w:t>
      </w:r>
    </w:p>
    <w:p w14:paraId="2F22A9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行政主体不遵守法定程序作出行政处罚的，该处罚无效</w:t>
      </w:r>
    </w:p>
    <w:p w14:paraId="46CE08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08CCFF9B">
      <w:pPr>
        <w:pStyle w:val="2"/>
        <w:keepNext w:val="0"/>
        <w:keepLines w:val="0"/>
        <w:widowControl/>
        <w:suppressLineNumbers w:val="0"/>
        <w:ind w:left="0" w:firstLine="0"/>
        <w:rPr>
          <w:i w:val="0"/>
          <w:iCs w:val="0"/>
          <w:caps w:val="0"/>
          <w:color w:val="000000"/>
          <w:spacing w:val="0"/>
        </w:rPr>
      </w:pPr>
    </w:p>
    <w:p w14:paraId="6A31A6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【多项选择题】第2280题</w:t>
      </w:r>
    </w:p>
    <w:p w14:paraId="2E632C1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根据新修订的《行政处罚法》，下列关于听证程序说法正确的有（）。</w:t>
      </w:r>
    </w:p>
    <w:p w14:paraId="6951E3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当事人申请听证的，应在行政机关告知后五日内提出</w:t>
      </w:r>
    </w:p>
    <w:p w14:paraId="3A1D1DC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行政机关应在举行听证七日前通知当事人听证时间、地点</w:t>
      </w:r>
    </w:p>
    <w:p w14:paraId="6D6C8BD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拟作出没收较大数额违法所得的，应当告知当事人有要求听证的权利</w:t>
      </w:r>
    </w:p>
    <w:p w14:paraId="517009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听证由行政机关指定的非本案调查人员主持</w:t>
      </w:r>
    </w:p>
    <w:p w14:paraId="62410B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51072003">
      <w:pPr>
        <w:pStyle w:val="2"/>
        <w:keepNext w:val="0"/>
        <w:keepLines w:val="0"/>
        <w:widowControl/>
        <w:suppressLineNumbers w:val="0"/>
        <w:ind w:left="0" w:firstLine="0"/>
        <w:rPr>
          <w:i w:val="0"/>
          <w:iCs w:val="0"/>
          <w:caps w:val="0"/>
          <w:color w:val="000000"/>
          <w:spacing w:val="0"/>
        </w:rPr>
      </w:pPr>
    </w:p>
    <w:p w14:paraId="0509E8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【多项选择题】第2281题</w:t>
      </w:r>
    </w:p>
    <w:p w14:paraId="2624F8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因胡某以刻化的方式损害博物馆里的文物，区公安分局决定对其作出拘留15日的处罚。胡某对此不服，提起诉讼，下列说法正确的是？</w:t>
      </w:r>
    </w:p>
    <w:p w14:paraId="1F4D63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复议机关可以是区政府</w:t>
      </w:r>
    </w:p>
    <w:p w14:paraId="47B680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当事人提起诉讼的时候可以申请暂缓行政拘留</w:t>
      </w:r>
    </w:p>
    <w:p w14:paraId="695CFA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在处罚之前，公安分局不应赋予胡某申请听证的权利</w:t>
      </w:r>
    </w:p>
    <w:p w14:paraId="0B0F63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胡某的行为属于妨害公共安全的行为</w:t>
      </w:r>
    </w:p>
    <w:p w14:paraId="3E1E41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38641FBA">
      <w:pPr>
        <w:pStyle w:val="2"/>
        <w:keepNext w:val="0"/>
        <w:keepLines w:val="0"/>
        <w:widowControl/>
        <w:suppressLineNumbers w:val="0"/>
        <w:ind w:left="0" w:firstLine="0"/>
        <w:rPr>
          <w:i w:val="0"/>
          <w:iCs w:val="0"/>
          <w:caps w:val="0"/>
          <w:color w:val="000000"/>
          <w:spacing w:val="0"/>
        </w:rPr>
      </w:pPr>
    </w:p>
    <w:p w14:paraId="5A2BC2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【多项选择题】第2282题</w:t>
      </w:r>
    </w:p>
    <w:p w14:paraId="4AF595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关于公务员的辞职和辞退，下列哪些说法是正确的？</w:t>
      </w:r>
    </w:p>
    <w:p w14:paraId="6E2D061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对患病且在规定的医疗期内的公务员不得辞退</w:t>
      </w:r>
    </w:p>
    <w:p w14:paraId="24148A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被辞退的公务员，可根据国家有关规定享受失业保险</w:t>
      </w:r>
    </w:p>
    <w:p w14:paraId="722621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重要公务尚未处理完毕且需要本人亲自处理的公务员，不得辞去公职</w:t>
      </w:r>
    </w:p>
    <w:p w14:paraId="7ABB49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领导成员对重大事故负有领导责任的，应引咎辞去领导职务</w:t>
      </w:r>
    </w:p>
    <w:p w14:paraId="715536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3A280ED7">
      <w:pPr>
        <w:pStyle w:val="2"/>
        <w:keepNext w:val="0"/>
        <w:keepLines w:val="0"/>
        <w:widowControl/>
        <w:suppressLineNumbers w:val="0"/>
        <w:ind w:left="0" w:firstLine="0"/>
        <w:rPr>
          <w:i w:val="0"/>
          <w:iCs w:val="0"/>
          <w:caps w:val="0"/>
          <w:color w:val="000000"/>
          <w:spacing w:val="0"/>
        </w:rPr>
      </w:pPr>
    </w:p>
    <w:p w14:paraId="593FE3A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【多项选择题】第2283题</w:t>
      </w:r>
    </w:p>
    <w:p w14:paraId="1AB54DBC">
      <w:pPr>
        <w:pStyle w:val="2"/>
        <w:keepNext w:val="0"/>
        <w:keepLines w:val="0"/>
        <w:widowControl/>
        <w:suppressLineNumbers w:val="0"/>
        <w:ind w:left="0" w:firstLine="0"/>
        <w:rPr>
          <w:i w:val="0"/>
          <w:iCs w:val="0"/>
          <w:caps w:val="0"/>
          <w:color w:val="000000"/>
          <w:spacing w:val="0"/>
        </w:rPr>
      </w:pPr>
      <w:r>
        <w:rPr>
          <w:i w:val="0"/>
          <w:iCs w:val="0"/>
          <w:caps w:val="0"/>
          <w:color w:val="000000"/>
          <w:spacing w:val="0"/>
        </w:rPr>
        <w:t>辞退是因为公务员担任公职存在缺陷，国家单方面解除公务员和机关之间公职关系的制度，下面应予辞退的情形是？</w:t>
      </w:r>
    </w:p>
    <w:p w14:paraId="6BB6E8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在年度考核中，两年被确定为不称职</w:t>
      </w:r>
    </w:p>
    <w:p w14:paraId="3F0282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不能胜任现职公职，接受其他安排的</w:t>
      </w:r>
    </w:p>
    <w:p w14:paraId="05713C4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因所在机关调整编制员额需要调整工作，本人拒绝合理安排</w:t>
      </w:r>
    </w:p>
    <w:p w14:paraId="789107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不履行公务员义务，不遵守公务员纪律</w:t>
      </w:r>
    </w:p>
    <w:p w14:paraId="55EDCE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答案：CD</w:t>
      </w:r>
    </w:p>
    <w:p w14:paraId="6F49A8B1">
      <w:pPr>
        <w:pStyle w:val="2"/>
        <w:keepNext w:val="0"/>
        <w:keepLines w:val="0"/>
        <w:widowControl/>
        <w:suppressLineNumbers w:val="0"/>
        <w:ind w:left="0" w:firstLine="0"/>
        <w:rPr>
          <w:i w:val="0"/>
          <w:iCs w:val="0"/>
          <w:caps w:val="0"/>
          <w:color w:val="000000"/>
          <w:spacing w:val="0"/>
        </w:rPr>
      </w:pPr>
    </w:p>
    <w:p w14:paraId="61A272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【多项选择题】第2284题</w:t>
      </w:r>
    </w:p>
    <w:p w14:paraId="360319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权责一致是社会主义法治理念的要求，也是行政法的基本原则，下列哪些做法是权责一致的直接体现？</w:t>
      </w:r>
    </w:p>
    <w:p w14:paraId="1D47AF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某环保局发现所作出的行政决定违法后，主动纠正错误并赔偿当事人损失</w:t>
      </w:r>
    </w:p>
    <w:p w14:paraId="2643A80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某镇政府定期向公众公布本镇公款接待费用使用情况</w:t>
      </w:r>
    </w:p>
    <w:p w14:paraId="3C71D0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某自然资源局局长因违规征地受到行政记过处分</w:t>
      </w:r>
    </w:p>
    <w:p w14:paraId="786D3B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某政府召开座谈会听取群众对政府的意见</w:t>
      </w:r>
    </w:p>
    <w:p w14:paraId="5EB67D8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w:t>
      </w:r>
    </w:p>
    <w:p w14:paraId="6310F205">
      <w:pPr>
        <w:pStyle w:val="2"/>
        <w:keepNext w:val="0"/>
        <w:keepLines w:val="0"/>
        <w:widowControl/>
        <w:suppressLineNumbers w:val="0"/>
        <w:ind w:left="0" w:firstLine="0"/>
        <w:rPr>
          <w:i w:val="0"/>
          <w:iCs w:val="0"/>
          <w:caps w:val="0"/>
          <w:color w:val="000000"/>
          <w:spacing w:val="0"/>
        </w:rPr>
      </w:pPr>
    </w:p>
    <w:p w14:paraId="149AB0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【多项选择题】第2285题</w:t>
      </w:r>
    </w:p>
    <w:p w14:paraId="15BDB3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推动综合执法改革要探索司法协作联动机制，加强与（）的沟通衔接。</w:t>
      </w:r>
    </w:p>
    <w:p w14:paraId="2EB2F9F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公安机关</w:t>
      </w:r>
    </w:p>
    <w:p w14:paraId="2C8E75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检察机关</w:t>
      </w:r>
    </w:p>
    <w:p w14:paraId="1A5CCE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法院</w:t>
      </w:r>
    </w:p>
    <w:p w14:paraId="160ABC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监察机关</w:t>
      </w:r>
    </w:p>
    <w:p w14:paraId="6D6BD8B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1A9F3970">
      <w:pPr>
        <w:pStyle w:val="2"/>
        <w:keepNext w:val="0"/>
        <w:keepLines w:val="0"/>
        <w:widowControl/>
        <w:suppressLineNumbers w:val="0"/>
        <w:ind w:left="0" w:firstLine="0"/>
        <w:rPr>
          <w:i w:val="0"/>
          <w:iCs w:val="0"/>
          <w:caps w:val="0"/>
          <w:color w:val="000000"/>
          <w:spacing w:val="0"/>
        </w:rPr>
      </w:pPr>
    </w:p>
    <w:p w14:paraId="3D709EF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【多项选择题】第2286题</w:t>
      </w:r>
    </w:p>
    <w:p w14:paraId="1A7E684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新修订的《行政处罚法》规定：行政机关对应当依法移交司法机关追究刑事责任的案件不移交，以行政处罚代替刑事处罚，由上级行政机关或者有关机关责令改正，对（）依法给予处分：情节严重构成犯罪的，依法追究刑事责任。</w:t>
      </w:r>
    </w:p>
    <w:p w14:paraId="5A3239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直接负责的主管人员</w:t>
      </w:r>
    </w:p>
    <w:p w14:paraId="1B77E6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其他直接责任人员</w:t>
      </w:r>
    </w:p>
    <w:p w14:paraId="6DD25B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上级行政机关的有关人员</w:t>
      </w:r>
    </w:p>
    <w:p w14:paraId="6CF7D1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主要负责人</w:t>
      </w:r>
    </w:p>
    <w:p w14:paraId="7FF695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w:t>
      </w:r>
    </w:p>
    <w:p w14:paraId="02C5A91B">
      <w:pPr>
        <w:pStyle w:val="2"/>
        <w:keepNext w:val="0"/>
        <w:keepLines w:val="0"/>
        <w:widowControl/>
        <w:suppressLineNumbers w:val="0"/>
        <w:ind w:left="0" w:firstLine="0"/>
        <w:rPr>
          <w:i w:val="0"/>
          <w:iCs w:val="0"/>
          <w:caps w:val="0"/>
          <w:color w:val="000000"/>
          <w:spacing w:val="0"/>
        </w:rPr>
      </w:pPr>
    </w:p>
    <w:p w14:paraId="1EBD89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【多项选择题】第2287题</w:t>
      </w:r>
    </w:p>
    <w:p w14:paraId="2A98DA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根据行政复议法，公民、法人或者其他组织认为行政机关的具体行政行为所依据的下列哪些规定不合法，在对具体行政行为申请行政复议时，可以一并向行政复议机关提出对该规定的审查申请？</w:t>
      </w:r>
    </w:p>
    <w:p w14:paraId="3F65F1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国务院部门的规定</w:t>
      </w:r>
    </w:p>
    <w:p w14:paraId="0E783B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县级以上地方各级人民政府及其工作部门的规定</w:t>
      </w:r>
    </w:p>
    <w:p w14:paraId="6D6AEC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乡、镇人民政府的规定</w:t>
      </w:r>
    </w:p>
    <w:p w14:paraId="3BC45A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所依据的规定可以包含国务院部、委员会规章和地方人民政府规章</w:t>
      </w:r>
    </w:p>
    <w:p w14:paraId="21A81F4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00808F72">
      <w:pPr>
        <w:pStyle w:val="2"/>
        <w:keepNext w:val="0"/>
        <w:keepLines w:val="0"/>
        <w:widowControl/>
        <w:suppressLineNumbers w:val="0"/>
        <w:ind w:left="0" w:firstLine="0"/>
        <w:rPr>
          <w:i w:val="0"/>
          <w:iCs w:val="0"/>
          <w:caps w:val="0"/>
          <w:color w:val="000000"/>
          <w:spacing w:val="0"/>
        </w:rPr>
      </w:pPr>
    </w:p>
    <w:p w14:paraId="6E0AF74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【多项选择题】第2288题</w:t>
      </w:r>
    </w:p>
    <w:p w14:paraId="1F8DF2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关于救济原则，下列哪些说法是错误的（）。</w:t>
      </w:r>
    </w:p>
    <w:p w14:paraId="75DA1C9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陈述权和申诉权性质一样</w:t>
      </w:r>
    </w:p>
    <w:p w14:paraId="44BF96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任何人都可以对违法的行政处罚决定起诉</w:t>
      </w:r>
    </w:p>
    <w:p w14:paraId="0DE7C88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听证属于救济原则的体现</w:t>
      </w:r>
    </w:p>
    <w:p w14:paraId="698276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行政处罚机关不需要承担民事责任</w:t>
      </w:r>
    </w:p>
    <w:p w14:paraId="503389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答案：ABD</w:t>
      </w:r>
    </w:p>
    <w:p w14:paraId="7C910E3A">
      <w:pPr>
        <w:pStyle w:val="2"/>
        <w:keepNext w:val="0"/>
        <w:keepLines w:val="0"/>
        <w:widowControl/>
        <w:suppressLineNumbers w:val="0"/>
        <w:ind w:left="0" w:firstLine="0"/>
        <w:rPr>
          <w:i w:val="0"/>
          <w:iCs w:val="0"/>
          <w:caps w:val="0"/>
          <w:color w:val="000000"/>
          <w:spacing w:val="0"/>
        </w:rPr>
      </w:pPr>
    </w:p>
    <w:p w14:paraId="1121D27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【多项选择题】第2289题</w:t>
      </w:r>
    </w:p>
    <w:p w14:paraId="5230A1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下列何种政府信息是行政机关应当主动公开的？</w:t>
      </w:r>
    </w:p>
    <w:p w14:paraId="407620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行政法规、规章和规范性文件</w:t>
      </w:r>
    </w:p>
    <w:p w14:paraId="1B1B162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办理行政许可和其他对外管理服务事项的依据、条件、程序以及办理结果</w:t>
      </w:r>
    </w:p>
    <w:p w14:paraId="2F2959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行政事业性收费项目及其依据、标准</w:t>
      </w:r>
    </w:p>
    <w:p w14:paraId="440B3B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突发公共事件的应急预案、预警信息及应对情况</w:t>
      </w:r>
    </w:p>
    <w:p w14:paraId="065BB63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048AF25E">
      <w:pPr>
        <w:pStyle w:val="2"/>
        <w:keepNext w:val="0"/>
        <w:keepLines w:val="0"/>
        <w:widowControl/>
        <w:suppressLineNumbers w:val="0"/>
        <w:ind w:left="0" w:firstLine="0"/>
        <w:rPr>
          <w:i w:val="0"/>
          <w:iCs w:val="0"/>
          <w:caps w:val="0"/>
          <w:color w:val="000000"/>
          <w:spacing w:val="0"/>
        </w:rPr>
      </w:pPr>
    </w:p>
    <w:p w14:paraId="4C6725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【多项选择题】第2290题</w:t>
      </w:r>
    </w:p>
    <w:p w14:paraId="07FAA3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关于教济原则，下列哪些说法是错误的（）。</w:t>
      </w:r>
    </w:p>
    <w:p w14:paraId="202B3F5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陈述权和申料权性质一样</w:t>
      </w:r>
    </w:p>
    <w:p w14:paraId="7AB9A4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任何人都可以对违法的行政处罚决定起诉</w:t>
      </w:r>
    </w:p>
    <w:p w14:paraId="42236D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听证属于教济原则的体现</w:t>
      </w:r>
    </w:p>
    <w:p w14:paraId="516E76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行政处罚机关不需要承担民事责任</w:t>
      </w:r>
    </w:p>
    <w:p w14:paraId="434177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答案：ABD</w:t>
      </w:r>
    </w:p>
    <w:p w14:paraId="2234EE76">
      <w:pPr>
        <w:pStyle w:val="2"/>
        <w:keepNext w:val="0"/>
        <w:keepLines w:val="0"/>
        <w:widowControl/>
        <w:suppressLineNumbers w:val="0"/>
        <w:ind w:left="0" w:firstLine="0"/>
        <w:rPr>
          <w:i w:val="0"/>
          <w:iCs w:val="0"/>
          <w:caps w:val="0"/>
          <w:color w:val="000000"/>
          <w:spacing w:val="0"/>
        </w:rPr>
      </w:pPr>
    </w:p>
    <w:p w14:paraId="1AA8DC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【多项选择题】第2291题</w:t>
      </w:r>
    </w:p>
    <w:p w14:paraId="2BD9A2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对公务员给予处分必须符合的条件有？</w:t>
      </w:r>
    </w:p>
    <w:p w14:paraId="1F706C6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需要追究刑事责任</w:t>
      </w:r>
    </w:p>
    <w:p w14:paraId="510A0C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被处分人具有公务员身份</w:t>
      </w:r>
    </w:p>
    <w:p w14:paraId="61B96E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辞职和退休后的公务员也可给予处分</w:t>
      </w:r>
    </w:p>
    <w:p w14:paraId="28EBB1F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公务员个人对该违法违纪行为的发生负有主要责任</w:t>
      </w:r>
    </w:p>
    <w:p w14:paraId="4DD347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答案：BD</w:t>
      </w:r>
    </w:p>
    <w:p w14:paraId="6E636FDF">
      <w:pPr>
        <w:pStyle w:val="2"/>
        <w:keepNext w:val="0"/>
        <w:keepLines w:val="0"/>
        <w:widowControl/>
        <w:suppressLineNumbers w:val="0"/>
        <w:ind w:left="0" w:firstLine="0"/>
        <w:rPr>
          <w:i w:val="0"/>
          <w:iCs w:val="0"/>
          <w:caps w:val="0"/>
          <w:color w:val="000000"/>
          <w:spacing w:val="0"/>
        </w:rPr>
      </w:pPr>
    </w:p>
    <w:p w14:paraId="4C8FCBE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【多项选择题】第2292题</w:t>
      </w:r>
    </w:p>
    <w:p w14:paraId="6E4D4F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行政强制措施的特征包括哪些？</w:t>
      </w:r>
    </w:p>
    <w:p w14:paraId="17E68A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行政强制措施是对行政相对人的财物或者人身的一种物理限制</w:t>
      </w:r>
    </w:p>
    <w:p w14:paraId="211B4B5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行政强制措施是为了制止违法行为</w:t>
      </w:r>
    </w:p>
    <w:p w14:paraId="243268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行政强制措施是对人身或者财产的暂时性控制</w:t>
      </w:r>
    </w:p>
    <w:p w14:paraId="0E326FE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行政强制措施是为了实现行政管理目的而实施的一种强制</w:t>
      </w:r>
    </w:p>
    <w:p w14:paraId="2574A3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4C23E283">
      <w:pPr>
        <w:pStyle w:val="2"/>
        <w:keepNext w:val="0"/>
        <w:keepLines w:val="0"/>
        <w:widowControl/>
        <w:suppressLineNumbers w:val="0"/>
        <w:ind w:left="0" w:firstLine="0"/>
        <w:rPr>
          <w:i w:val="0"/>
          <w:iCs w:val="0"/>
          <w:caps w:val="0"/>
          <w:color w:val="000000"/>
          <w:spacing w:val="0"/>
        </w:rPr>
      </w:pPr>
    </w:p>
    <w:p w14:paraId="0056C2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【多项选择题】第2293题</w:t>
      </w:r>
    </w:p>
    <w:p w14:paraId="34FC866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根据《江苏省行政程序规定》，导致行政行为无效的，下列说法正确的是？</w:t>
      </w:r>
    </w:p>
    <w:p w14:paraId="539F5D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不具有法定行政执法主体资格的</w:t>
      </w:r>
    </w:p>
    <w:p w14:paraId="5F114E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没有法定依据的</w:t>
      </w:r>
    </w:p>
    <w:p w14:paraId="499D5F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法律、法规、规章规定的其他无效情形</w:t>
      </w:r>
    </w:p>
    <w:p w14:paraId="01C6CE6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无效的行政执法行为，自撤销后不发生法律效力</w:t>
      </w:r>
    </w:p>
    <w:p w14:paraId="476675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595E0B8C">
      <w:pPr>
        <w:pStyle w:val="2"/>
        <w:keepNext w:val="0"/>
        <w:keepLines w:val="0"/>
        <w:widowControl/>
        <w:suppressLineNumbers w:val="0"/>
        <w:ind w:left="0" w:firstLine="0"/>
        <w:rPr>
          <w:i w:val="0"/>
          <w:iCs w:val="0"/>
          <w:caps w:val="0"/>
          <w:color w:val="000000"/>
          <w:spacing w:val="0"/>
        </w:rPr>
      </w:pPr>
    </w:p>
    <w:p w14:paraId="1290C7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【多项选择题】第2294题</w:t>
      </w:r>
    </w:p>
    <w:p w14:paraId="1EEC39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对公务员给予处分必须符合的条件有？</w:t>
      </w:r>
    </w:p>
    <w:p w14:paraId="1EA4AF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需要追究刑事责任</w:t>
      </w:r>
    </w:p>
    <w:p w14:paraId="3F1E3C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被处分人具有公务员身份</w:t>
      </w:r>
    </w:p>
    <w:p w14:paraId="4C4CADB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辞职和退休后的公务员也可给予处分</w:t>
      </w:r>
    </w:p>
    <w:p w14:paraId="16418A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公务员个人对该违法违纪行为的发生负有主要责任</w:t>
      </w:r>
    </w:p>
    <w:p w14:paraId="134AF39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答案：BD</w:t>
      </w:r>
    </w:p>
    <w:p w14:paraId="007EB4B8">
      <w:pPr>
        <w:pStyle w:val="2"/>
        <w:keepNext w:val="0"/>
        <w:keepLines w:val="0"/>
        <w:widowControl/>
        <w:suppressLineNumbers w:val="0"/>
        <w:ind w:left="0" w:firstLine="0"/>
        <w:rPr>
          <w:i w:val="0"/>
          <w:iCs w:val="0"/>
          <w:caps w:val="0"/>
          <w:color w:val="000000"/>
          <w:spacing w:val="0"/>
        </w:rPr>
      </w:pPr>
    </w:p>
    <w:p w14:paraId="54D2C4F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【多项选择题】第2295题</w:t>
      </w:r>
    </w:p>
    <w:p w14:paraId="6D11FB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关于行政法中的合法行政原则，下面说法正确的是？</w:t>
      </w:r>
    </w:p>
    <w:p w14:paraId="097183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合法行政原则是行政法的首要原则</w:t>
      </w:r>
    </w:p>
    <w:p w14:paraId="3C1196A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合法行政原则是行政活动区别于刑事活动的主要标志</w:t>
      </w:r>
    </w:p>
    <w:p w14:paraId="028042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合法行政属于实质法治的范畴</w:t>
      </w:r>
    </w:p>
    <w:p w14:paraId="0B4600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合法行政和依法行政的概念不等同</w:t>
      </w:r>
    </w:p>
    <w:p w14:paraId="457EFA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答案：AD</w:t>
      </w:r>
    </w:p>
    <w:p w14:paraId="188CCB41">
      <w:pPr>
        <w:pStyle w:val="2"/>
        <w:keepNext w:val="0"/>
        <w:keepLines w:val="0"/>
        <w:widowControl/>
        <w:suppressLineNumbers w:val="0"/>
        <w:ind w:left="0" w:firstLine="0"/>
        <w:rPr>
          <w:i w:val="0"/>
          <w:iCs w:val="0"/>
          <w:caps w:val="0"/>
          <w:color w:val="000000"/>
          <w:spacing w:val="0"/>
        </w:rPr>
      </w:pPr>
    </w:p>
    <w:p w14:paraId="00D6EF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【多项选择题】第2296题</w:t>
      </w:r>
    </w:p>
    <w:p w14:paraId="5B7600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下列行政决定中，应当进行法制审核的情形是？</w:t>
      </w:r>
    </w:p>
    <w:p w14:paraId="07FD75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案件情况疑难复杂、涉及多个法律关系的</w:t>
      </w:r>
    </w:p>
    <w:p w14:paraId="69C207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涉及重大公共利益的</w:t>
      </w:r>
    </w:p>
    <w:p w14:paraId="2D65FF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按照普通程序作出的行政决定</w:t>
      </w:r>
    </w:p>
    <w:p w14:paraId="54CA8C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法律、法规规定应当进行法制审核的其他情形</w:t>
      </w:r>
    </w:p>
    <w:p w14:paraId="52A15B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答案：ABD</w:t>
      </w:r>
    </w:p>
    <w:p w14:paraId="5E9DFAF1">
      <w:pPr>
        <w:pStyle w:val="2"/>
        <w:keepNext w:val="0"/>
        <w:keepLines w:val="0"/>
        <w:widowControl/>
        <w:suppressLineNumbers w:val="0"/>
        <w:ind w:left="0" w:firstLine="0"/>
        <w:rPr>
          <w:i w:val="0"/>
          <w:iCs w:val="0"/>
          <w:caps w:val="0"/>
          <w:color w:val="000000"/>
          <w:spacing w:val="0"/>
        </w:rPr>
      </w:pPr>
    </w:p>
    <w:p w14:paraId="2D1BEB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【多项选择题】第2297题</w:t>
      </w:r>
    </w:p>
    <w:p w14:paraId="7AF6372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听证程序主要适用于对当事人损害程度较重的处罚，下面属于听证适用范围的是？</w:t>
      </w:r>
    </w:p>
    <w:p w14:paraId="595DDF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吊销许可证</w:t>
      </w:r>
    </w:p>
    <w:p w14:paraId="3CE7AB9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责令停产停业</w:t>
      </w:r>
    </w:p>
    <w:p w14:paraId="46F8A0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较大数额罚款</w:t>
      </w:r>
    </w:p>
    <w:p w14:paraId="6C1C85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约定听证</w:t>
      </w:r>
    </w:p>
    <w:p w14:paraId="47DA6BC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1E459005">
      <w:pPr>
        <w:pStyle w:val="2"/>
        <w:keepNext w:val="0"/>
        <w:keepLines w:val="0"/>
        <w:widowControl/>
        <w:suppressLineNumbers w:val="0"/>
        <w:ind w:left="0" w:firstLine="0"/>
        <w:rPr>
          <w:i w:val="0"/>
          <w:iCs w:val="0"/>
          <w:caps w:val="0"/>
          <w:color w:val="000000"/>
          <w:spacing w:val="0"/>
        </w:rPr>
      </w:pPr>
    </w:p>
    <w:p w14:paraId="098E15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【多项选择题】第2298题</w:t>
      </w:r>
    </w:p>
    <w:p w14:paraId="3FE1AF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治安管理处罚中从重处罚的情形有？</w:t>
      </w:r>
    </w:p>
    <w:p w14:paraId="480DBB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有较严重后果的</w:t>
      </w:r>
    </w:p>
    <w:p w14:paraId="2061D9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教唆他人违反治安管理的</w:t>
      </w:r>
    </w:p>
    <w:p w14:paraId="0423C02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对报案人打击报复的</w:t>
      </w:r>
    </w:p>
    <w:p w14:paraId="0130754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6个月内曾收到过治安管理处罚的</w:t>
      </w:r>
    </w:p>
    <w:p w14:paraId="067CC7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71169C88">
      <w:pPr>
        <w:pStyle w:val="2"/>
        <w:keepNext w:val="0"/>
        <w:keepLines w:val="0"/>
        <w:widowControl/>
        <w:suppressLineNumbers w:val="0"/>
        <w:ind w:left="0" w:firstLine="0"/>
        <w:rPr>
          <w:i w:val="0"/>
          <w:iCs w:val="0"/>
          <w:caps w:val="0"/>
          <w:color w:val="000000"/>
          <w:spacing w:val="0"/>
        </w:rPr>
      </w:pPr>
    </w:p>
    <w:p w14:paraId="19F71C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【多项选择题】第2299题</w:t>
      </w:r>
    </w:p>
    <w:p w14:paraId="103B98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根据《行政处罚法》（2021年修订），行政处罚的种类包括下列哪项，正确的是？</w:t>
      </w:r>
    </w:p>
    <w:p w14:paraId="299CB5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警告、通报批评</w:t>
      </w:r>
    </w:p>
    <w:p w14:paraId="5F16E7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罚款、没收违法所得、没收非法财物</w:t>
      </w:r>
    </w:p>
    <w:p w14:paraId="7F5AEB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暂扣许可证件、降低资质等级、吊销许可证件</w:t>
      </w:r>
    </w:p>
    <w:p w14:paraId="5CFA85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限制开展生产经营活动、责令停产停业、责令关闭、限制从业及行政拘留</w:t>
      </w:r>
    </w:p>
    <w:p w14:paraId="606FA60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1A766715">
      <w:pPr>
        <w:pStyle w:val="2"/>
        <w:keepNext w:val="0"/>
        <w:keepLines w:val="0"/>
        <w:widowControl/>
        <w:suppressLineNumbers w:val="0"/>
        <w:ind w:left="0" w:firstLine="0"/>
        <w:rPr>
          <w:i w:val="0"/>
          <w:iCs w:val="0"/>
          <w:caps w:val="0"/>
          <w:color w:val="000000"/>
          <w:spacing w:val="0"/>
        </w:rPr>
      </w:pPr>
    </w:p>
    <w:p w14:paraId="623288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【多项选择题】第2300题</w:t>
      </w:r>
    </w:p>
    <w:p w14:paraId="43B9B5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根据《政府信息公开条例》，行政机关违反该条例的规定，有下列哪些情形的，由上一级行政机关责令改正；情节严重的，对负有责任的领导人员和直接责任人员依法给予处分；构成犯罪的，依法追究刑事责任？</w:t>
      </w:r>
    </w:p>
    <w:p w14:paraId="092E95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不依法履行政府信息公开职能</w:t>
      </w:r>
    </w:p>
    <w:p w14:paraId="4A9BF7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不及时更新公开的政府信息内容、政府信息公开指南</w:t>
      </w:r>
    </w:p>
    <w:p w14:paraId="6E19C8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违反本条例规定的其他情形</w:t>
      </w:r>
    </w:p>
    <w:p w14:paraId="2F13802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不及时更新公开的政府信息公开目录</w:t>
      </w:r>
    </w:p>
    <w:p w14:paraId="130176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44F1228E">
      <w:pPr>
        <w:pStyle w:val="2"/>
        <w:keepNext w:val="0"/>
        <w:keepLines w:val="0"/>
        <w:widowControl/>
        <w:suppressLineNumbers w:val="0"/>
        <w:ind w:left="0" w:firstLine="0"/>
        <w:rPr>
          <w:i w:val="0"/>
          <w:iCs w:val="0"/>
          <w:caps w:val="0"/>
          <w:color w:val="000000"/>
          <w:spacing w:val="0"/>
        </w:rPr>
      </w:pPr>
    </w:p>
    <w:p w14:paraId="425E9E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【多项选择题】第2301题</w:t>
      </w:r>
    </w:p>
    <w:p w14:paraId="438DAE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有下列情形之一，在行政机关负责人作出行政处罚的决定之前，应当由从事行政处罚决定法制审核的人员进行法制审核；未经法制审核或者审核未通过的，不得作出决定，下列说法正确的是？</w:t>
      </w:r>
    </w:p>
    <w:p w14:paraId="52FA24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法律、行政法规及地方性法规规定应当进行法制审核的其他情形</w:t>
      </w:r>
    </w:p>
    <w:p w14:paraId="393602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涉及重大公共利益的</w:t>
      </w:r>
    </w:p>
    <w:p w14:paraId="2B3905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直接关系当事人或者第三人重大权益，经过听证程序的</w:t>
      </w:r>
    </w:p>
    <w:p w14:paraId="6F4C454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案件情况疑难复杂、涉及多个法律关系的</w:t>
      </w:r>
    </w:p>
    <w:p w14:paraId="3D9D61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答案：BCD</w:t>
      </w:r>
    </w:p>
    <w:p w14:paraId="6DEFC09F">
      <w:pPr>
        <w:pStyle w:val="2"/>
        <w:keepNext w:val="0"/>
        <w:keepLines w:val="0"/>
        <w:widowControl/>
        <w:suppressLineNumbers w:val="0"/>
        <w:ind w:left="0" w:firstLine="0"/>
        <w:rPr>
          <w:i w:val="0"/>
          <w:iCs w:val="0"/>
          <w:caps w:val="0"/>
          <w:color w:val="000000"/>
          <w:spacing w:val="0"/>
        </w:rPr>
      </w:pPr>
    </w:p>
    <w:p w14:paraId="00E2BA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【多项选择题】第2302题</w:t>
      </w:r>
    </w:p>
    <w:p w14:paraId="2E6380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专门机关是政府中具体负责某项管理事务的职能部门，下面关于专门机关的表述正确的是？</w:t>
      </w:r>
    </w:p>
    <w:p w14:paraId="67A075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专门机关不包括政府的内设机构</w:t>
      </w:r>
    </w:p>
    <w:p w14:paraId="1E9DB2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专门机关不包括议事协调机构</w:t>
      </w:r>
    </w:p>
    <w:p w14:paraId="260CB2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专门机关不包括临时机构</w:t>
      </w:r>
    </w:p>
    <w:p w14:paraId="5F09FF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专门机关不包括非执法类机构</w:t>
      </w:r>
    </w:p>
    <w:p w14:paraId="1F99C93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4A27E845">
      <w:pPr>
        <w:pStyle w:val="2"/>
        <w:keepNext w:val="0"/>
        <w:keepLines w:val="0"/>
        <w:widowControl/>
        <w:suppressLineNumbers w:val="0"/>
        <w:ind w:left="0" w:firstLine="0"/>
        <w:rPr>
          <w:i w:val="0"/>
          <w:iCs w:val="0"/>
          <w:caps w:val="0"/>
          <w:color w:val="000000"/>
          <w:spacing w:val="0"/>
        </w:rPr>
      </w:pPr>
    </w:p>
    <w:p w14:paraId="7C4934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【多项选择题】第2303题</w:t>
      </w:r>
    </w:p>
    <w:p w14:paraId="2E18D7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申某家住甲地，在乙地制作盗版光盘经过丙地运输到丁地进行销售。对申某的违法行为要进行处罚，谁有管辖权？（）</w:t>
      </w:r>
    </w:p>
    <w:p w14:paraId="429405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甲地依法享有处罚权的行政机关</w:t>
      </w:r>
    </w:p>
    <w:p w14:paraId="6085174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乙地依法享有处罚权的行政机关</w:t>
      </w:r>
    </w:p>
    <w:p w14:paraId="5AD503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丙地依法享有处罚权的行政机关</w:t>
      </w:r>
    </w:p>
    <w:p w14:paraId="57C4C14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丁地依法享有处罚权的行政机关</w:t>
      </w:r>
    </w:p>
    <w:p w14:paraId="4CA329E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答案：BCD</w:t>
      </w:r>
    </w:p>
    <w:p w14:paraId="13F8E78A">
      <w:pPr>
        <w:pStyle w:val="2"/>
        <w:keepNext w:val="0"/>
        <w:keepLines w:val="0"/>
        <w:widowControl/>
        <w:suppressLineNumbers w:val="0"/>
        <w:ind w:left="0" w:firstLine="0"/>
        <w:rPr>
          <w:i w:val="0"/>
          <w:iCs w:val="0"/>
          <w:caps w:val="0"/>
          <w:color w:val="000000"/>
          <w:spacing w:val="0"/>
        </w:rPr>
      </w:pPr>
    </w:p>
    <w:p w14:paraId="06BA200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【多项选择题】第2304题</w:t>
      </w:r>
    </w:p>
    <w:p w14:paraId="4C84E9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行政强制措施的特征包括哪些？</w:t>
      </w:r>
    </w:p>
    <w:p w14:paraId="769BB6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行政强制措施是对行政相对人的财物或者人身的一种物理限制</w:t>
      </w:r>
    </w:p>
    <w:p w14:paraId="713834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行政强制措施是为了制止违法行为</w:t>
      </w:r>
    </w:p>
    <w:p w14:paraId="593F13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行政强制措施是对人身或者财产的暂时性控制</w:t>
      </w:r>
    </w:p>
    <w:p w14:paraId="4A5D88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行政强制措施是为了实现行政管理目的而实施的一种强制</w:t>
      </w:r>
    </w:p>
    <w:p w14:paraId="2366F7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2143DE0E">
      <w:pPr>
        <w:pStyle w:val="2"/>
        <w:keepNext w:val="0"/>
        <w:keepLines w:val="0"/>
        <w:widowControl/>
        <w:suppressLineNumbers w:val="0"/>
        <w:ind w:left="0" w:firstLine="0"/>
        <w:rPr>
          <w:i w:val="0"/>
          <w:iCs w:val="0"/>
          <w:caps w:val="0"/>
          <w:color w:val="000000"/>
          <w:spacing w:val="0"/>
        </w:rPr>
      </w:pPr>
    </w:p>
    <w:p w14:paraId="481173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【多项选择题】第2305题</w:t>
      </w:r>
    </w:p>
    <w:p w14:paraId="22E1496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新修订的《行政处罚法》规定：行政机关对应当依法移交司法机关追究刑事责任的案件不移交，以行政处罚代替刑事处罚，由上级行政机关或者有关机关责令改正，对（）依法给予处分：情节严重构成犯罪的，依法追究刑事责任。</w:t>
      </w:r>
    </w:p>
    <w:p w14:paraId="6BC1B4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直接负责的主管人员</w:t>
      </w:r>
    </w:p>
    <w:p w14:paraId="420E84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其他直接责任人员</w:t>
      </w:r>
    </w:p>
    <w:p w14:paraId="1FA1688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上级行政机关的有关人员</w:t>
      </w:r>
    </w:p>
    <w:p w14:paraId="4D4E6A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主要负责人</w:t>
      </w:r>
    </w:p>
    <w:p w14:paraId="099815F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w:t>
      </w:r>
    </w:p>
    <w:p w14:paraId="67B6D601">
      <w:pPr>
        <w:pStyle w:val="2"/>
        <w:keepNext w:val="0"/>
        <w:keepLines w:val="0"/>
        <w:widowControl/>
        <w:suppressLineNumbers w:val="0"/>
        <w:ind w:left="0" w:firstLine="0"/>
        <w:rPr>
          <w:i w:val="0"/>
          <w:iCs w:val="0"/>
          <w:caps w:val="0"/>
          <w:color w:val="000000"/>
          <w:spacing w:val="0"/>
        </w:rPr>
      </w:pPr>
    </w:p>
    <w:p w14:paraId="7DCA5E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【多项选择题】第2306题</w:t>
      </w:r>
    </w:p>
    <w:p w14:paraId="56E081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行政机关应当依法以文字音像等形式，对行政处罚的（）执行等进行全过程记录，归档保存。</w:t>
      </w:r>
    </w:p>
    <w:p w14:paraId="18C962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启动调查取证</w:t>
      </w:r>
    </w:p>
    <w:p w14:paraId="13EBAC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审核</w:t>
      </w:r>
    </w:p>
    <w:p w14:paraId="4D40610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决定</w:t>
      </w:r>
    </w:p>
    <w:p w14:paraId="398936F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送达</w:t>
      </w:r>
    </w:p>
    <w:p w14:paraId="2FEF2F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7014664D">
      <w:pPr>
        <w:pStyle w:val="2"/>
        <w:keepNext w:val="0"/>
        <w:keepLines w:val="0"/>
        <w:widowControl/>
        <w:suppressLineNumbers w:val="0"/>
        <w:ind w:left="0" w:firstLine="0"/>
        <w:rPr>
          <w:i w:val="0"/>
          <w:iCs w:val="0"/>
          <w:caps w:val="0"/>
          <w:color w:val="000000"/>
          <w:spacing w:val="0"/>
        </w:rPr>
      </w:pPr>
    </w:p>
    <w:p w14:paraId="17C5FC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【多项选择题】第2307题</w:t>
      </w:r>
    </w:p>
    <w:p w14:paraId="36B9E2C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对于不予处罚制度的适用，下列哪些说法是错误的（）。</w:t>
      </w:r>
    </w:p>
    <w:p w14:paraId="70ECD79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“不予处罚”指的是针对已经发生的违法行为，不认为是违法</w:t>
      </w:r>
    </w:p>
    <w:p w14:paraId="305B56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不满十八周岁的未成年人有违法行为的，不予行政处罚，责令监护人加以管教。</w:t>
      </w:r>
    </w:p>
    <w:p w14:paraId="3B13264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神病人、智力残疾人在不能讲认或者不能控制自己行为时有违法行为的，不予行政处罚，但应当责令其监护人严加看管和治疗。间橄性精神病人在精神正常时有违法行为的，应当给予行政处罚</w:t>
      </w:r>
    </w:p>
    <w:p w14:paraId="131481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违法行为轻微并及时改正，没有造成危害后果的，不予行政处罚。初次违法且危害后果轻微并及时改正的，可以不予行政处罚。当事人有证据足以证明没有主观过错的，不予行政处罚。法律、行改法规另有规定的，从其规定。对当事人的违法行为依法不予行政处罚的，行政机关应当对当事人进行教育。</w:t>
      </w:r>
    </w:p>
    <w:p w14:paraId="3A80DA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w:t>
      </w:r>
    </w:p>
    <w:p w14:paraId="701D4139">
      <w:pPr>
        <w:pStyle w:val="2"/>
        <w:keepNext w:val="0"/>
        <w:keepLines w:val="0"/>
        <w:widowControl/>
        <w:suppressLineNumbers w:val="0"/>
        <w:ind w:left="0" w:firstLine="0"/>
        <w:rPr>
          <w:i w:val="0"/>
          <w:iCs w:val="0"/>
          <w:caps w:val="0"/>
          <w:color w:val="000000"/>
          <w:spacing w:val="0"/>
        </w:rPr>
      </w:pPr>
    </w:p>
    <w:p w14:paraId="41D1C4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【多项选择题】第2308题</w:t>
      </w:r>
    </w:p>
    <w:p w14:paraId="41D397B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根据《行政强制法》，行政强制措施的种类包括哪些？</w:t>
      </w:r>
    </w:p>
    <w:p w14:paraId="3859B5E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限制公民人身自由</w:t>
      </w:r>
    </w:p>
    <w:p w14:paraId="4BB748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查封场所、设施或者财物</w:t>
      </w:r>
    </w:p>
    <w:p w14:paraId="02C982A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扣押财物</w:t>
      </w:r>
    </w:p>
    <w:p w14:paraId="47EC820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冻结存款、汇款</w:t>
      </w:r>
    </w:p>
    <w:p w14:paraId="530420D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04871659">
      <w:pPr>
        <w:pStyle w:val="2"/>
        <w:keepNext w:val="0"/>
        <w:keepLines w:val="0"/>
        <w:widowControl/>
        <w:suppressLineNumbers w:val="0"/>
        <w:ind w:left="0" w:firstLine="0"/>
        <w:rPr>
          <w:i w:val="0"/>
          <w:iCs w:val="0"/>
          <w:caps w:val="0"/>
          <w:color w:val="000000"/>
          <w:spacing w:val="0"/>
        </w:rPr>
      </w:pPr>
    </w:p>
    <w:p w14:paraId="11EC31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【多项选择题】第2309题</w:t>
      </w:r>
    </w:p>
    <w:p w14:paraId="1A6A51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根据《行政诉讼法》，中级人民法院管辖下列哪些第一审行政案件？</w:t>
      </w:r>
    </w:p>
    <w:p w14:paraId="761AC7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对国务院部门或者县级以上地方人民政府所作的行政行为提起诉讼的案件</w:t>
      </w:r>
    </w:p>
    <w:p w14:paraId="6FDE1C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海关处理的案件</w:t>
      </w:r>
    </w:p>
    <w:p w14:paraId="1CB63C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本辖区内重大、复杂的案件</w:t>
      </w:r>
    </w:p>
    <w:p w14:paraId="14E916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其他法律规定由中级人民法院管辖的案件</w:t>
      </w:r>
    </w:p>
    <w:p w14:paraId="5A1103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61D94CD9">
      <w:pPr>
        <w:pStyle w:val="2"/>
        <w:keepNext w:val="0"/>
        <w:keepLines w:val="0"/>
        <w:widowControl/>
        <w:suppressLineNumbers w:val="0"/>
        <w:ind w:left="0" w:firstLine="0"/>
        <w:rPr>
          <w:i w:val="0"/>
          <w:iCs w:val="0"/>
          <w:caps w:val="0"/>
          <w:color w:val="000000"/>
          <w:spacing w:val="0"/>
        </w:rPr>
      </w:pPr>
    </w:p>
    <w:p w14:paraId="442C11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【多项选择题】第2310题</w:t>
      </w:r>
    </w:p>
    <w:p w14:paraId="45FE37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根据《行政诉讼法》，人民法院受理公民、法人或者其他组织提起的下列哪些诉讼？</w:t>
      </w:r>
    </w:p>
    <w:p w14:paraId="7E74AB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对行政拘留、暂扣或者吊销许可证和执照、责令停产停业、没收违法所得、没收非法财物、罚款、警告等行政处罚不服的</w:t>
      </w:r>
    </w:p>
    <w:p w14:paraId="736A6E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对限制人身自由或者对财产的查封、扣押、冻结等行政强制措施和行政强制执行不服的</w:t>
      </w:r>
    </w:p>
    <w:p w14:paraId="159E0A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申请行政许可，行政机关拒绝或者在法定期限内不予答复，或者对行政机关作出的有关行政许可的其他决定不服的</w:t>
      </w:r>
    </w:p>
    <w:p w14:paraId="5DB71B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对征收、征用决定及其补偿决定不服的</w:t>
      </w:r>
    </w:p>
    <w:p w14:paraId="7CE982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2316B0CA">
      <w:pPr>
        <w:pStyle w:val="2"/>
        <w:keepNext w:val="0"/>
        <w:keepLines w:val="0"/>
        <w:widowControl/>
        <w:suppressLineNumbers w:val="0"/>
        <w:ind w:left="0" w:firstLine="0"/>
        <w:rPr>
          <w:i w:val="0"/>
          <w:iCs w:val="0"/>
          <w:caps w:val="0"/>
          <w:color w:val="000000"/>
          <w:spacing w:val="0"/>
        </w:rPr>
      </w:pPr>
    </w:p>
    <w:p w14:paraId="0C3771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【多项选择题】第2311题</w:t>
      </w:r>
    </w:p>
    <w:p w14:paraId="35D0158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推动综合执法改革要探索司法协作联动机制，加强与（）的沟通衔接。</w:t>
      </w:r>
    </w:p>
    <w:p w14:paraId="003093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公安机关</w:t>
      </w:r>
    </w:p>
    <w:p w14:paraId="7681EE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检察机关</w:t>
      </w:r>
    </w:p>
    <w:p w14:paraId="50DABC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法院</w:t>
      </w:r>
    </w:p>
    <w:p w14:paraId="7D79757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监察机关</w:t>
      </w:r>
    </w:p>
    <w:p w14:paraId="7EE3F65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4DA76E42">
      <w:pPr>
        <w:pStyle w:val="2"/>
        <w:keepNext w:val="0"/>
        <w:keepLines w:val="0"/>
        <w:widowControl/>
        <w:suppressLineNumbers w:val="0"/>
        <w:ind w:left="0" w:firstLine="0"/>
        <w:rPr>
          <w:i w:val="0"/>
          <w:iCs w:val="0"/>
          <w:caps w:val="0"/>
          <w:color w:val="000000"/>
          <w:spacing w:val="0"/>
        </w:rPr>
      </w:pPr>
    </w:p>
    <w:p w14:paraId="0971E6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【多项选择题】第2312题</w:t>
      </w:r>
    </w:p>
    <w:p w14:paraId="66F3EC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查封或者扣押的实施，应当遵循行政强制措施的一般程序，下列哪些说法是正确的？</w:t>
      </w:r>
    </w:p>
    <w:p w14:paraId="2876CA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查封、扣押的场所和财务限于涉案的，无关的不能查封、扣押</w:t>
      </w:r>
    </w:p>
    <w:p w14:paraId="70E273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不得查封、扣押公民个人及其所扶养家属的生活必需品</w:t>
      </w:r>
    </w:p>
    <w:p w14:paraId="2D7D76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查封、扣押的期限一般不得超过30日</w:t>
      </w:r>
    </w:p>
    <w:p w14:paraId="000EEC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因查封、扣押发生的保管费用由公民个人承担</w:t>
      </w:r>
    </w:p>
    <w:p w14:paraId="52DDCCF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25F81EBD">
      <w:pPr>
        <w:pStyle w:val="2"/>
        <w:keepNext w:val="0"/>
        <w:keepLines w:val="0"/>
        <w:widowControl/>
        <w:suppressLineNumbers w:val="0"/>
        <w:ind w:left="0" w:firstLine="0"/>
        <w:rPr>
          <w:i w:val="0"/>
          <w:iCs w:val="0"/>
          <w:caps w:val="0"/>
          <w:color w:val="000000"/>
          <w:spacing w:val="0"/>
        </w:rPr>
      </w:pPr>
    </w:p>
    <w:p w14:paraId="7D3B0F5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【多项选择题】第2313题</w:t>
      </w:r>
    </w:p>
    <w:p w14:paraId="713BF1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行政机关自行强制执行的程序规则，应遵循下列程序环节？</w:t>
      </w:r>
    </w:p>
    <w:p w14:paraId="1CA01F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行政机关首先应当适用催告的方式</w:t>
      </w:r>
    </w:p>
    <w:p w14:paraId="791814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在催告期间，有证据证明有转移财物的，行政机关可以作出立即强制执行决定</w:t>
      </w:r>
    </w:p>
    <w:p w14:paraId="33D8C48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催告可以口头形式作出</w:t>
      </w:r>
    </w:p>
    <w:p w14:paraId="5916F6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催告为阶段行为，本身可诉</w:t>
      </w:r>
    </w:p>
    <w:p w14:paraId="65B93D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w:t>
      </w:r>
    </w:p>
    <w:p w14:paraId="5EA09D4C">
      <w:pPr>
        <w:pStyle w:val="2"/>
        <w:keepNext w:val="0"/>
        <w:keepLines w:val="0"/>
        <w:widowControl/>
        <w:suppressLineNumbers w:val="0"/>
        <w:ind w:left="0" w:firstLine="0"/>
        <w:rPr>
          <w:i w:val="0"/>
          <w:iCs w:val="0"/>
          <w:caps w:val="0"/>
          <w:color w:val="000000"/>
          <w:spacing w:val="0"/>
        </w:rPr>
      </w:pPr>
    </w:p>
    <w:p w14:paraId="275510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【多项选择题】第2314题</w:t>
      </w:r>
    </w:p>
    <w:p w14:paraId="4A2DAE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根据《行政诉讼法》，人民法院受理公民、法人或者其他组织提起的下列哪些诉讼？</w:t>
      </w:r>
    </w:p>
    <w:p w14:paraId="00B49A2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对行政拘留、暂扣或者吊销许可证和执照、责令停产停业、没收违法所得、没收非法财物、罚款、警告等行政处罚不服的</w:t>
      </w:r>
    </w:p>
    <w:p w14:paraId="2C9F80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对限制人身自由或者对财产的查封、扣押、冻结等行政强制措施和行政强制执行不服的</w:t>
      </w:r>
    </w:p>
    <w:p w14:paraId="70D24B4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申请行政许可，行政机关拒绝或者在法定期限内不予答复，或者对行政机关作出的有关行政许可的其他决定不服的</w:t>
      </w:r>
    </w:p>
    <w:p w14:paraId="6486F8D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对征收、征用决定及其补偿决定不服的</w:t>
      </w:r>
    </w:p>
    <w:p w14:paraId="649ACFE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03A4A2EB">
      <w:pPr>
        <w:pStyle w:val="2"/>
        <w:keepNext w:val="0"/>
        <w:keepLines w:val="0"/>
        <w:widowControl/>
        <w:suppressLineNumbers w:val="0"/>
        <w:ind w:left="0" w:firstLine="0"/>
        <w:rPr>
          <w:i w:val="0"/>
          <w:iCs w:val="0"/>
          <w:caps w:val="0"/>
          <w:color w:val="000000"/>
          <w:spacing w:val="0"/>
        </w:rPr>
      </w:pPr>
    </w:p>
    <w:p w14:paraId="58A8CE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【多项选择题】第2315题</w:t>
      </w:r>
    </w:p>
    <w:p w14:paraId="1B39D90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公民、法人或者其他组织申请获取政府信息，应当提交哪些材料。（）</w:t>
      </w:r>
    </w:p>
    <w:p w14:paraId="302523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申请人的姓名或者名称、身份证明、联系方式</w:t>
      </w:r>
    </w:p>
    <w:p w14:paraId="71CF75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申请公开的政府信息的名称、文号</w:t>
      </w:r>
    </w:p>
    <w:p w14:paraId="23FDB26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申请公开政府信息的理由</w:t>
      </w:r>
    </w:p>
    <w:p w14:paraId="3185AA2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申请公开的政府信息的形式要求，包括获取信息的方式、途径</w:t>
      </w:r>
    </w:p>
    <w:p w14:paraId="0F2722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答案：ABD</w:t>
      </w:r>
    </w:p>
    <w:p w14:paraId="62AC1437">
      <w:pPr>
        <w:pStyle w:val="2"/>
        <w:keepNext w:val="0"/>
        <w:keepLines w:val="0"/>
        <w:widowControl/>
        <w:suppressLineNumbers w:val="0"/>
        <w:ind w:left="0" w:firstLine="0"/>
        <w:rPr>
          <w:i w:val="0"/>
          <w:iCs w:val="0"/>
          <w:caps w:val="0"/>
          <w:color w:val="000000"/>
          <w:spacing w:val="0"/>
        </w:rPr>
      </w:pPr>
    </w:p>
    <w:p w14:paraId="0D66F2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【多项选择题】第2316题</w:t>
      </w:r>
    </w:p>
    <w:p w14:paraId="5214F7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根据《政府信息公开条例》，下列说法正确的有？</w:t>
      </w:r>
    </w:p>
    <w:p w14:paraId="416867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行政机关制作的政府信息，由制作该政府信息的行政机关负责公开</w:t>
      </w:r>
    </w:p>
    <w:p w14:paraId="4F2151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行政机关从公民、法人和其他组织获取的政府信息，由保存该政府信息的行政机关负责公开</w:t>
      </w:r>
    </w:p>
    <w:p w14:paraId="58BA99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行政机关获取的其他行政机关的政府信息，由制作或者最初获取该政府信息的行政机关负责公开</w:t>
      </w:r>
    </w:p>
    <w:p w14:paraId="1E0926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两个以上行政机关共同制作的政府信息，由任何一方的行政机关负责公开</w:t>
      </w:r>
    </w:p>
    <w:p w14:paraId="2E3B1E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24AD32B1">
      <w:pPr>
        <w:pStyle w:val="2"/>
        <w:keepNext w:val="0"/>
        <w:keepLines w:val="0"/>
        <w:widowControl/>
        <w:suppressLineNumbers w:val="0"/>
        <w:ind w:left="0" w:firstLine="0"/>
        <w:rPr>
          <w:i w:val="0"/>
          <w:iCs w:val="0"/>
          <w:caps w:val="0"/>
          <w:color w:val="000000"/>
          <w:spacing w:val="0"/>
        </w:rPr>
      </w:pPr>
    </w:p>
    <w:p w14:paraId="23BD64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【多项选择题】第2317题</w:t>
      </w:r>
    </w:p>
    <w:p w14:paraId="2CA9A6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下列何种政府信息是一定不予公开？</w:t>
      </w:r>
    </w:p>
    <w:p w14:paraId="0C55A6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依法确定为国家秘密的政府信息</w:t>
      </w:r>
    </w:p>
    <w:p w14:paraId="2AA61D6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公开后可能危及到国家安全、公共安全、经济安全、社会稳定的信息</w:t>
      </w:r>
    </w:p>
    <w:p w14:paraId="7417A2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行政机关的内部工作流程信息</w:t>
      </w:r>
    </w:p>
    <w:p w14:paraId="0D8F01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行政执法案卷信息</w:t>
      </w:r>
    </w:p>
    <w:p w14:paraId="3B4B24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w:t>
      </w:r>
    </w:p>
    <w:p w14:paraId="273776EA">
      <w:pPr>
        <w:pStyle w:val="2"/>
        <w:keepNext w:val="0"/>
        <w:keepLines w:val="0"/>
        <w:widowControl/>
        <w:suppressLineNumbers w:val="0"/>
        <w:ind w:left="0" w:firstLine="0"/>
        <w:rPr>
          <w:i w:val="0"/>
          <w:iCs w:val="0"/>
          <w:caps w:val="0"/>
          <w:color w:val="000000"/>
          <w:spacing w:val="0"/>
        </w:rPr>
      </w:pPr>
    </w:p>
    <w:p w14:paraId="4F67D6D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【多项选择题】第2318题</w:t>
      </w:r>
    </w:p>
    <w:p w14:paraId="074A4D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某区城管局以甲摆摊卖“麻辣烫”影响环境为由，将其从事经营的小摊车等物品扣押。在实施扣押过程中，城管执法人员李某将甲打伤。对此，下列哪一说法是错误的？</w:t>
      </w:r>
    </w:p>
    <w:p w14:paraId="64B791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扣押甲物品的行为，属于行政强制执行</w:t>
      </w:r>
    </w:p>
    <w:p w14:paraId="5C4C33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因甲被打伤，扣押甲物品的行为违法</w:t>
      </w:r>
    </w:p>
    <w:p w14:paraId="09759C0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刘某殴打甲的行为，属于事实行为</w:t>
      </w:r>
    </w:p>
    <w:p w14:paraId="425F69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甲被打伤的损失，应由李某个人赔偿</w:t>
      </w:r>
    </w:p>
    <w:p w14:paraId="5C4C61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答案：ABD</w:t>
      </w:r>
    </w:p>
    <w:p w14:paraId="51EE7E09">
      <w:pPr>
        <w:pStyle w:val="2"/>
        <w:keepNext w:val="0"/>
        <w:keepLines w:val="0"/>
        <w:widowControl/>
        <w:suppressLineNumbers w:val="0"/>
        <w:ind w:left="0" w:firstLine="0"/>
        <w:rPr>
          <w:i w:val="0"/>
          <w:iCs w:val="0"/>
          <w:caps w:val="0"/>
          <w:color w:val="000000"/>
          <w:spacing w:val="0"/>
        </w:rPr>
      </w:pPr>
    </w:p>
    <w:p w14:paraId="00D8AA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【多项选择题】第2319题</w:t>
      </w:r>
    </w:p>
    <w:p w14:paraId="4A7152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某银保监局以某银行金融机构未按照规定提供报表、报告等资料，依据《银行业监督管理法》对其处以20万元罚款。该机构不服，申请行政复议，下列说法不正确的是？</w:t>
      </w:r>
    </w:p>
    <w:p w14:paraId="1085C9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如果复议期间银保监局将罚款数额改为10万元，行政复议中止</w:t>
      </w:r>
    </w:p>
    <w:p w14:paraId="7558570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如果该机构逾期不缴纳罚款，银保监会可以通知其开户银行从其存款中扣缴</w:t>
      </w:r>
    </w:p>
    <w:p w14:paraId="65F654C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如果该机构与银保监局在复议决定作出前自愿达成和解协议，行政复议中止</w:t>
      </w:r>
    </w:p>
    <w:p w14:paraId="06B837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申请行政复议期限为6个月</w:t>
      </w:r>
    </w:p>
    <w:p w14:paraId="5B549B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2A58C4C7">
      <w:pPr>
        <w:pStyle w:val="2"/>
        <w:keepNext w:val="0"/>
        <w:keepLines w:val="0"/>
        <w:widowControl/>
        <w:suppressLineNumbers w:val="0"/>
        <w:ind w:left="0" w:firstLine="0"/>
        <w:rPr>
          <w:i w:val="0"/>
          <w:iCs w:val="0"/>
          <w:caps w:val="0"/>
          <w:color w:val="000000"/>
          <w:spacing w:val="0"/>
        </w:rPr>
      </w:pPr>
    </w:p>
    <w:p w14:paraId="5A26E8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【多项选择题】第2320题</w:t>
      </w:r>
    </w:p>
    <w:p w14:paraId="2C4C70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地方性法规可以设定除（）、（）以外的行致处罚。</w:t>
      </w:r>
    </w:p>
    <w:p w14:paraId="766139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限制人身自由</w:t>
      </w:r>
    </w:p>
    <w:p w14:paraId="75BD71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吊销营业执照</w:t>
      </w:r>
    </w:p>
    <w:p w14:paraId="763662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责令停产停业</w:t>
      </w:r>
    </w:p>
    <w:p w14:paraId="50AE3D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通报批评</w:t>
      </w:r>
    </w:p>
    <w:p w14:paraId="23C325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w:t>
      </w:r>
    </w:p>
    <w:p w14:paraId="3ED21240">
      <w:pPr>
        <w:pStyle w:val="2"/>
        <w:keepNext w:val="0"/>
        <w:keepLines w:val="0"/>
        <w:widowControl/>
        <w:suppressLineNumbers w:val="0"/>
        <w:ind w:left="0" w:firstLine="0"/>
        <w:rPr>
          <w:i w:val="0"/>
          <w:iCs w:val="0"/>
          <w:caps w:val="0"/>
          <w:color w:val="000000"/>
          <w:spacing w:val="0"/>
        </w:rPr>
      </w:pPr>
    </w:p>
    <w:p w14:paraId="723BCC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【多项选择题】第2321题</w:t>
      </w:r>
    </w:p>
    <w:p w14:paraId="2834ED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因关某以刻划的方式损害国家保护的文物，公安分局决定对其作出拘留10日，罚款500元的处罚。关某申请复议，并向该局提出申请、交纳保证金后，该局决定暂缓执行拘留决定。下列哪一说法是错误的？</w:t>
      </w:r>
    </w:p>
    <w:p w14:paraId="55CFBF1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关某的行为属于妨害公共安全的行为</w:t>
      </w:r>
    </w:p>
    <w:p w14:paraId="6109AF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公安分局应当必须告知关某有权要求举行听证</w:t>
      </w:r>
    </w:p>
    <w:p w14:paraId="671AA9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复议机关只能是公安分局的上一级公安机关</w:t>
      </w:r>
    </w:p>
    <w:p w14:paraId="45F192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如复议机关撤销对关某的处罚，公安分局可以不用及时将收取的保证金退还关某</w:t>
      </w:r>
    </w:p>
    <w:p w14:paraId="506708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02470741">
      <w:pPr>
        <w:pStyle w:val="2"/>
        <w:keepNext w:val="0"/>
        <w:keepLines w:val="0"/>
        <w:widowControl/>
        <w:suppressLineNumbers w:val="0"/>
        <w:ind w:left="0" w:firstLine="0"/>
        <w:rPr>
          <w:i w:val="0"/>
          <w:iCs w:val="0"/>
          <w:caps w:val="0"/>
          <w:color w:val="000000"/>
          <w:spacing w:val="0"/>
        </w:rPr>
      </w:pPr>
    </w:p>
    <w:p w14:paraId="40019F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【多项选择题】第2322题</w:t>
      </w:r>
    </w:p>
    <w:p w14:paraId="756A0A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严格城市管理综合执法人员和协管人员纪律要求，加强思想道德和素质教育，着力提升城市管理综合执法人员业务能力，打造（）的执法队伍。</w:t>
      </w:r>
    </w:p>
    <w:p w14:paraId="0EC5CD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政治坚定</w:t>
      </w:r>
    </w:p>
    <w:p w14:paraId="2987C3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作风优良</w:t>
      </w:r>
    </w:p>
    <w:p w14:paraId="6AFBFA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纪律严明</w:t>
      </w:r>
    </w:p>
    <w:p w14:paraId="317644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廉洁务实</w:t>
      </w:r>
    </w:p>
    <w:p w14:paraId="6C0640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11F213F8">
      <w:pPr>
        <w:pStyle w:val="2"/>
        <w:keepNext w:val="0"/>
        <w:keepLines w:val="0"/>
        <w:widowControl/>
        <w:suppressLineNumbers w:val="0"/>
        <w:ind w:left="0" w:firstLine="0"/>
        <w:rPr>
          <w:i w:val="0"/>
          <w:iCs w:val="0"/>
          <w:caps w:val="0"/>
          <w:color w:val="000000"/>
          <w:spacing w:val="0"/>
        </w:rPr>
      </w:pPr>
    </w:p>
    <w:p w14:paraId="2205B69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【多项选择题】第2323题</w:t>
      </w:r>
    </w:p>
    <w:p w14:paraId="74F225AB">
      <w:pPr>
        <w:pStyle w:val="2"/>
        <w:keepNext w:val="0"/>
        <w:keepLines w:val="0"/>
        <w:widowControl/>
        <w:suppressLineNumbers w:val="0"/>
        <w:ind w:left="0" w:firstLine="0"/>
        <w:rPr>
          <w:i w:val="0"/>
          <w:iCs w:val="0"/>
          <w:caps w:val="0"/>
          <w:color w:val="000000"/>
          <w:spacing w:val="0"/>
        </w:rPr>
      </w:pPr>
      <w:r>
        <w:rPr>
          <w:i w:val="0"/>
          <w:iCs w:val="0"/>
          <w:caps w:val="0"/>
          <w:color w:val="000000"/>
          <w:spacing w:val="0"/>
        </w:rPr>
        <w:t>2006年5月2日，吴某到某县郊区旅社住宿，拒不出示身份证件，与旅社工作人员争吵并强行入住该旅社。该郊区派出所以扰乱公共秩序为由，决定对吴某处以300元罚款。下列哪些说法是正确的？</w:t>
      </w:r>
    </w:p>
    <w:p w14:paraId="509C35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派出所可以自己的名义作出该处罚决定</w:t>
      </w:r>
    </w:p>
    <w:p w14:paraId="699B22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公安机关应当将此决定书副本抄送郊区旅社</w:t>
      </w:r>
    </w:p>
    <w:p w14:paraId="58A4C0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派出所不可以当场作出该处罚决定</w:t>
      </w:r>
    </w:p>
    <w:p w14:paraId="3562BA6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吴某对该罚款决定不服，可以申请行政复议也可以提起行政诉讼</w:t>
      </w:r>
    </w:p>
    <w:p w14:paraId="3CB8E2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60DDDA36">
      <w:pPr>
        <w:pStyle w:val="2"/>
        <w:keepNext w:val="0"/>
        <w:keepLines w:val="0"/>
        <w:widowControl/>
        <w:suppressLineNumbers w:val="0"/>
        <w:ind w:left="0" w:firstLine="0"/>
        <w:rPr>
          <w:i w:val="0"/>
          <w:iCs w:val="0"/>
          <w:caps w:val="0"/>
          <w:color w:val="000000"/>
          <w:spacing w:val="0"/>
        </w:rPr>
      </w:pPr>
    </w:p>
    <w:p w14:paraId="7C4C33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【多项选择题】第2324题</w:t>
      </w:r>
    </w:p>
    <w:p w14:paraId="511B7A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在行政诉讼案件中，人民法院审理下列哪些第一审行政案件，认为事实清楚、权利义务关系明确、争议不大的，可以适用简易程序？</w:t>
      </w:r>
    </w:p>
    <w:p w14:paraId="14C000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被诉行政行为是依法当场作出的</w:t>
      </w:r>
    </w:p>
    <w:p w14:paraId="21C8F4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当事人各方同意适用简易程序的，也不可以适用简易程序</w:t>
      </w:r>
    </w:p>
    <w:p w14:paraId="41C404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属于政府信息公开案件的</w:t>
      </w:r>
    </w:p>
    <w:p w14:paraId="2417E1F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案件涉及款额二千元以下的</w:t>
      </w:r>
    </w:p>
    <w:p w14:paraId="60001D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答案：ACD</w:t>
      </w:r>
    </w:p>
    <w:p w14:paraId="4F45CD97">
      <w:pPr>
        <w:pStyle w:val="2"/>
        <w:keepNext w:val="0"/>
        <w:keepLines w:val="0"/>
        <w:widowControl/>
        <w:suppressLineNumbers w:val="0"/>
        <w:ind w:left="0" w:firstLine="0"/>
        <w:rPr>
          <w:i w:val="0"/>
          <w:iCs w:val="0"/>
          <w:caps w:val="0"/>
          <w:color w:val="000000"/>
          <w:spacing w:val="0"/>
        </w:rPr>
      </w:pPr>
    </w:p>
    <w:p w14:paraId="09A030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【多项选择题】第2325题</w:t>
      </w:r>
    </w:p>
    <w:p w14:paraId="6F6A5B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根据行政复议法，公民、法人或者其他组织可以针对哪些行政行为申请行政复议？</w:t>
      </w:r>
    </w:p>
    <w:p w14:paraId="1F6955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对行政机关作出的警告、罚款、没收违法所得、没收非法财物、责令停产停业、暂扣或者吊销许可证、暂扣或者吊销执照、行政拘留等行政处罚决定不服的</w:t>
      </w:r>
    </w:p>
    <w:p w14:paraId="2A5F6E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对行政机关作出的限制人身自由或者查封、扣押、冻结财产等行政强制措施决定不服的</w:t>
      </w:r>
    </w:p>
    <w:p w14:paraId="7D62F5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对行政机关作出的有关许可证、执照、资质证、资格证等证书变更、中止、撤销的决定不服的</w:t>
      </w:r>
    </w:p>
    <w:p w14:paraId="055891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认为行政机关违法集资、征收财物、摊派费用或者违法要求履行其他义务的</w:t>
      </w:r>
    </w:p>
    <w:p w14:paraId="08F6C2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0AEB3021">
      <w:pPr>
        <w:pStyle w:val="2"/>
        <w:keepNext w:val="0"/>
        <w:keepLines w:val="0"/>
        <w:widowControl/>
        <w:suppressLineNumbers w:val="0"/>
        <w:ind w:left="0" w:firstLine="0"/>
        <w:rPr>
          <w:i w:val="0"/>
          <w:iCs w:val="0"/>
          <w:caps w:val="0"/>
          <w:color w:val="000000"/>
          <w:spacing w:val="0"/>
        </w:rPr>
      </w:pPr>
    </w:p>
    <w:p w14:paraId="511EE5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【多项选择题】第2326题</w:t>
      </w:r>
    </w:p>
    <w:p w14:paraId="4E4C2D97">
      <w:pPr>
        <w:pStyle w:val="2"/>
        <w:keepNext w:val="0"/>
        <w:keepLines w:val="0"/>
        <w:widowControl/>
        <w:suppressLineNumbers w:val="0"/>
        <w:ind w:left="0" w:firstLine="0"/>
        <w:rPr>
          <w:i w:val="0"/>
          <w:iCs w:val="0"/>
          <w:caps w:val="0"/>
          <w:color w:val="000000"/>
          <w:spacing w:val="0"/>
        </w:rPr>
      </w:pPr>
      <w:r>
        <w:rPr>
          <w:i w:val="0"/>
          <w:iCs w:val="0"/>
          <w:caps w:val="0"/>
          <w:color w:val="000000"/>
          <w:spacing w:val="0"/>
        </w:rPr>
        <w:t>以下关于行政处罚的听证正确的是（）。</w:t>
      </w:r>
    </w:p>
    <w:p w14:paraId="133E7E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除涉及国家秘密商业秘密或者个人隐私依法予以保密外，应公开举行。</w:t>
      </w:r>
    </w:p>
    <w:p w14:paraId="72605F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听证由行政机关指定的非本案调查人员主持：当事人认为主持人与本案有直接利害关系的，有权申请回避。</w:t>
      </w:r>
    </w:p>
    <w:p w14:paraId="050171E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当事人可以亲自参加，也可以委托一至二人代理。</w:t>
      </w:r>
    </w:p>
    <w:p w14:paraId="0A6372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当事人及其代理人无正当理由拒不出席听证或者未经许可中途退出听证的，视为放弃听证权利，行政机关终止听证。</w:t>
      </w:r>
    </w:p>
    <w:p w14:paraId="00202F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2E3F6526">
      <w:pPr>
        <w:pStyle w:val="2"/>
        <w:keepNext w:val="0"/>
        <w:keepLines w:val="0"/>
        <w:widowControl/>
        <w:suppressLineNumbers w:val="0"/>
        <w:ind w:left="0" w:firstLine="0"/>
        <w:rPr>
          <w:i w:val="0"/>
          <w:iCs w:val="0"/>
          <w:caps w:val="0"/>
          <w:color w:val="000000"/>
          <w:spacing w:val="0"/>
        </w:rPr>
      </w:pPr>
    </w:p>
    <w:p w14:paraId="585AE91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【多项选择题】第2327题</w:t>
      </w:r>
    </w:p>
    <w:p w14:paraId="76C122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根据行政诉讼法规定，行政行为有下列哪些情形之一，不需要撤销或者判决履行的，人民法院判决确认违法？</w:t>
      </w:r>
    </w:p>
    <w:p w14:paraId="1FBCCF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行政行为违法，但不具有可撤销内容的</w:t>
      </w:r>
    </w:p>
    <w:p w14:paraId="2464486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被告改变原违法行政行为，原告仍要求确认原行政行为违法的</w:t>
      </w:r>
    </w:p>
    <w:p w14:paraId="591220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被告不履行，判决履行没有意义的</w:t>
      </w:r>
    </w:p>
    <w:p w14:paraId="464EAD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被告拖延履行法定职责，判决履行没有意义的</w:t>
      </w:r>
    </w:p>
    <w:p w14:paraId="31EAEC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349B9391">
      <w:pPr>
        <w:pStyle w:val="2"/>
        <w:keepNext w:val="0"/>
        <w:keepLines w:val="0"/>
        <w:widowControl/>
        <w:suppressLineNumbers w:val="0"/>
        <w:ind w:left="0" w:firstLine="0"/>
        <w:rPr>
          <w:i w:val="0"/>
          <w:iCs w:val="0"/>
          <w:caps w:val="0"/>
          <w:color w:val="000000"/>
          <w:spacing w:val="0"/>
        </w:rPr>
      </w:pPr>
    </w:p>
    <w:p w14:paraId="3A1763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【多项选择题】第2328题</w:t>
      </w:r>
    </w:p>
    <w:p w14:paraId="2A8F75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下列关于行政处罚的规定叙述不正确的是（）。</w:t>
      </w:r>
    </w:p>
    <w:p w14:paraId="3B27CA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行政机关不能因当事人的申辩而加重对其的行政处罚</w:t>
      </w:r>
    </w:p>
    <w:p w14:paraId="6ACC438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乡规民约可以作为行政处罚的依据</w:t>
      </w:r>
    </w:p>
    <w:p w14:paraId="7CCC12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行政机关发现自己作出的行政处罚有错误的，应当主动改正</w:t>
      </w:r>
    </w:p>
    <w:p w14:paraId="3BA398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行政处罚当事人对当场处罚决定不服的，有权要求听证</w:t>
      </w:r>
    </w:p>
    <w:p w14:paraId="2EAFC2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答案：BD</w:t>
      </w:r>
    </w:p>
    <w:p w14:paraId="283500EC">
      <w:pPr>
        <w:pStyle w:val="2"/>
        <w:keepNext w:val="0"/>
        <w:keepLines w:val="0"/>
        <w:widowControl/>
        <w:suppressLineNumbers w:val="0"/>
        <w:ind w:left="0" w:firstLine="0"/>
        <w:rPr>
          <w:i w:val="0"/>
          <w:iCs w:val="0"/>
          <w:caps w:val="0"/>
          <w:color w:val="000000"/>
          <w:spacing w:val="0"/>
        </w:rPr>
      </w:pPr>
    </w:p>
    <w:p w14:paraId="2A5B6EB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【多项选择题】第2329题</w:t>
      </w:r>
    </w:p>
    <w:p w14:paraId="1728C3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具体行政行为的法律效力是具体行政行为法律制度中的核心因素，其中关于拘束力的表述错误的是？</w:t>
      </w:r>
    </w:p>
    <w:p w14:paraId="66E205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具体行政行为一经生效，行政机关和对方当事人都必须遵守</w:t>
      </w:r>
    </w:p>
    <w:p w14:paraId="5C40D4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对于已经作出的具体行政行为，当事人应当接受并履行义务</w:t>
      </w:r>
    </w:p>
    <w:p w14:paraId="2DB33BB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作出具体行政行为的行政机构不得随意更改</w:t>
      </w:r>
    </w:p>
    <w:p w14:paraId="0D3209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其他国家机关可以相同的事实和理由再次受理同一案件</w:t>
      </w:r>
    </w:p>
    <w:p w14:paraId="7FC797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答案：BD</w:t>
      </w:r>
    </w:p>
    <w:p w14:paraId="0CDED687">
      <w:pPr>
        <w:pStyle w:val="2"/>
        <w:keepNext w:val="0"/>
        <w:keepLines w:val="0"/>
        <w:widowControl/>
        <w:suppressLineNumbers w:val="0"/>
        <w:ind w:left="0" w:firstLine="0"/>
        <w:rPr>
          <w:i w:val="0"/>
          <w:iCs w:val="0"/>
          <w:caps w:val="0"/>
          <w:color w:val="000000"/>
          <w:spacing w:val="0"/>
        </w:rPr>
      </w:pPr>
    </w:p>
    <w:p w14:paraId="1D7BFF7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【多项选择题】第2330题</w:t>
      </w:r>
    </w:p>
    <w:p w14:paraId="246D13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根据《行政处罚法》（2021年修订），当事人逾期不履行行政处罚决定的，作出行政处罚决定的行政机关可以采取下列措施，下列说法正确的是？</w:t>
      </w:r>
    </w:p>
    <w:p w14:paraId="729F4E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到期不缴纳罚款的，每日按罚款数额的百分之三加处罚款，加处罚款的数额不得超出罚款的数额</w:t>
      </w:r>
    </w:p>
    <w:p w14:paraId="49988B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根据法律规定，将查封、扣押的财物拍卖、依法处理或者将冻结的存款、汇款划拨抵缴罚款</w:t>
      </w:r>
    </w:p>
    <w:p w14:paraId="26A32E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根据法律规定，采取其他行政强制执行方式</w:t>
      </w:r>
    </w:p>
    <w:p w14:paraId="42E742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依照《中华人民共和国行政强制法》的规定申请人民法院强制执行</w:t>
      </w:r>
    </w:p>
    <w:p w14:paraId="6C872C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3E554AEB">
      <w:pPr>
        <w:pStyle w:val="2"/>
        <w:keepNext w:val="0"/>
        <w:keepLines w:val="0"/>
        <w:widowControl/>
        <w:suppressLineNumbers w:val="0"/>
        <w:ind w:left="0" w:firstLine="0"/>
        <w:rPr>
          <w:i w:val="0"/>
          <w:iCs w:val="0"/>
          <w:caps w:val="0"/>
          <w:color w:val="000000"/>
          <w:spacing w:val="0"/>
        </w:rPr>
      </w:pPr>
    </w:p>
    <w:p w14:paraId="674DA3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【多项选择题】第2331题</w:t>
      </w:r>
    </w:p>
    <w:p w14:paraId="67ED7E9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国家机关可以对专业性较强的职位和辅助性职位实行聘任制，注意事项有哪些？</w:t>
      </w:r>
    </w:p>
    <w:p w14:paraId="7626EAB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涉及国家秘密的职位不适用聘任制</w:t>
      </w:r>
    </w:p>
    <w:p w14:paraId="51BB5A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机关聘任公务员不可以直接选聘</w:t>
      </w:r>
    </w:p>
    <w:p w14:paraId="4045522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专业型较强的职位不适用聘任制</w:t>
      </w:r>
    </w:p>
    <w:p w14:paraId="33F542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聘任合同的签订需报同级公务员主管部门备案</w:t>
      </w:r>
    </w:p>
    <w:p w14:paraId="7D47C89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答案：AD</w:t>
      </w:r>
    </w:p>
    <w:p w14:paraId="1C2871D5">
      <w:pPr>
        <w:pStyle w:val="2"/>
        <w:keepNext w:val="0"/>
        <w:keepLines w:val="0"/>
        <w:widowControl/>
        <w:suppressLineNumbers w:val="0"/>
        <w:ind w:left="0" w:firstLine="0"/>
        <w:rPr>
          <w:i w:val="0"/>
          <w:iCs w:val="0"/>
          <w:caps w:val="0"/>
          <w:color w:val="000000"/>
          <w:spacing w:val="0"/>
        </w:rPr>
      </w:pPr>
    </w:p>
    <w:p w14:paraId="397F1B6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【多项选择题】第2332题</w:t>
      </w:r>
    </w:p>
    <w:p w14:paraId="6578212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根据《政府信息公开条例》，下列说法正确的有？</w:t>
      </w:r>
    </w:p>
    <w:p w14:paraId="7FD181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行政机关制作的政府信息，由制作该政府信息的行政机关负责公开</w:t>
      </w:r>
    </w:p>
    <w:p w14:paraId="6B42B85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行政机关从公民、法人和其他组织获取的政府信息，由保存该政府信息的行政机关负责公开</w:t>
      </w:r>
    </w:p>
    <w:p w14:paraId="2CF544A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行政机关获取的其他行政机关的政府信息，由制作或者最初获取该政府信息的行政机关负责公开</w:t>
      </w:r>
    </w:p>
    <w:p w14:paraId="1A5755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两个以上行政机关共同制作的政府信息，由任何一方的行政机关负责公开</w:t>
      </w:r>
    </w:p>
    <w:p w14:paraId="687398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4C25981A">
      <w:pPr>
        <w:pStyle w:val="2"/>
        <w:keepNext w:val="0"/>
        <w:keepLines w:val="0"/>
        <w:widowControl/>
        <w:suppressLineNumbers w:val="0"/>
        <w:ind w:left="0" w:firstLine="0"/>
        <w:rPr>
          <w:i w:val="0"/>
          <w:iCs w:val="0"/>
          <w:caps w:val="0"/>
          <w:color w:val="000000"/>
          <w:spacing w:val="0"/>
        </w:rPr>
      </w:pPr>
    </w:p>
    <w:p w14:paraId="0A0B80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【多项选择题】第2333题</w:t>
      </w:r>
    </w:p>
    <w:p w14:paraId="4E07F5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关于行政处罚听证程序，说法正确的是（）。</w:t>
      </w:r>
    </w:p>
    <w:p w14:paraId="277FC5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当事人要求听证的，应当在行政机关告知后五日内提出。</w:t>
      </w:r>
    </w:p>
    <w:p w14:paraId="6DD5CF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当事人不承担行政机关组织听证的费用。</w:t>
      </w:r>
    </w:p>
    <w:p w14:paraId="374AC8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当事人认为主持人与本案有直接利害关系的，有权申请回避。</w:t>
      </w:r>
    </w:p>
    <w:p w14:paraId="374BC6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听证应当制作笔录，笔录应当交当事人审核无误后签字或者盖章。</w:t>
      </w:r>
    </w:p>
    <w:p w14:paraId="728944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6FB8170C">
      <w:pPr>
        <w:pStyle w:val="2"/>
        <w:keepNext w:val="0"/>
        <w:keepLines w:val="0"/>
        <w:widowControl/>
        <w:suppressLineNumbers w:val="0"/>
        <w:ind w:left="0" w:firstLine="0"/>
        <w:rPr>
          <w:i w:val="0"/>
          <w:iCs w:val="0"/>
          <w:caps w:val="0"/>
          <w:color w:val="000000"/>
          <w:spacing w:val="0"/>
        </w:rPr>
      </w:pPr>
    </w:p>
    <w:p w14:paraId="0F8900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【多项选择题】第2334题</w:t>
      </w:r>
    </w:p>
    <w:p w14:paraId="0CE7AF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公务员的内涵，即具备哪些哪些要素称之为公务员？</w:t>
      </w:r>
    </w:p>
    <w:p w14:paraId="103932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依法履行职责</w:t>
      </w:r>
    </w:p>
    <w:p w14:paraId="6CCEDC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纳入国家行政编制</w:t>
      </w:r>
    </w:p>
    <w:p w14:paraId="627416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由国家财政负担工资福利的工作人员</w:t>
      </w:r>
    </w:p>
    <w:p w14:paraId="7C0FEC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必须参加国家公务活动</w:t>
      </w:r>
    </w:p>
    <w:p w14:paraId="6AF2182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w:t>
      </w:r>
    </w:p>
    <w:p w14:paraId="3FABF1A3">
      <w:pPr>
        <w:pStyle w:val="2"/>
        <w:keepNext w:val="0"/>
        <w:keepLines w:val="0"/>
        <w:widowControl/>
        <w:suppressLineNumbers w:val="0"/>
        <w:ind w:left="0" w:firstLine="0"/>
        <w:rPr>
          <w:i w:val="0"/>
          <w:iCs w:val="0"/>
          <w:caps w:val="0"/>
          <w:color w:val="000000"/>
          <w:spacing w:val="0"/>
        </w:rPr>
      </w:pPr>
    </w:p>
    <w:p w14:paraId="0F6E74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【多项选择题】第2335题</w:t>
      </w:r>
    </w:p>
    <w:p w14:paraId="15AF19E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根据《江苏省行政程序规定》，下列哪种情形，行政机关在作出行政执法决定前应当举行听证？</w:t>
      </w:r>
    </w:p>
    <w:p w14:paraId="4C2865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法律、法规、规章规定应当举行听证的</w:t>
      </w:r>
    </w:p>
    <w:p w14:paraId="3B40F3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行政机关依法告知听证权利后，当事人、利害关系人申请听证的</w:t>
      </w:r>
    </w:p>
    <w:p w14:paraId="6111A0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行政机关依法告知听证权利后，当事人、利害关系人申请听证并非必须举行听证</w:t>
      </w:r>
    </w:p>
    <w:p w14:paraId="4116189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行政机关认为有必要举行听证的其他情形</w:t>
      </w:r>
    </w:p>
    <w:p w14:paraId="5CC8256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答案：ABD</w:t>
      </w:r>
    </w:p>
    <w:p w14:paraId="3D981A00">
      <w:pPr>
        <w:pStyle w:val="2"/>
        <w:keepNext w:val="0"/>
        <w:keepLines w:val="0"/>
        <w:widowControl/>
        <w:suppressLineNumbers w:val="0"/>
        <w:ind w:left="0" w:firstLine="0"/>
        <w:rPr>
          <w:i w:val="0"/>
          <w:iCs w:val="0"/>
          <w:caps w:val="0"/>
          <w:color w:val="000000"/>
          <w:spacing w:val="0"/>
        </w:rPr>
      </w:pPr>
    </w:p>
    <w:p w14:paraId="384964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【多项选择题】第2336题</w:t>
      </w:r>
    </w:p>
    <w:p w14:paraId="4CF66D3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根据《行政处罚法》（2021年修订），行政处罚听证应当依照以下哪些程序组织？</w:t>
      </w:r>
    </w:p>
    <w:p w14:paraId="61AB40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当事人要求听证的，应当在行政机关告知后五日内提出</w:t>
      </w:r>
    </w:p>
    <w:p w14:paraId="66EF85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行政机关应当在举行听证的七日前，通知当事人及有关人员听证的时间、地点</w:t>
      </w:r>
    </w:p>
    <w:p w14:paraId="39E69A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除涉及国家秘密、商业秘密或者个人隐私依法予以保密外，听证公开举行</w:t>
      </w:r>
    </w:p>
    <w:p w14:paraId="43297A0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听证由行政机关指定的非本案调查人员主持；当事人认为主持人与本案有直接利害关系的，有权申请回避</w:t>
      </w:r>
    </w:p>
    <w:p w14:paraId="24D6FF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57F907E0">
      <w:pPr>
        <w:pStyle w:val="2"/>
        <w:keepNext w:val="0"/>
        <w:keepLines w:val="0"/>
        <w:widowControl/>
        <w:suppressLineNumbers w:val="0"/>
        <w:ind w:left="0" w:firstLine="0"/>
        <w:rPr>
          <w:i w:val="0"/>
          <w:iCs w:val="0"/>
          <w:caps w:val="0"/>
          <w:color w:val="000000"/>
          <w:spacing w:val="0"/>
        </w:rPr>
      </w:pPr>
    </w:p>
    <w:p w14:paraId="13A5C99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【多项选择题】第2337题</w:t>
      </w:r>
    </w:p>
    <w:p w14:paraId="649CAA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根据《行政处罚法》（2021年修订），行政机关拟作出下列哪项行政处罚决定，应当告知当事人有要求听证的权利，当事人要求听证的，行政机关应当组织听证？</w:t>
      </w:r>
    </w:p>
    <w:p w14:paraId="46409D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较大数额罚款或没收较大数额违法所得、没收较大价值非法财物</w:t>
      </w:r>
    </w:p>
    <w:p w14:paraId="5707129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降低资质等级、吊销许可证件或责令停产停业、责令关闭、限制从业</w:t>
      </w:r>
    </w:p>
    <w:p w14:paraId="3D8C16F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其他较重的行政处罚</w:t>
      </w:r>
    </w:p>
    <w:p w14:paraId="52730A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法律、法规规定的其他情形</w:t>
      </w:r>
    </w:p>
    <w:p w14:paraId="56257A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18F847AD">
      <w:pPr>
        <w:pStyle w:val="2"/>
        <w:keepNext w:val="0"/>
        <w:keepLines w:val="0"/>
        <w:widowControl/>
        <w:suppressLineNumbers w:val="0"/>
        <w:ind w:left="0" w:firstLine="0"/>
        <w:rPr>
          <w:i w:val="0"/>
          <w:iCs w:val="0"/>
          <w:caps w:val="0"/>
          <w:color w:val="000000"/>
          <w:spacing w:val="0"/>
        </w:rPr>
      </w:pPr>
    </w:p>
    <w:p w14:paraId="75B2C6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【多项选择题】第2338题</w:t>
      </w:r>
    </w:p>
    <w:p w14:paraId="4078EE3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根据《行政强制法》，行政强制措施的种类包括（）。</w:t>
      </w:r>
    </w:p>
    <w:p w14:paraId="6993AD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限制公民人身自由</w:t>
      </w:r>
    </w:p>
    <w:p w14:paraId="5DD45C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查封场所、设施或者财物</w:t>
      </w:r>
    </w:p>
    <w:p w14:paraId="264189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扣押财物</w:t>
      </w:r>
    </w:p>
    <w:p w14:paraId="047B3C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冻结存款、汇款</w:t>
      </w:r>
    </w:p>
    <w:p w14:paraId="058BFD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742E22FF">
      <w:pPr>
        <w:pStyle w:val="2"/>
        <w:keepNext w:val="0"/>
        <w:keepLines w:val="0"/>
        <w:widowControl/>
        <w:suppressLineNumbers w:val="0"/>
        <w:ind w:left="0" w:firstLine="0"/>
        <w:rPr>
          <w:i w:val="0"/>
          <w:iCs w:val="0"/>
          <w:caps w:val="0"/>
          <w:color w:val="000000"/>
          <w:spacing w:val="0"/>
        </w:rPr>
      </w:pPr>
    </w:p>
    <w:p w14:paraId="1E2D6E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【多项选择题】第2339题</w:t>
      </w:r>
    </w:p>
    <w:p w14:paraId="300009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关于“行政执法全过程记录制度”，以下哪些表述正确？（）</w:t>
      </w:r>
    </w:p>
    <w:p w14:paraId="79ACE1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应当对行政执法的启动、调查取证、审核决定等过程进行记录</w:t>
      </w:r>
    </w:p>
    <w:p w14:paraId="2601E36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仅需通过书面方式进行记录</w:t>
      </w:r>
    </w:p>
    <w:p w14:paraId="122C61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根据实际需要可以采用音像记录方式</w:t>
      </w:r>
    </w:p>
    <w:p w14:paraId="754E0AF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所有记录材料均需按规定归档保存</w:t>
      </w:r>
    </w:p>
    <w:p w14:paraId="76CA42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答案：ACD</w:t>
      </w:r>
    </w:p>
    <w:p w14:paraId="0A58E15D">
      <w:pPr>
        <w:pStyle w:val="2"/>
        <w:keepNext w:val="0"/>
        <w:keepLines w:val="0"/>
        <w:widowControl/>
        <w:suppressLineNumbers w:val="0"/>
        <w:ind w:left="0" w:firstLine="0"/>
        <w:rPr>
          <w:i w:val="0"/>
          <w:iCs w:val="0"/>
          <w:caps w:val="0"/>
          <w:color w:val="000000"/>
          <w:spacing w:val="0"/>
        </w:rPr>
      </w:pPr>
    </w:p>
    <w:p w14:paraId="604CAC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【多项选择题】第2340题</w:t>
      </w:r>
    </w:p>
    <w:p w14:paraId="0E87A2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根据《行政处罚法》（2021年修订），下列说法正确的是？</w:t>
      </w:r>
    </w:p>
    <w:p w14:paraId="4FE6DFC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行政机关依照法律、行政法规规定利用电子技术监控设备收集、固定违法事实的，应当经过法制和技术审核，确保电子技术监控设备符合标准、设置合理、标志明显，设置地点应当向社会公布</w:t>
      </w:r>
    </w:p>
    <w:p w14:paraId="6779F9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电子技术监控设备记录违法事实应当真实、清晰、完整、准确</w:t>
      </w:r>
    </w:p>
    <w:p w14:paraId="42D5C8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行政机关应当及时告知当事人违法事实，并采取信息化手段或者其他措施，为当事人查询、陈述和申辩提供便利。不得限制或者变相限制当事人享有的陈述权、申辩权</w:t>
      </w:r>
    </w:p>
    <w:p w14:paraId="4E3A1D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行政机关应当审核电子技术监控设备所记录内容是否符合要求；未经审核或者经审核不符合要求的，不得作为行政处罚的证据</w:t>
      </w:r>
    </w:p>
    <w:p w14:paraId="04777E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4162B56D">
      <w:pPr>
        <w:pStyle w:val="2"/>
        <w:keepNext w:val="0"/>
        <w:keepLines w:val="0"/>
        <w:widowControl/>
        <w:suppressLineNumbers w:val="0"/>
        <w:ind w:left="0" w:firstLine="0"/>
        <w:rPr>
          <w:i w:val="0"/>
          <w:iCs w:val="0"/>
          <w:caps w:val="0"/>
          <w:color w:val="000000"/>
          <w:spacing w:val="0"/>
        </w:rPr>
      </w:pPr>
    </w:p>
    <w:p w14:paraId="68D01C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【多项选择题】第2341题</w:t>
      </w:r>
    </w:p>
    <w:p w14:paraId="1886BB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根据《行政诉讼法》司法解释（2018），下列说法正确的是？</w:t>
      </w:r>
    </w:p>
    <w:p w14:paraId="2B6544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复议机关决定维持原行政行为的，作出原行政行为的行政机关和复议机关是共同被告。原告只起诉作出原行政行为的行政机关或者复议机关的，人民法院应当告知原告追加被告。原告不同意追加的，人民法院应当将另一机关列为共同被告</w:t>
      </w:r>
    </w:p>
    <w:p w14:paraId="34A63B5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复议机关作共同被告的案件，不以作出原行政行为的行政机关确定案件的级别管辖</w:t>
      </w:r>
    </w:p>
    <w:p w14:paraId="17F9AFB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复议机关作共同被告的案件，以作出原行政行为的行政机关确定案件的级别管辖</w:t>
      </w:r>
    </w:p>
    <w:p w14:paraId="6F63C39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行政复议决定既有维持原行政行为内容，又有改变原行政行为内容或者不予受理申请内容的，作出原行政行为的行政机关和复议机关为共同被告</w:t>
      </w:r>
    </w:p>
    <w:p w14:paraId="1C74DCD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答案：ACD</w:t>
      </w:r>
    </w:p>
    <w:p w14:paraId="07D98F07">
      <w:pPr>
        <w:pStyle w:val="2"/>
        <w:keepNext w:val="0"/>
        <w:keepLines w:val="0"/>
        <w:widowControl/>
        <w:suppressLineNumbers w:val="0"/>
        <w:ind w:left="0" w:firstLine="0"/>
        <w:rPr>
          <w:i w:val="0"/>
          <w:iCs w:val="0"/>
          <w:caps w:val="0"/>
          <w:color w:val="000000"/>
          <w:spacing w:val="0"/>
        </w:rPr>
      </w:pPr>
    </w:p>
    <w:p w14:paraId="345668F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【多项选择题】第2342题</w:t>
      </w:r>
    </w:p>
    <w:p w14:paraId="5532370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某市场监督管理局以非法销售汽车为由扣押茴香公司的10辆车，下列说法错误的是？</w:t>
      </w:r>
    </w:p>
    <w:p w14:paraId="5F29FC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市场监督管理局可以委托城管执法局实施扣押</w:t>
      </w:r>
    </w:p>
    <w:p w14:paraId="7FD90B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市场监督管理局扣押汽车的最长期限是90日</w:t>
      </w:r>
    </w:p>
    <w:p w14:paraId="350392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对扣押车辆，市场监督管理局可以委托第三人保管</w:t>
      </w:r>
    </w:p>
    <w:p w14:paraId="1AA95A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对扣押车辆进行的费用，由茴香公司承担</w:t>
      </w:r>
    </w:p>
    <w:p w14:paraId="5E7BAD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答案：ABD</w:t>
      </w:r>
    </w:p>
    <w:p w14:paraId="072403E4">
      <w:pPr>
        <w:pStyle w:val="2"/>
        <w:keepNext w:val="0"/>
        <w:keepLines w:val="0"/>
        <w:widowControl/>
        <w:suppressLineNumbers w:val="0"/>
        <w:ind w:left="0" w:firstLine="0"/>
        <w:rPr>
          <w:i w:val="0"/>
          <w:iCs w:val="0"/>
          <w:caps w:val="0"/>
          <w:color w:val="000000"/>
          <w:spacing w:val="0"/>
        </w:rPr>
      </w:pPr>
    </w:p>
    <w:p w14:paraId="2EA400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【多项选择题】第2343题</w:t>
      </w:r>
    </w:p>
    <w:p w14:paraId="73DF47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行政处罚中的简易程序相较于一般程序的特殊之处表现在哪里？</w:t>
      </w:r>
    </w:p>
    <w:p w14:paraId="731E7D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执法人员可以是一人执法</w:t>
      </w:r>
    </w:p>
    <w:p w14:paraId="7522A7B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执法人员可以当场作出处罚决定</w:t>
      </w:r>
    </w:p>
    <w:p w14:paraId="76DC1E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适用简易程序的决定书可以当场送达</w:t>
      </w:r>
    </w:p>
    <w:p w14:paraId="53DF06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查明事实后仍需上报行政机关负责人知晓</w:t>
      </w:r>
    </w:p>
    <w:p w14:paraId="120C7D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w:t>
      </w:r>
    </w:p>
    <w:p w14:paraId="4FD4F89A">
      <w:pPr>
        <w:pStyle w:val="2"/>
        <w:keepNext w:val="0"/>
        <w:keepLines w:val="0"/>
        <w:widowControl/>
        <w:suppressLineNumbers w:val="0"/>
        <w:ind w:left="0" w:firstLine="0"/>
        <w:rPr>
          <w:i w:val="0"/>
          <w:iCs w:val="0"/>
          <w:caps w:val="0"/>
          <w:color w:val="000000"/>
          <w:spacing w:val="0"/>
        </w:rPr>
      </w:pPr>
    </w:p>
    <w:p w14:paraId="6DA5E3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【多项选择题】第2344题</w:t>
      </w:r>
    </w:p>
    <w:p w14:paraId="1F40E5B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区公安分局以沈某收购赃物为由，拟对沈某处以1000元罚款，该分局向沈某送到了听证告知书，告知其可以在3日内提出听证申请，沈某遂提出听证要求。次日，该分局在未进行听证的情况下向沈某送达1000元罚款决定。沈某申请复议，下列哪些说法是正确的？</w:t>
      </w:r>
    </w:p>
    <w:p w14:paraId="628A7A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该分局不进行听证并不违法</w:t>
      </w:r>
    </w:p>
    <w:p w14:paraId="3CE1CD7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该分局在作出决定前，应告知沈某处罚的事实、理由和依据</w:t>
      </w:r>
    </w:p>
    <w:p w14:paraId="5D4C22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沈某申请复议的期限为60日</w:t>
      </w:r>
    </w:p>
    <w:p w14:paraId="35F00E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该罚款决定违法</w:t>
      </w:r>
    </w:p>
    <w:p w14:paraId="2D2E06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答案：BCD</w:t>
      </w:r>
    </w:p>
    <w:p w14:paraId="748628A0">
      <w:pPr>
        <w:pStyle w:val="2"/>
        <w:keepNext w:val="0"/>
        <w:keepLines w:val="0"/>
        <w:widowControl/>
        <w:suppressLineNumbers w:val="0"/>
        <w:ind w:left="0" w:firstLine="0"/>
        <w:rPr>
          <w:i w:val="0"/>
          <w:iCs w:val="0"/>
          <w:caps w:val="0"/>
          <w:color w:val="000000"/>
          <w:spacing w:val="0"/>
        </w:rPr>
      </w:pPr>
    </w:p>
    <w:p w14:paraId="6910E3C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【多项选择题】第2345题</w:t>
      </w:r>
    </w:p>
    <w:p w14:paraId="7358D2A6">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下列案件（）属于行政处罚。</w:t>
      </w:r>
    </w:p>
    <w:p w14:paraId="5B8D73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行政拘留</w:t>
      </w:r>
    </w:p>
    <w:p w14:paraId="545486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拘役</w:t>
      </w:r>
    </w:p>
    <w:p w14:paraId="1271034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开除公职</w:t>
      </w:r>
    </w:p>
    <w:p w14:paraId="62871E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吊销驾驶证</w:t>
      </w:r>
    </w:p>
    <w:p w14:paraId="013BAE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答案：AD</w:t>
      </w:r>
    </w:p>
    <w:p w14:paraId="7BC8A59F">
      <w:pPr>
        <w:pStyle w:val="2"/>
        <w:keepNext w:val="0"/>
        <w:keepLines w:val="0"/>
        <w:widowControl/>
        <w:suppressLineNumbers w:val="0"/>
        <w:ind w:left="0" w:firstLine="0"/>
        <w:rPr>
          <w:i w:val="0"/>
          <w:iCs w:val="0"/>
          <w:caps w:val="0"/>
          <w:color w:val="000000"/>
          <w:spacing w:val="0"/>
        </w:rPr>
      </w:pPr>
    </w:p>
    <w:p w14:paraId="3B73E5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【多项选择题】第2346题</w:t>
      </w:r>
    </w:p>
    <w:p w14:paraId="6C6DA9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根据《行政处罚法》（2021年修订），下列说法正确的是？</w:t>
      </w:r>
    </w:p>
    <w:p w14:paraId="64AAA7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精神病人、智力残疾人在不能辨认或者不能控制自己行为时有违法行为的，不予行政处罚，但应当责令其监护人严加看管和治疗</w:t>
      </w:r>
    </w:p>
    <w:p w14:paraId="023BC5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间歇性精神病人在精神正常时有违法行为的，应当给予行政处罚</w:t>
      </w:r>
    </w:p>
    <w:p w14:paraId="538706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尚未完全丧失辨认或者控制自己行为能力的精神病人、智力残疾人有违法行为的，可以从轻或者减轻行政处罚</w:t>
      </w:r>
    </w:p>
    <w:p w14:paraId="0171BC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间歇性精神病人在精神正常时有违法行为的，也不应当给予行政处罚</w:t>
      </w:r>
    </w:p>
    <w:p w14:paraId="5F1DE3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2A88E23F">
      <w:pPr>
        <w:pStyle w:val="2"/>
        <w:keepNext w:val="0"/>
        <w:keepLines w:val="0"/>
        <w:widowControl/>
        <w:suppressLineNumbers w:val="0"/>
        <w:ind w:left="0" w:firstLine="0"/>
        <w:rPr>
          <w:i w:val="0"/>
          <w:iCs w:val="0"/>
          <w:caps w:val="0"/>
          <w:color w:val="000000"/>
          <w:spacing w:val="0"/>
        </w:rPr>
      </w:pPr>
    </w:p>
    <w:p w14:paraId="5E18BD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【多项选择题】第2347题</w:t>
      </w:r>
    </w:p>
    <w:p w14:paraId="0A4424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2001年原信息产业部制定的《电信业务经营许可证管理办法》（简称《办法》）规定“经营许可证有效期届满，需要继续经营的，应提前90日，向原发证机关提出续办经营许可证的申请。”2003年9月1日获得增值电信业务许可证（有效期为5年）的甲公司，于2008年拟向原发证机关某省通信管理局提出续办经营许可证的申请。下列哪一选项是错误的？</w:t>
      </w:r>
    </w:p>
    <w:p w14:paraId="75C728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因《办法》为规章，所规定的延续许可证申请期限无效</w:t>
      </w:r>
    </w:p>
    <w:p w14:paraId="246A093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因《办法》在《行政许可法》制定前颁布，所规定的延续许可证申请期限无效</w:t>
      </w:r>
    </w:p>
    <w:p w14:paraId="1029304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如甲公司依法提出申请，某省通信管理局应在甲公司许可证有效期届满前作出是否准予延续的决定</w:t>
      </w:r>
    </w:p>
    <w:p w14:paraId="72A980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如甲公司依法提出申请，某省通信管理局在60日内不予答复，则视为拒绝延续，这种说法是错误的</w:t>
      </w:r>
    </w:p>
    <w:p w14:paraId="56AFBC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w:t>
      </w:r>
    </w:p>
    <w:p w14:paraId="4E1F8806">
      <w:pPr>
        <w:pStyle w:val="2"/>
        <w:keepNext w:val="0"/>
        <w:keepLines w:val="0"/>
        <w:widowControl/>
        <w:suppressLineNumbers w:val="0"/>
        <w:ind w:left="0" w:firstLine="0"/>
        <w:rPr>
          <w:i w:val="0"/>
          <w:iCs w:val="0"/>
          <w:caps w:val="0"/>
          <w:color w:val="000000"/>
          <w:spacing w:val="0"/>
        </w:rPr>
      </w:pPr>
    </w:p>
    <w:p w14:paraId="26A6A5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【多项选择题】第2348题</w:t>
      </w:r>
    </w:p>
    <w:p w14:paraId="04CEFC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当事人逾期不履行行政处罚决定的，作出行政处罚决定的行政机关可以采取的措施有（）。</w:t>
      </w:r>
    </w:p>
    <w:p w14:paraId="36F0DB2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将查封、扣押的财物拍卖</w:t>
      </w:r>
    </w:p>
    <w:p w14:paraId="27C9FA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将冻结的存款划拨抵缴罚款</w:t>
      </w:r>
    </w:p>
    <w:p w14:paraId="1D9F63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申请人民法院强制执行</w:t>
      </w:r>
    </w:p>
    <w:p w14:paraId="688B77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直接委托第三方执行</w:t>
      </w:r>
    </w:p>
    <w:p w14:paraId="2162E7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7FD7A615">
      <w:pPr>
        <w:pStyle w:val="2"/>
        <w:keepNext w:val="0"/>
        <w:keepLines w:val="0"/>
        <w:widowControl/>
        <w:suppressLineNumbers w:val="0"/>
        <w:ind w:left="0" w:firstLine="0"/>
        <w:rPr>
          <w:i w:val="0"/>
          <w:iCs w:val="0"/>
          <w:caps w:val="0"/>
          <w:color w:val="000000"/>
          <w:spacing w:val="0"/>
        </w:rPr>
      </w:pPr>
    </w:p>
    <w:p w14:paraId="50E727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【多项选择题】第2349题</w:t>
      </w:r>
    </w:p>
    <w:p w14:paraId="77E865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为了解决海上交通拥堵乱象，公安部将某沿海城市规划为试点城市，实行“海上城市环境优化”计划，开展海上运输环境清理活动，重点清理未登记停靠、未登记航行的船舶。甲的船舶未办理登记，行政机关向其发出通知，责令其3天内将船舶停靠在指定规划区域内，并限期不得驶离。请问，关于该行政机关的行政行为性质错误的是？</w:t>
      </w:r>
    </w:p>
    <w:p w14:paraId="43E2EF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查封</w:t>
      </w:r>
    </w:p>
    <w:p w14:paraId="5F2A98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财产扣押</w:t>
      </w:r>
    </w:p>
    <w:p w14:paraId="5B6457D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行政强制执行</w:t>
      </w:r>
    </w:p>
    <w:p w14:paraId="68E9E3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该行为亦不属于其他行政强制措施</w:t>
      </w:r>
    </w:p>
    <w:p w14:paraId="20DCF1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5A37BEBC">
      <w:pPr>
        <w:pStyle w:val="2"/>
        <w:keepNext w:val="0"/>
        <w:keepLines w:val="0"/>
        <w:widowControl/>
        <w:suppressLineNumbers w:val="0"/>
        <w:ind w:left="0" w:firstLine="0"/>
        <w:rPr>
          <w:i w:val="0"/>
          <w:iCs w:val="0"/>
          <w:caps w:val="0"/>
          <w:color w:val="000000"/>
          <w:spacing w:val="0"/>
        </w:rPr>
      </w:pPr>
    </w:p>
    <w:p w14:paraId="42FDEC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【多项选择题】第2350题</w:t>
      </w:r>
    </w:p>
    <w:p w14:paraId="7EE762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实施行政许可，应当遵循（）的原则。</w:t>
      </w:r>
    </w:p>
    <w:p w14:paraId="2BA59A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公开</w:t>
      </w:r>
    </w:p>
    <w:p w14:paraId="4DE4DD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公平</w:t>
      </w:r>
    </w:p>
    <w:p w14:paraId="7F0042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公正</w:t>
      </w:r>
    </w:p>
    <w:p w14:paraId="66A3885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便民</w:t>
      </w:r>
    </w:p>
    <w:p w14:paraId="615467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63D9166B">
      <w:pPr>
        <w:pStyle w:val="2"/>
        <w:keepNext w:val="0"/>
        <w:keepLines w:val="0"/>
        <w:widowControl/>
        <w:suppressLineNumbers w:val="0"/>
        <w:ind w:left="0" w:firstLine="0"/>
        <w:rPr>
          <w:i w:val="0"/>
          <w:iCs w:val="0"/>
          <w:caps w:val="0"/>
          <w:color w:val="000000"/>
          <w:spacing w:val="0"/>
        </w:rPr>
      </w:pPr>
    </w:p>
    <w:p w14:paraId="7EC6C7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【多项选择题】第2351题</w:t>
      </w:r>
    </w:p>
    <w:p w14:paraId="187DBC27">
      <w:pPr>
        <w:pStyle w:val="2"/>
        <w:keepNext w:val="0"/>
        <w:keepLines w:val="0"/>
        <w:widowControl/>
        <w:suppressLineNumbers w:val="0"/>
        <w:ind w:left="0" w:firstLine="0"/>
        <w:rPr>
          <w:i w:val="0"/>
          <w:iCs w:val="0"/>
          <w:caps w:val="0"/>
          <w:color w:val="000000"/>
          <w:spacing w:val="0"/>
        </w:rPr>
      </w:pPr>
      <w:r>
        <w:rPr>
          <w:i w:val="0"/>
          <w:iCs w:val="0"/>
          <w:caps w:val="0"/>
          <w:color w:val="000000"/>
          <w:spacing w:val="0"/>
        </w:rPr>
        <w:t>依照法律规定实施限制公民人身自由的行政强制措施，除应当履行《行政强制法》相关规定的程序外，还应当遵守下列哪些规定？</w:t>
      </w:r>
    </w:p>
    <w:p w14:paraId="4455C32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当场告知或者实施行政强制措施后立即通知当事人家属实施行政强制措施的行政机关、地点和期限</w:t>
      </w:r>
    </w:p>
    <w:p w14:paraId="087D98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在紧急情况下当场实施行政强制措施的，在返回行政机关后，无须立即向行政机关负责人报告并补办批准手续</w:t>
      </w:r>
    </w:p>
    <w:p w14:paraId="44C9C9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在紧急情况下当场实施行政强制措施的，在返回行政机关后，立即向行政机关负责人报告并补办批准手续</w:t>
      </w:r>
    </w:p>
    <w:p w14:paraId="180C66E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法律规定的其他程序</w:t>
      </w:r>
    </w:p>
    <w:p w14:paraId="1E153E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答案：ACD</w:t>
      </w:r>
    </w:p>
    <w:p w14:paraId="2B9095ED">
      <w:pPr>
        <w:pStyle w:val="2"/>
        <w:keepNext w:val="0"/>
        <w:keepLines w:val="0"/>
        <w:widowControl/>
        <w:suppressLineNumbers w:val="0"/>
        <w:ind w:left="0" w:firstLine="0"/>
        <w:rPr>
          <w:i w:val="0"/>
          <w:iCs w:val="0"/>
          <w:caps w:val="0"/>
          <w:color w:val="000000"/>
          <w:spacing w:val="0"/>
        </w:rPr>
      </w:pPr>
    </w:p>
    <w:p w14:paraId="2EA3E3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【多项选择题】第2352题</w:t>
      </w:r>
    </w:p>
    <w:p w14:paraId="7EA0F8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根据《江苏省行政程序规定》，行政机关工作人员执行公务时，下列何种情形，行政机关工作人员应当自行申请回避，公民、法人和其他组织也可以提出回避申请？</w:t>
      </w:r>
    </w:p>
    <w:p w14:paraId="348B2B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与本人有利害关系的</w:t>
      </w:r>
    </w:p>
    <w:p w14:paraId="6F6F82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与本人有夫妻关系、直系血亲关系、三代以内旁系血亲关系</w:t>
      </w:r>
    </w:p>
    <w:p w14:paraId="1C88BC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可能影响公正执行公务的</w:t>
      </w:r>
    </w:p>
    <w:p w14:paraId="45E2CE4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与本人有近姻亲关系的亲属有利害关系的</w:t>
      </w:r>
    </w:p>
    <w:p w14:paraId="472676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198C29EC">
      <w:pPr>
        <w:pStyle w:val="2"/>
        <w:keepNext w:val="0"/>
        <w:keepLines w:val="0"/>
        <w:widowControl/>
        <w:suppressLineNumbers w:val="0"/>
        <w:ind w:left="0" w:firstLine="0"/>
        <w:rPr>
          <w:i w:val="0"/>
          <w:iCs w:val="0"/>
          <w:caps w:val="0"/>
          <w:color w:val="000000"/>
          <w:spacing w:val="0"/>
        </w:rPr>
      </w:pPr>
    </w:p>
    <w:p w14:paraId="0E56DD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【多项选择题】第2353题</w:t>
      </w:r>
    </w:p>
    <w:p w14:paraId="485BCB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有下列（）行为之一的，可以从轻或减轻行政处罚。</w:t>
      </w:r>
    </w:p>
    <w:p w14:paraId="2BB140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主动消除或者减轻违法行为危害后果的</w:t>
      </w:r>
    </w:p>
    <w:p w14:paraId="0AA3D9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受他人教唆从事违法行为的</w:t>
      </w:r>
    </w:p>
    <w:p w14:paraId="7A17B8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配合行政机关查处违法行为有立功表现的</w:t>
      </w:r>
    </w:p>
    <w:p w14:paraId="7A84145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醉酒的人实施的违法行为。</w:t>
      </w:r>
    </w:p>
    <w:p w14:paraId="054F4C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w:t>
      </w:r>
    </w:p>
    <w:p w14:paraId="5A2FC873">
      <w:pPr>
        <w:pStyle w:val="2"/>
        <w:keepNext w:val="0"/>
        <w:keepLines w:val="0"/>
        <w:widowControl/>
        <w:suppressLineNumbers w:val="0"/>
        <w:ind w:left="0" w:firstLine="0"/>
        <w:rPr>
          <w:i w:val="0"/>
          <w:iCs w:val="0"/>
          <w:caps w:val="0"/>
          <w:color w:val="000000"/>
          <w:spacing w:val="0"/>
        </w:rPr>
      </w:pPr>
    </w:p>
    <w:p w14:paraId="5DF112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【多项选择题】第2354题</w:t>
      </w:r>
    </w:p>
    <w:p w14:paraId="5B37A9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因关某以刻划的方式损害国家保护的文物，公安分局决定对其作出拘留10日，罚款500元的处罚。关某申请复议，并向该局提出申请、交纳保证金后，该局决定暂缓执行拘留决定。下列哪一说法是错误的？</w:t>
      </w:r>
    </w:p>
    <w:p w14:paraId="327D67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关某的行为属于妨害公共安全的行为</w:t>
      </w:r>
    </w:p>
    <w:p w14:paraId="792C86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公安分局应当必须告知关某有权要求举行听证</w:t>
      </w:r>
    </w:p>
    <w:p w14:paraId="13BE66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复议机关只能是公安分局的上一级公安机关</w:t>
      </w:r>
    </w:p>
    <w:p w14:paraId="3F0F99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如复议机关撤销对关某的处罚，公安分局可以不用及时将收取的保证金退还关某</w:t>
      </w:r>
    </w:p>
    <w:p w14:paraId="67744B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1307A511">
      <w:pPr>
        <w:pStyle w:val="2"/>
        <w:keepNext w:val="0"/>
        <w:keepLines w:val="0"/>
        <w:widowControl/>
        <w:suppressLineNumbers w:val="0"/>
        <w:ind w:left="0" w:firstLine="0"/>
        <w:rPr>
          <w:i w:val="0"/>
          <w:iCs w:val="0"/>
          <w:caps w:val="0"/>
          <w:color w:val="000000"/>
          <w:spacing w:val="0"/>
        </w:rPr>
      </w:pPr>
    </w:p>
    <w:p w14:paraId="37BB665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【多项选择题】第2355题</w:t>
      </w:r>
    </w:p>
    <w:p w14:paraId="6B70ED0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新修订的《行政处罚法》关于行政处罚程序新增和完善的内容包括（）。</w:t>
      </w:r>
    </w:p>
    <w:p w14:paraId="793BED0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行政处罚裁量基准应当向社会公布</w:t>
      </w:r>
    </w:p>
    <w:p w14:paraId="552EB2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"首违不罚"制度</w:t>
      </w:r>
    </w:p>
    <w:p w14:paraId="716846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明确"违法所得"的计算规则</w:t>
      </w:r>
    </w:p>
    <w:p w14:paraId="25D822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立案后九十日内作出决定</w:t>
      </w:r>
    </w:p>
    <w:p w14:paraId="6CB1E1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答案：ABD</w:t>
      </w:r>
    </w:p>
    <w:p w14:paraId="612B04B5">
      <w:pPr>
        <w:pStyle w:val="2"/>
        <w:keepNext w:val="0"/>
        <w:keepLines w:val="0"/>
        <w:widowControl/>
        <w:suppressLineNumbers w:val="0"/>
        <w:ind w:left="0" w:firstLine="0"/>
        <w:rPr>
          <w:i w:val="0"/>
          <w:iCs w:val="0"/>
          <w:caps w:val="0"/>
          <w:color w:val="000000"/>
          <w:spacing w:val="0"/>
        </w:rPr>
      </w:pPr>
    </w:p>
    <w:p w14:paraId="584D56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【多项选择题】第2356题</w:t>
      </w:r>
    </w:p>
    <w:p w14:paraId="372CBB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根据《行政强制法》，行政强制执行的方式，下列正确的是：</w:t>
      </w:r>
    </w:p>
    <w:p w14:paraId="49780C6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加处罚款或者滞纳金</w:t>
      </w:r>
    </w:p>
    <w:p w14:paraId="3B9DDD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不得代履行</w:t>
      </w:r>
    </w:p>
    <w:p w14:paraId="5FDF8B2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拍卖或者依法处理查封、扣押的场所、设施或者财物</w:t>
      </w:r>
    </w:p>
    <w:p w14:paraId="223A6B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划拨存款、汇款</w:t>
      </w:r>
    </w:p>
    <w:p w14:paraId="6171E56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答案：ACD</w:t>
      </w:r>
    </w:p>
    <w:p w14:paraId="14C42AE2">
      <w:pPr>
        <w:pStyle w:val="2"/>
        <w:keepNext w:val="0"/>
        <w:keepLines w:val="0"/>
        <w:widowControl/>
        <w:suppressLineNumbers w:val="0"/>
        <w:ind w:left="0" w:firstLine="0"/>
        <w:rPr>
          <w:i w:val="0"/>
          <w:iCs w:val="0"/>
          <w:caps w:val="0"/>
          <w:color w:val="000000"/>
          <w:spacing w:val="0"/>
        </w:rPr>
      </w:pPr>
    </w:p>
    <w:p w14:paraId="66265D9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【多项选择题】第2357题</w:t>
      </w:r>
    </w:p>
    <w:p w14:paraId="3B7CE9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根据《行政许可法》，下列说法正确的是？</w:t>
      </w:r>
    </w:p>
    <w:p w14:paraId="3CB7FE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行政法规可以在法律设定的行政许可事项范围内，对实施该行政许可作出具体规定</w:t>
      </w:r>
    </w:p>
    <w:p w14:paraId="11FB835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地方性法规可以在法律、行政法规设定的行政许可事项范围内，对实施该行政许可作出具体规定</w:t>
      </w:r>
    </w:p>
    <w:p w14:paraId="580F06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规章可以在上位法设定的行政许可事项范围内，对实施该行政许可作出具体规定</w:t>
      </w:r>
    </w:p>
    <w:p w14:paraId="1B8556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法规、规章对实施上位法设定的行政许可作出的具体规定，不得增设行政许可；对行政许可条件作出的具体规定，不得增设违反上位法的其他条件</w:t>
      </w:r>
    </w:p>
    <w:p w14:paraId="1D28D9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67469BBD">
      <w:pPr>
        <w:pStyle w:val="2"/>
        <w:keepNext w:val="0"/>
        <w:keepLines w:val="0"/>
        <w:widowControl/>
        <w:suppressLineNumbers w:val="0"/>
        <w:ind w:left="0" w:firstLine="0"/>
        <w:rPr>
          <w:i w:val="0"/>
          <w:iCs w:val="0"/>
          <w:caps w:val="0"/>
          <w:color w:val="000000"/>
          <w:spacing w:val="0"/>
        </w:rPr>
      </w:pPr>
    </w:p>
    <w:p w14:paraId="2BA4B6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【多项选择题】第2358题</w:t>
      </w:r>
    </w:p>
    <w:p w14:paraId="7D2A35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在行政机关强制执行过程中，有下列情形之一的，应当中止执行？</w:t>
      </w:r>
    </w:p>
    <w:p w14:paraId="60A080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当事人履行却有困难</w:t>
      </w:r>
    </w:p>
    <w:p w14:paraId="220BAA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第三人对执行标的主张权利</w:t>
      </w:r>
    </w:p>
    <w:p w14:paraId="67AE31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执行可能造成难以弥补损失的</w:t>
      </w:r>
    </w:p>
    <w:p w14:paraId="2F8E28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行政机关认为需要中止执行的其他情形</w:t>
      </w:r>
    </w:p>
    <w:p w14:paraId="189428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答案：AD</w:t>
      </w:r>
    </w:p>
    <w:p w14:paraId="66472C34">
      <w:pPr>
        <w:pStyle w:val="2"/>
        <w:keepNext w:val="0"/>
        <w:keepLines w:val="0"/>
        <w:widowControl/>
        <w:suppressLineNumbers w:val="0"/>
        <w:ind w:left="0" w:firstLine="0"/>
        <w:rPr>
          <w:i w:val="0"/>
          <w:iCs w:val="0"/>
          <w:caps w:val="0"/>
          <w:color w:val="000000"/>
          <w:spacing w:val="0"/>
        </w:rPr>
      </w:pPr>
    </w:p>
    <w:p w14:paraId="0C03F1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【多项选择题】第2359题</w:t>
      </w:r>
    </w:p>
    <w:p w14:paraId="065E16E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根据《行政许可法》，听证按照下列哪几项程序进行？</w:t>
      </w:r>
    </w:p>
    <w:p w14:paraId="0DBD0C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行政机关应当于举行听证的七日前将举行听证的时间、地点通知申请人、利害关系人，必要时予以公告同时听证应当公开举行</w:t>
      </w:r>
    </w:p>
    <w:p w14:paraId="100E0EE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举行听证时，审查该行政许可申请的工作人员应当提供审查意见的证据、理由，申请人、利害关系人可以提出证据，并进行申辩和质证</w:t>
      </w:r>
    </w:p>
    <w:p w14:paraId="508B150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行政机关应当指定审查该行政许可申请的工作人员以外的人员为听证主持人，申请人、利害关系人认为主持人与该行政许可事项有直接利害关系的，有权申请回避</w:t>
      </w:r>
    </w:p>
    <w:p w14:paraId="2C642B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听证应当制作笔录，听证笔录应当交听证参加人确认无误后签字或者盖章</w:t>
      </w:r>
    </w:p>
    <w:p w14:paraId="65AB84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6ACF8BAD">
      <w:pPr>
        <w:pStyle w:val="2"/>
        <w:keepNext w:val="0"/>
        <w:keepLines w:val="0"/>
        <w:widowControl/>
        <w:suppressLineNumbers w:val="0"/>
        <w:ind w:left="0" w:firstLine="0"/>
        <w:rPr>
          <w:i w:val="0"/>
          <w:iCs w:val="0"/>
          <w:caps w:val="0"/>
          <w:color w:val="000000"/>
          <w:spacing w:val="0"/>
        </w:rPr>
      </w:pPr>
    </w:p>
    <w:p w14:paraId="7854980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【多项选择题】第2360题</w:t>
      </w:r>
    </w:p>
    <w:p w14:paraId="4654CA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治安管理处罚的决定环节主要包括以下内容？</w:t>
      </w:r>
    </w:p>
    <w:p w14:paraId="5BF688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只有本人陈述没有其他证据证明的，可以进行处罚</w:t>
      </w:r>
    </w:p>
    <w:p w14:paraId="55F3C5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告知违法行为人有权申请听证的，经行为人申请的应及时举行听证</w:t>
      </w:r>
    </w:p>
    <w:p w14:paraId="1783CA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违反治安管理行为事实清楚，证据确凿，应处以警告或200元以下罚款的，可以当场决定处罚</w:t>
      </w:r>
    </w:p>
    <w:p w14:paraId="6C00305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有受害人的案件，还应通知受害人领取处罚决定书</w:t>
      </w:r>
    </w:p>
    <w:p w14:paraId="358FC7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w:t>
      </w:r>
    </w:p>
    <w:p w14:paraId="3620000D">
      <w:pPr>
        <w:pStyle w:val="2"/>
        <w:keepNext w:val="0"/>
        <w:keepLines w:val="0"/>
        <w:widowControl/>
        <w:suppressLineNumbers w:val="0"/>
        <w:ind w:left="0" w:firstLine="0"/>
        <w:rPr>
          <w:i w:val="0"/>
          <w:iCs w:val="0"/>
          <w:caps w:val="0"/>
          <w:color w:val="000000"/>
          <w:spacing w:val="0"/>
        </w:rPr>
      </w:pPr>
    </w:p>
    <w:p w14:paraId="7A58AC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【多项选择题】第2361题</w:t>
      </w:r>
    </w:p>
    <w:p w14:paraId="09864D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李某自1997年4月起开始非法制造、贩卖匕首，至次年1月停止。1998年8月公安机关根据举报发现了李某的违法行为。下列哪一种说法是错误的？</w:t>
      </w:r>
    </w:p>
    <w:p w14:paraId="203AB0E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对李某违法行为的追究时效应从1997年4月起算</w:t>
      </w:r>
    </w:p>
    <w:p w14:paraId="4FB7E8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公安机关可以对李某予以处罚</w:t>
      </w:r>
    </w:p>
    <w:p w14:paraId="7B98F81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李某系主动停止违法行为，可以从轻处罚</w:t>
      </w:r>
    </w:p>
    <w:p w14:paraId="51F3106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若李某配合查处违法行为，应当减轻处罚</w:t>
      </w:r>
    </w:p>
    <w:p w14:paraId="7688B9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4A728384">
      <w:pPr>
        <w:pStyle w:val="2"/>
        <w:keepNext w:val="0"/>
        <w:keepLines w:val="0"/>
        <w:widowControl/>
        <w:suppressLineNumbers w:val="0"/>
        <w:ind w:left="0" w:firstLine="0"/>
        <w:rPr>
          <w:i w:val="0"/>
          <w:iCs w:val="0"/>
          <w:caps w:val="0"/>
          <w:color w:val="000000"/>
          <w:spacing w:val="0"/>
        </w:rPr>
      </w:pPr>
    </w:p>
    <w:p w14:paraId="1E65D2F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【多项选择题】第2362题</w:t>
      </w:r>
    </w:p>
    <w:p w14:paraId="0AC0F2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案情：丑香品公司利用互联网发布的广告，含有性暗示的内容，违反了《广告法》的相关规定，大雨市市场监督管理局 查封、扣押了该公司财物，并作出罚款70万元的行政处罚。关于本案，下列说法正确的是？</w:t>
      </w:r>
    </w:p>
    <w:p w14:paraId="2AFE2E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大雨市市场监督管理局作出该行政处罚决定应当遵循法定程序</w:t>
      </w:r>
    </w:p>
    <w:p w14:paraId="1D79C5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大雨市市场监督管理局作出该行政处罚决定应当遵循比例原则</w:t>
      </w:r>
    </w:p>
    <w:p w14:paraId="51CFBA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大雨市市场监督管理局作出该行政处罚决定要求丑香公司只能到该局领取</w:t>
      </w:r>
    </w:p>
    <w:p w14:paraId="3B11FC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大雨市市场监督管理局作出该行政处罚决定时，如果丑香公司主动供述行政机关尚未掌握的违法行为的，应当从轻或者减轻行政处罚</w:t>
      </w:r>
    </w:p>
    <w:p w14:paraId="323AD9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答案：ABD</w:t>
      </w:r>
    </w:p>
    <w:p w14:paraId="61374F12">
      <w:pPr>
        <w:pStyle w:val="2"/>
        <w:keepNext w:val="0"/>
        <w:keepLines w:val="0"/>
        <w:widowControl/>
        <w:suppressLineNumbers w:val="0"/>
        <w:ind w:left="0" w:firstLine="0"/>
        <w:rPr>
          <w:i w:val="0"/>
          <w:iCs w:val="0"/>
          <w:caps w:val="0"/>
          <w:color w:val="000000"/>
          <w:spacing w:val="0"/>
        </w:rPr>
      </w:pPr>
    </w:p>
    <w:p w14:paraId="1887A2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【多项选择题】第2363题</w:t>
      </w:r>
    </w:p>
    <w:p w14:paraId="10BA94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根据《信息网络传播视听节目许可证》相关规定，申请许可证应具备以下哪些条件？（）</w:t>
      </w:r>
    </w:p>
    <w:p w14:paraId="2793B7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具备法人资格</w:t>
      </w:r>
    </w:p>
    <w:p w14:paraId="1215B9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有健全的节目安全传播管理制度和技术方案</w:t>
      </w:r>
    </w:p>
    <w:p w14:paraId="009AC2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有与其业务相适应的专业人员</w:t>
      </w:r>
    </w:p>
    <w:p w14:paraId="3FECF1F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符合国务院广播电视主管部门确定的互联网视听节目服务总体规划</w:t>
      </w:r>
    </w:p>
    <w:p w14:paraId="57FE32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361AD4B8">
      <w:pPr>
        <w:pStyle w:val="2"/>
        <w:keepNext w:val="0"/>
        <w:keepLines w:val="0"/>
        <w:widowControl/>
        <w:suppressLineNumbers w:val="0"/>
        <w:ind w:left="0" w:firstLine="0"/>
        <w:rPr>
          <w:i w:val="0"/>
          <w:iCs w:val="0"/>
          <w:caps w:val="0"/>
          <w:color w:val="000000"/>
          <w:spacing w:val="0"/>
        </w:rPr>
      </w:pPr>
    </w:p>
    <w:p w14:paraId="1F2D1B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【多项选择题】第2364题</w:t>
      </w:r>
    </w:p>
    <w:p w14:paraId="1B1957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下列案件（）属于行政处罚。</w:t>
      </w:r>
    </w:p>
    <w:p w14:paraId="5B2F8F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行政拘留</w:t>
      </w:r>
    </w:p>
    <w:p w14:paraId="1D086D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拘役</w:t>
      </w:r>
    </w:p>
    <w:p w14:paraId="2DB30E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开除公职</w:t>
      </w:r>
    </w:p>
    <w:p w14:paraId="480237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吊销驾驶证</w:t>
      </w:r>
    </w:p>
    <w:p w14:paraId="011730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答案：AD</w:t>
      </w:r>
    </w:p>
    <w:p w14:paraId="79799AF6">
      <w:pPr>
        <w:pStyle w:val="2"/>
        <w:keepNext w:val="0"/>
        <w:keepLines w:val="0"/>
        <w:widowControl/>
        <w:suppressLineNumbers w:val="0"/>
        <w:ind w:left="0" w:firstLine="0"/>
        <w:rPr>
          <w:i w:val="0"/>
          <w:iCs w:val="0"/>
          <w:caps w:val="0"/>
          <w:color w:val="000000"/>
          <w:spacing w:val="0"/>
        </w:rPr>
      </w:pPr>
    </w:p>
    <w:p w14:paraId="7646FF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【多项选择题】第2365题</w:t>
      </w:r>
    </w:p>
    <w:p w14:paraId="409B30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代履行是行政机关自己或委托无利害关系的第三人代替当事人履行义务，并在履行后向义务人收取一定费用的强制方式。关于代履行程序说法错误的是？</w:t>
      </w:r>
    </w:p>
    <w:p w14:paraId="1C81226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代履行前应先送达代履行决定书</w:t>
      </w:r>
    </w:p>
    <w:p w14:paraId="0AAAA4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代履行3日前催告当事人履行</w:t>
      </w:r>
    </w:p>
    <w:p w14:paraId="042E89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代履行时行政机关无需派人到场监督</w:t>
      </w:r>
    </w:p>
    <w:p w14:paraId="4DA64E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代履行费用按照成本由行政机关承担</w:t>
      </w:r>
    </w:p>
    <w:p w14:paraId="321DEA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答案：CD</w:t>
      </w:r>
    </w:p>
    <w:p w14:paraId="43917B2B">
      <w:pPr>
        <w:pStyle w:val="2"/>
        <w:keepNext w:val="0"/>
        <w:keepLines w:val="0"/>
        <w:widowControl/>
        <w:suppressLineNumbers w:val="0"/>
        <w:ind w:left="0" w:firstLine="0"/>
        <w:rPr>
          <w:i w:val="0"/>
          <w:iCs w:val="0"/>
          <w:caps w:val="0"/>
          <w:color w:val="000000"/>
          <w:spacing w:val="0"/>
        </w:rPr>
      </w:pPr>
    </w:p>
    <w:p w14:paraId="6AAA35C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【多项选择题】第2366题</w:t>
      </w:r>
    </w:p>
    <w:p w14:paraId="2A0C17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根据《行政处罚法》（2021年修订），行政处罚受委托组织必须符合以下哪些条件？</w:t>
      </w:r>
    </w:p>
    <w:p w14:paraId="3F9B5D0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依法成立并具有管理公共事务职能</w:t>
      </w:r>
    </w:p>
    <w:p w14:paraId="0003261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有熟悉有关法律、法规、规章和业务并取得行政执法资格的工作人员</w:t>
      </w:r>
    </w:p>
    <w:p w14:paraId="28E7D9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需要进行技术检查或者技术鉴定的，应当有条件组织进行相应的技术检查或者技术鉴定</w:t>
      </w:r>
    </w:p>
    <w:p w14:paraId="37A73E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部分组织工作人员无须是取得行政执法资格的</w:t>
      </w:r>
    </w:p>
    <w:p w14:paraId="1624C5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42B11D26">
      <w:pPr>
        <w:pStyle w:val="2"/>
        <w:keepNext w:val="0"/>
        <w:keepLines w:val="0"/>
        <w:widowControl/>
        <w:suppressLineNumbers w:val="0"/>
        <w:ind w:left="0" w:firstLine="0"/>
        <w:rPr>
          <w:i w:val="0"/>
          <w:iCs w:val="0"/>
          <w:caps w:val="0"/>
          <w:color w:val="000000"/>
          <w:spacing w:val="0"/>
        </w:rPr>
      </w:pPr>
    </w:p>
    <w:p w14:paraId="0B3D59F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【多项选择题】第2367题</w:t>
      </w:r>
    </w:p>
    <w:p w14:paraId="35BD1F9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满足以下哪些条件可以当场收缴罚款？</w:t>
      </w:r>
    </w:p>
    <w:p w14:paraId="134E40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适用简易程序的</w:t>
      </w:r>
    </w:p>
    <w:p w14:paraId="58088EA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100元以下的罚款</w:t>
      </w:r>
    </w:p>
    <w:p w14:paraId="194FF0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不当场收缴事后难以执行的</w:t>
      </w:r>
    </w:p>
    <w:p w14:paraId="638DC3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行政机关在边远地区作出处罚决定</w:t>
      </w:r>
    </w:p>
    <w:p w14:paraId="08F7EA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5C70CA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解析：《行政处罚法》第六十八条　依照本法第五十一条的规定当场作出行政处罚决定，有下列情形之一，执法人员可以当场收缴罚款：&lt;br/&gt;&lt;br/&gt;（一）依法给予一百元以下罚款的；&lt;br/&gt;&lt;br/&gt;（二）不当场收缴事后难以执行的。</w:t>
      </w:r>
    </w:p>
    <w:p w14:paraId="11FAA552">
      <w:pPr>
        <w:pStyle w:val="2"/>
        <w:keepNext w:val="0"/>
        <w:keepLines w:val="0"/>
        <w:widowControl/>
        <w:suppressLineNumbers w:val="0"/>
        <w:ind w:left="0" w:firstLine="0"/>
        <w:rPr>
          <w:i w:val="0"/>
          <w:iCs w:val="0"/>
          <w:caps w:val="0"/>
          <w:color w:val="000000"/>
          <w:spacing w:val="0"/>
        </w:rPr>
      </w:pPr>
    </w:p>
    <w:p w14:paraId="7560303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【多项选择题】第2368题</w:t>
      </w:r>
    </w:p>
    <w:p w14:paraId="61A44D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专门机关是政府中具体负责某项管理事务的职能部门，下面关于专门机关的表述正确的是？</w:t>
      </w:r>
    </w:p>
    <w:p w14:paraId="1CC21B4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专门机关不包括政府的内设机构</w:t>
      </w:r>
    </w:p>
    <w:p w14:paraId="0C98E3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专门机关不包括议事协调机构</w:t>
      </w:r>
    </w:p>
    <w:p w14:paraId="4F10EB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专门机关不包括临时机构</w:t>
      </w:r>
    </w:p>
    <w:p w14:paraId="2C5ADA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专门机关不包括非执法类机构</w:t>
      </w:r>
    </w:p>
    <w:p w14:paraId="332332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5CA77439">
      <w:pPr>
        <w:pStyle w:val="2"/>
        <w:keepNext w:val="0"/>
        <w:keepLines w:val="0"/>
        <w:widowControl/>
        <w:suppressLineNumbers w:val="0"/>
        <w:ind w:left="0" w:firstLine="0"/>
        <w:rPr>
          <w:i w:val="0"/>
          <w:iCs w:val="0"/>
          <w:caps w:val="0"/>
          <w:color w:val="000000"/>
          <w:spacing w:val="0"/>
        </w:rPr>
      </w:pPr>
    </w:p>
    <w:p w14:paraId="4A15D6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【多项选择题】第2369题</w:t>
      </w:r>
    </w:p>
    <w:p w14:paraId="6A7A91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2006年5月9日，县公安局以甲偷开乙的轿车为由，向其送达1000元罚款的处罚决定书。甲不服，于同月19日向市公安局申请行政复议。6月8日，复议机关同意甲撤回复议申请。6月20日，甲就该处罚决定向法院提起行政诉讼。下列说法正确的是？</w:t>
      </w:r>
    </w:p>
    <w:p w14:paraId="70B8CF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对甲偷开的轿车，县公安局可以随意处置</w:t>
      </w:r>
    </w:p>
    <w:p w14:paraId="197DB6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如甲能够证明撤回复议申请违背其真是意思表示，可以同一事实和理由再次对该处罚决定提出复议申请</w:t>
      </w:r>
    </w:p>
    <w:p w14:paraId="7504A1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甲逾期不缴纳1000元罚款，县公安局可以每日按罚款数额的3%加处罚款</w:t>
      </w:r>
    </w:p>
    <w:p w14:paraId="1CEFD3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法院不应当受理甲的起诉</w:t>
      </w:r>
    </w:p>
    <w:p w14:paraId="50AFEB6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w:t>
      </w:r>
    </w:p>
    <w:p w14:paraId="6CB1AAB5">
      <w:pPr>
        <w:pStyle w:val="2"/>
        <w:keepNext w:val="0"/>
        <w:keepLines w:val="0"/>
        <w:widowControl/>
        <w:suppressLineNumbers w:val="0"/>
        <w:ind w:left="0" w:firstLine="0"/>
        <w:rPr>
          <w:i w:val="0"/>
          <w:iCs w:val="0"/>
          <w:caps w:val="0"/>
          <w:color w:val="000000"/>
          <w:spacing w:val="0"/>
        </w:rPr>
      </w:pPr>
    </w:p>
    <w:p w14:paraId="301CD2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【多项选择题】第2370题</w:t>
      </w:r>
    </w:p>
    <w:p w14:paraId="0DC9F9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市林业局接到关于孙某毁林采矿的举报，遂致函当地县政府，要求调查。县政府召开专题会议形成会议纪要：由县林业局、矿产资源管理局、与安监局负责调查处理。经调查并与孙某沟通，三部门形成处理意见：要求孙某合法开采，如发现有毁林或安全事故，将依法查处。再次接到举报后，三部门共同发出责令孙某立即停止违法开采，对被破坏的生态进行整治的通知。关于责令孙某立即停止违法开采的性质，下列说法错误的是？</w:t>
      </w:r>
    </w:p>
    <w:p w14:paraId="6C44B3D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行政处罚</w:t>
      </w:r>
    </w:p>
    <w:p w14:paraId="6638D2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行政征收</w:t>
      </w:r>
    </w:p>
    <w:p w14:paraId="2CEB86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行政强制执行</w:t>
      </w:r>
    </w:p>
    <w:p w14:paraId="424821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行政强制措施</w:t>
      </w:r>
    </w:p>
    <w:p w14:paraId="63627E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0279DF30">
      <w:pPr>
        <w:pStyle w:val="2"/>
        <w:keepNext w:val="0"/>
        <w:keepLines w:val="0"/>
        <w:widowControl/>
        <w:suppressLineNumbers w:val="0"/>
        <w:ind w:left="0" w:firstLine="0"/>
        <w:rPr>
          <w:i w:val="0"/>
          <w:iCs w:val="0"/>
          <w:caps w:val="0"/>
          <w:color w:val="000000"/>
          <w:spacing w:val="0"/>
        </w:rPr>
      </w:pPr>
    </w:p>
    <w:p w14:paraId="0D5555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【多项选择题】第2371题</w:t>
      </w:r>
    </w:p>
    <w:p w14:paraId="5EB4F0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根据《行政许可法》，下列说法正确的是？</w:t>
      </w:r>
    </w:p>
    <w:p w14:paraId="1AC7E0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行政法规可以在法律设定的行政许可事项范围内，对实施该行政许可作出具体规定</w:t>
      </w:r>
    </w:p>
    <w:p w14:paraId="60ED2A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地方性法规可以在法律、行政法规设定的行政许可事项范围内，对实施该行政许可作出具体规定</w:t>
      </w:r>
    </w:p>
    <w:p w14:paraId="4F62F8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规章可以在上位法设定的行政许可事项范围内，对实施该行政许可作出具体规定</w:t>
      </w:r>
    </w:p>
    <w:p w14:paraId="74FA79E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法规、规章对实施上位法设定的行政许可作出的具体规定，不得增设行政许可；对行政许可条件作出的具体规定，不得增设违反上位法的其他条件</w:t>
      </w:r>
    </w:p>
    <w:p w14:paraId="44BB6E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6035089F">
      <w:pPr>
        <w:pStyle w:val="2"/>
        <w:keepNext w:val="0"/>
        <w:keepLines w:val="0"/>
        <w:widowControl/>
        <w:suppressLineNumbers w:val="0"/>
        <w:ind w:left="0" w:firstLine="0"/>
        <w:rPr>
          <w:i w:val="0"/>
          <w:iCs w:val="0"/>
          <w:caps w:val="0"/>
          <w:color w:val="000000"/>
          <w:spacing w:val="0"/>
        </w:rPr>
      </w:pPr>
    </w:p>
    <w:p w14:paraId="5797A95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【多项选择题】第2372题</w:t>
      </w:r>
    </w:p>
    <w:p w14:paraId="5CAD4B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关于合理行政原则中的比例原则，下面说法正确的选项有？</w:t>
      </w:r>
    </w:p>
    <w:p w14:paraId="1C5CFB6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合目的性，行政机关行使裁量权所采取的具体措施必须符合法律目的</w:t>
      </w:r>
    </w:p>
    <w:p w14:paraId="585A18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适当性，行政机关所选择的具体措施应当为法律所必需</w:t>
      </w:r>
    </w:p>
    <w:p w14:paraId="76FCC0C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损害最小，应当采取对当事人权益损害最小的方式</w:t>
      </w:r>
    </w:p>
    <w:p w14:paraId="0EF964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公众参与，在执法过程中应当让公众知晓来增加合理性</w:t>
      </w:r>
    </w:p>
    <w:p w14:paraId="5CA29E1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2609F577">
      <w:pPr>
        <w:pStyle w:val="2"/>
        <w:keepNext w:val="0"/>
        <w:keepLines w:val="0"/>
        <w:widowControl/>
        <w:suppressLineNumbers w:val="0"/>
        <w:ind w:left="0" w:firstLine="0"/>
        <w:rPr>
          <w:i w:val="0"/>
          <w:iCs w:val="0"/>
          <w:caps w:val="0"/>
          <w:color w:val="000000"/>
          <w:spacing w:val="0"/>
        </w:rPr>
      </w:pPr>
    </w:p>
    <w:p w14:paraId="4851FB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【多项选择题】第2373题</w:t>
      </w:r>
    </w:p>
    <w:p w14:paraId="6670F2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食品药品监督管理部门向一药店发放药品经营许可证。后接举报称，该药店存在大量非法出售处方药的行为，该局在调查中发现药店的药品经营许可证系提供虚假材料欺骗所得。关于对许可证的处理，该局下列哪一做法是错误的？</w:t>
      </w:r>
    </w:p>
    <w:p w14:paraId="594CE6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撤回</w:t>
      </w:r>
    </w:p>
    <w:p w14:paraId="7BBBC7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吊销</w:t>
      </w:r>
    </w:p>
    <w:p w14:paraId="50A125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待有效期限届满后注销</w:t>
      </w:r>
    </w:p>
    <w:p w14:paraId="673E45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撤销</w:t>
      </w:r>
    </w:p>
    <w:p w14:paraId="243606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288A2CD6">
      <w:pPr>
        <w:pStyle w:val="2"/>
        <w:keepNext w:val="0"/>
        <w:keepLines w:val="0"/>
        <w:widowControl/>
        <w:suppressLineNumbers w:val="0"/>
        <w:ind w:left="0" w:firstLine="0"/>
        <w:rPr>
          <w:i w:val="0"/>
          <w:iCs w:val="0"/>
          <w:caps w:val="0"/>
          <w:color w:val="000000"/>
          <w:spacing w:val="0"/>
        </w:rPr>
      </w:pPr>
    </w:p>
    <w:p w14:paraId="7396CA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【多项选择题】第2374题</w:t>
      </w:r>
    </w:p>
    <w:p w14:paraId="4E8CE6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关于行政强制措施的一般程序表述说法正确的是？</w:t>
      </w:r>
    </w:p>
    <w:p w14:paraId="7DBC19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一般执法人员实施强制措施之前须向机关负责人报告并经批准</w:t>
      </w:r>
    </w:p>
    <w:p w14:paraId="33AAD03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情况紧急需要当场实施财产类行政强制措施的，可不经事先批准</w:t>
      </w:r>
    </w:p>
    <w:p w14:paraId="36B365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由两名以上具有执法资格的执法人员实施，无须出示执法证件</w:t>
      </w:r>
    </w:p>
    <w:p w14:paraId="462466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现场笔录由当事人和执法人员共同签名或盖章，当事人拒绝的笔录无效</w:t>
      </w:r>
    </w:p>
    <w:p w14:paraId="472FA23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w:t>
      </w:r>
    </w:p>
    <w:p w14:paraId="253C415A">
      <w:pPr>
        <w:pStyle w:val="2"/>
        <w:keepNext w:val="0"/>
        <w:keepLines w:val="0"/>
        <w:widowControl/>
        <w:suppressLineNumbers w:val="0"/>
        <w:ind w:left="0" w:firstLine="0"/>
        <w:rPr>
          <w:i w:val="0"/>
          <w:iCs w:val="0"/>
          <w:caps w:val="0"/>
          <w:color w:val="000000"/>
          <w:spacing w:val="0"/>
        </w:rPr>
      </w:pPr>
    </w:p>
    <w:p w14:paraId="5205D48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【多项选择题】第2375题</w:t>
      </w:r>
    </w:p>
    <w:p w14:paraId="1B87F5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犯罪中止是指在犯罪过程中，自动放弃犯罪或自动有效地防止犯罪结果发生的形态，其特征有？</w:t>
      </w:r>
    </w:p>
    <w:p w14:paraId="57C303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犯罪中止必须发生在犯罪过程中</w:t>
      </w:r>
    </w:p>
    <w:p w14:paraId="774A1BA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犯罪中止必须是没有发生既遂标志的犯罪结果</w:t>
      </w:r>
    </w:p>
    <w:p w14:paraId="5936C2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中止必须是自动放弃犯罪</w:t>
      </w:r>
    </w:p>
    <w:p w14:paraId="47BE72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中止犯一般免除处罚</w:t>
      </w:r>
    </w:p>
    <w:p w14:paraId="41E1DEC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3B826BB6">
      <w:pPr>
        <w:pStyle w:val="2"/>
        <w:keepNext w:val="0"/>
        <w:keepLines w:val="0"/>
        <w:widowControl/>
        <w:suppressLineNumbers w:val="0"/>
        <w:ind w:left="0" w:firstLine="0"/>
        <w:rPr>
          <w:i w:val="0"/>
          <w:iCs w:val="0"/>
          <w:caps w:val="0"/>
          <w:color w:val="000000"/>
          <w:spacing w:val="0"/>
        </w:rPr>
      </w:pPr>
    </w:p>
    <w:p w14:paraId="0897045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【多项选择题】第2376题</w:t>
      </w:r>
    </w:p>
    <w:p w14:paraId="18720A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行政执法机关对查封扣押财产、强制拆除等直接涉及（）的现场执法活动和执法场所，应当推行全程音像记录。</w:t>
      </w:r>
    </w:p>
    <w:p w14:paraId="229A2412">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A. 人身自由      </w:t>
      </w:r>
    </w:p>
    <w:p w14:paraId="4F8B0BC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生命健康</w:t>
      </w:r>
    </w:p>
    <w:p w14:paraId="4E0A10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C. 重大财产权益  </w:t>
      </w:r>
    </w:p>
    <w:p w14:paraId="03AFCA9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证据保全</w:t>
      </w:r>
    </w:p>
    <w:p w14:paraId="559B99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6A2FD41D">
      <w:pPr>
        <w:pStyle w:val="2"/>
        <w:keepNext w:val="0"/>
        <w:keepLines w:val="0"/>
        <w:widowControl/>
        <w:suppressLineNumbers w:val="0"/>
        <w:ind w:left="0" w:firstLine="0"/>
        <w:rPr>
          <w:i w:val="0"/>
          <w:iCs w:val="0"/>
          <w:caps w:val="0"/>
          <w:color w:val="000000"/>
          <w:spacing w:val="0"/>
        </w:rPr>
      </w:pPr>
    </w:p>
    <w:p w14:paraId="7ECB0A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【多项选择题】第2377题</w:t>
      </w:r>
    </w:p>
    <w:p w14:paraId="19BF2A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根据新修订的《行政处罚法》，下列哪些处罚种类属于新法中"降低资质等级"的对象？（）</w:t>
      </w:r>
    </w:p>
    <w:p w14:paraId="46617B4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驾驶证降级</w:t>
      </w:r>
    </w:p>
    <w:p w14:paraId="7CC97F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医疗机构等级降级</w:t>
      </w:r>
    </w:p>
    <w:p w14:paraId="769E6F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信用等级降级</w:t>
      </w:r>
    </w:p>
    <w:p w14:paraId="755DB15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名誉权降级</w:t>
      </w:r>
    </w:p>
    <w:p w14:paraId="14D566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777A9081">
      <w:pPr>
        <w:pStyle w:val="2"/>
        <w:keepNext w:val="0"/>
        <w:keepLines w:val="0"/>
        <w:widowControl/>
        <w:suppressLineNumbers w:val="0"/>
        <w:ind w:left="0" w:firstLine="0"/>
        <w:rPr>
          <w:i w:val="0"/>
          <w:iCs w:val="0"/>
          <w:caps w:val="0"/>
          <w:color w:val="000000"/>
          <w:spacing w:val="0"/>
        </w:rPr>
      </w:pPr>
    </w:p>
    <w:p w14:paraId="70DFC2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【多项选择题】第2378题</w:t>
      </w:r>
    </w:p>
    <w:p w14:paraId="5AB856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编制是指机构编制管理机关核定的行政机构和事业单位的人员数额和领导职数，其调整原则包括哪些？</w:t>
      </w:r>
    </w:p>
    <w:p w14:paraId="3462781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编制应当保持稳定性，出现问题尽快调整</w:t>
      </w:r>
    </w:p>
    <w:p w14:paraId="03D920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综合考虑相关因素，科学制定编制方案</w:t>
      </w:r>
    </w:p>
    <w:p w14:paraId="5D7952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尽量多的设立议事机构，来减轻编制上的压力</w:t>
      </w:r>
    </w:p>
    <w:p w14:paraId="4E7BF9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核定编制时，应当充分考虑财政的供养能力</w:t>
      </w:r>
    </w:p>
    <w:p w14:paraId="00E0B3B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答案：BD</w:t>
      </w:r>
    </w:p>
    <w:p w14:paraId="57FC5D2A">
      <w:pPr>
        <w:pStyle w:val="2"/>
        <w:keepNext w:val="0"/>
        <w:keepLines w:val="0"/>
        <w:widowControl/>
        <w:suppressLineNumbers w:val="0"/>
        <w:ind w:left="0" w:firstLine="0"/>
        <w:rPr>
          <w:i w:val="0"/>
          <w:iCs w:val="0"/>
          <w:caps w:val="0"/>
          <w:color w:val="000000"/>
          <w:spacing w:val="0"/>
        </w:rPr>
      </w:pPr>
    </w:p>
    <w:p w14:paraId="2A9DFE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【多项选择题】第2379题</w:t>
      </w:r>
    </w:p>
    <w:p w14:paraId="2E1452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对于下列哪些主体提起的行政诉讼，法院应当受理（）。</w:t>
      </w:r>
    </w:p>
    <w:p w14:paraId="4D39C5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不服行政强制执行决定的被执行人</w:t>
      </w:r>
    </w:p>
    <w:p w14:paraId="065D68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要求行政机关依法追究加害人责任的当事人</w:t>
      </w:r>
    </w:p>
    <w:p w14:paraId="0D85FE6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向行政机关投诉，不服处理决定的投诉人</w:t>
      </w:r>
    </w:p>
    <w:p w14:paraId="6E0663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不服行政机关降级处分的公务员</w:t>
      </w:r>
    </w:p>
    <w:p w14:paraId="79A87C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6D671CF1">
      <w:pPr>
        <w:pStyle w:val="2"/>
        <w:keepNext w:val="0"/>
        <w:keepLines w:val="0"/>
        <w:widowControl/>
        <w:suppressLineNumbers w:val="0"/>
        <w:ind w:left="0" w:firstLine="0"/>
        <w:rPr>
          <w:i w:val="0"/>
          <w:iCs w:val="0"/>
          <w:caps w:val="0"/>
          <w:color w:val="000000"/>
          <w:spacing w:val="0"/>
        </w:rPr>
      </w:pPr>
    </w:p>
    <w:p w14:paraId="1A7BCB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【多项选择题】第2380题</w:t>
      </w:r>
    </w:p>
    <w:p w14:paraId="195E6F15">
      <w:pPr>
        <w:pStyle w:val="2"/>
        <w:keepNext w:val="0"/>
        <w:keepLines w:val="0"/>
        <w:widowControl/>
        <w:suppressLineNumbers w:val="0"/>
        <w:ind w:left="0" w:firstLine="0"/>
        <w:rPr>
          <w:i w:val="0"/>
          <w:iCs w:val="0"/>
          <w:caps w:val="0"/>
          <w:color w:val="000000"/>
          <w:spacing w:val="0"/>
        </w:rPr>
      </w:pPr>
      <w:r>
        <w:rPr>
          <w:i w:val="0"/>
          <w:iCs w:val="0"/>
          <w:caps w:val="0"/>
          <w:color w:val="000000"/>
          <w:spacing w:val="0"/>
        </w:rPr>
        <w:t>依法行政是法治国家对政府行政活动提出的基本要求，而合法行政则是依法行政的根本，下列哪些做法违反合法行政的要求？</w:t>
      </w:r>
    </w:p>
    <w:p w14:paraId="256013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因蔬菜价格上涨销路看好，某镇政府要求村民拔掉麦子改种蔬菜</w:t>
      </w:r>
    </w:p>
    <w:p w14:paraId="17B7B00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为解决残疾人就业难，某市政府发布《促进残疾人就业指导意见》，对录用残疾人达到一定数量的企业予以鼓励</w:t>
      </w:r>
    </w:p>
    <w:p w14:paraId="7EFDAA5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某市政府发布文件规定，外地物流公司到本地运输货物，应事前得到当地交通管理部门的准许，并缴纳道路特别通行费</w:t>
      </w:r>
    </w:p>
    <w:p w14:paraId="2D4CC52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孙某殴打他人致轻微伤，某公安局依法对孙某进行处罚</w:t>
      </w:r>
    </w:p>
    <w:p w14:paraId="202CC4C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w:t>
      </w:r>
    </w:p>
    <w:p w14:paraId="438A056E">
      <w:pPr>
        <w:pStyle w:val="2"/>
        <w:keepNext w:val="0"/>
        <w:keepLines w:val="0"/>
        <w:widowControl/>
        <w:suppressLineNumbers w:val="0"/>
        <w:ind w:left="0" w:firstLine="0"/>
        <w:rPr>
          <w:i w:val="0"/>
          <w:iCs w:val="0"/>
          <w:caps w:val="0"/>
          <w:color w:val="000000"/>
          <w:spacing w:val="0"/>
        </w:rPr>
      </w:pPr>
    </w:p>
    <w:p w14:paraId="6084A4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【多项选择题】第2381题</w:t>
      </w:r>
    </w:p>
    <w:p w14:paraId="7A099D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根据《行政处罚法》（2021年修订），下列说法正确的是？</w:t>
      </w:r>
    </w:p>
    <w:p w14:paraId="3A85F5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除依法应当予以销毁的物品外，依法没收的非法财物必须按照国家规定公开拍卖或者按照国家有关规定处理</w:t>
      </w:r>
    </w:p>
    <w:p w14:paraId="458C23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罚款、没收的违法所得或者没收非法财物拍卖的款项，必须全部上缴国库，任何行政机关或者个人不得以任何形式截留、私分或者变相私分。</w:t>
      </w:r>
    </w:p>
    <w:p w14:paraId="6663041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罚款、没收的违法所得或者没收非法财物拍卖的款项，不得同作出行政处罚决定的行政机关及其工作人员的考核、考评直接或者变相挂钩</w:t>
      </w:r>
    </w:p>
    <w:p w14:paraId="3AE86A5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在法律没有明确规定情况下，经部门领导人批准，财政部门可以以相关形式向作出行政处罚决定的行政机关返还罚款、没收的违法所得或者没收非法财物拍卖的款项</w:t>
      </w:r>
    </w:p>
    <w:p w14:paraId="3E3F6D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67BE2DD7">
      <w:pPr>
        <w:pStyle w:val="2"/>
        <w:keepNext w:val="0"/>
        <w:keepLines w:val="0"/>
        <w:widowControl/>
        <w:suppressLineNumbers w:val="0"/>
        <w:ind w:left="0" w:firstLine="0"/>
        <w:rPr>
          <w:i w:val="0"/>
          <w:iCs w:val="0"/>
          <w:caps w:val="0"/>
          <w:color w:val="000000"/>
          <w:spacing w:val="0"/>
        </w:rPr>
      </w:pPr>
    </w:p>
    <w:p w14:paraId="30ACD2A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【多项选择题】第2382题</w:t>
      </w:r>
    </w:p>
    <w:p w14:paraId="35BA4B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关于行政处罚管辖争议的解决，下列哪些说法是正确的（）。</w:t>
      </w:r>
    </w:p>
    <w:p w14:paraId="0FFD64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两个以上行政机关都有管辖权的，由最先受理的行政机关管辖</w:t>
      </w:r>
    </w:p>
    <w:p w14:paraId="34336DC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对管辖发生争议的，应当协商解决</w:t>
      </w:r>
    </w:p>
    <w:p w14:paraId="774101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协商不成的，报请共同的上一级行政机关指定管辖</w:t>
      </w:r>
    </w:p>
    <w:p w14:paraId="1059F9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也可以不经协商直接由共同的上一级行政机关指定管辖</w:t>
      </w:r>
    </w:p>
    <w:p w14:paraId="27D967E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答案：BCD</w:t>
      </w:r>
    </w:p>
    <w:p w14:paraId="293A059A">
      <w:pPr>
        <w:pStyle w:val="2"/>
        <w:keepNext w:val="0"/>
        <w:keepLines w:val="0"/>
        <w:widowControl/>
        <w:suppressLineNumbers w:val="0"/>
        <w:ind w:left="0" w:firstLine="0"/>
        <w:rPr>
          <w:i w:val="0"/>
          <w:iCs w:val="0"/>
          <w:caps w:val="0"/>
          <w:color w:val="000000"/>
          <w:spacing w:val="0"/>
        </w:rPr>
      </w:pPr>
    </w:p>
    <w:p w14:paraId="4BB35F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【多项选择题】第2383题</w:t>
      </w:r>
    </w:p>
    <w:p w14:paraId="7F8200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某公安交管局交通大队民警发现李某驾驶的老牛电动自行车未悬挂号牌。遂作出扣押的强制措施。关于扣押应遵守的程序，下列说法正确的是？</w:t>
      </w:r>
    </w:p>
    <w:p w14:paraId="0FC657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由两名以上交通大队行政执法人员实施扣押</w:t>
      </w:r>
    </w:p>
    <w:p w14:paraId="1CBD7AC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当场告知王某扣押的理由和依据</w:t>
      </w:r>
    </w:p>
    <w:p w14:paraId="767CF8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当场向王某交付扣押决定书</w:t>
      </w:r>
    </w:p>
    <w:p w14:paraId="3945304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将三轮车及车上物品一并扣押，当场交付扣押清单</w:t>
      </w:r>
    </w:p>
    <w:p w14:paraId="023C76F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6CB0F5B0">
      <w:pPr>
        <w:pStyle w:val="2"/>
        <w:keepNext w:val="0"/>
        <w:keepLines w:val="0"/>
        <w:widowControl/>
        <w:suppressLineNumbers w:val="0"/>
        <w:ind w:left="0" w:firstLine="0"/>
        <w:rPr>
          <w:i w:val="0"/>
          <w:iCs w:val="0"/>
          <w:caps w:val="0"/>
          <w:color w:val="000000"/>
          <w:spacing w:val="0"/>
        </w:rPr>
      </w:pPr>
    </w:p>
    <w:p w14:paraId="424C22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【多项选择题】第2384题</w:t>
      </w:r>
    </w:p>
    <w:p w14:paraId="50636E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当前文化市场综合执法必须遵循的"三项制度"包括（）。</w:t>
      </w:r>
    </w:p>
    <w:p w14:paraId="674F41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行政执法公示制度</w:t>
      </w:r>
    </w:p>
    <w:p w14:paraId="6DD37D5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执法全过程记录制度</w:t>
      </w:r>
    </w:p>
    <w:p w14:paraId="33099CA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重大执法决定法制审核制度</w:t>
      </w:r>
    </w:p>
    <w:p w14:paraId="2EDB7C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行政管理公开制度</w:t>
      </w:r>
    </w:p>
    <w:p w14:paraId="0A34BC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4BAB233A">
      <w:pPr>
        <w:pStyle w:val="2"/>
        <w:keepNext w:val="0"/>
        <w:keepLines w:val="0"/>
        <w:widowControl/>
        <w:suppressLineNumbers w:val="0"/>
        <w:ind w:left="0" w:firstLine="0"/>
        <w:rPr>
          <w:i w:val="0"/>
          <w:iCs w:val="0"/>
          <w:caps w:val="0"/>
          <w:color w:val="000000"/>
          <w:spacing w:val="0"/>
        </w:rPr>
      </w:pPr>
    </w:p>
    <w:p w14:paraId="5E5CEAE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【多项选择题】第2385题</w:t>
      </w:r>
    </w:p>
    <w:p w14:paraId="41C487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关于政府信息公开，下列说法正确的有？</w:t>
      </w:r>
    </w:p>
    <w:p w14:paraId="6B04DA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行政机关收到政府信息公开申请，能够当场答复的，应当当场予以答复</w:t>
      </w:r>
    </w:p>
    <w:p w14:paraId="2CE7DBE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行政机关不能当场答复的，应当自收到申请之日起20个工作日内予以答复</w:t>
      </w:r>
    </w:p>
    <w:p w14:paraId="231541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需要延长答复期限的，应当经政府信息公开工作机构负责人同意并告知申请人，延长的期限最长不得超过45个工作日</w:t>
      </w:r>
    </w:p>
    <w:p w14:paraId="7028AF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行政机关征求第三方和其他机关意见所需时间不计算在期限内</w:t>
      </w:r>
    </w:p>
    <w:p w14:paraId="6FC64D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答案：ABD</w:t>
      </w:r>
    </w:p>
    <w:p w14:paraId="2AB67966">
      <w:pPr>
        <w:pStyle w:val="2"/>
        <w:keepNext w:val="0"/>
        <w:keepLines w:val="0"/>
        <w:widowControl/>
        <w:suppressLineNumbers w:val="0"/>
        <w:ind w:left="0" w:firstLine="0"/>
        <w:rPr>
          <w:i w:val="0"/>
          <w:iCs w:val="0"/>
          <w:caps w:val="0"/>
          <w:color w:val="000000"/>
          <w:spacing w:val="0"/>
        </w:rPr>
      </w:pPr>
    </w:p>
    <w:p w14:paraId="7EF92F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【多项选择题】第2386题</w:t>
      </w:r>
    </w:p>
    <w:p w14:paraId="0B2B82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根据《行政处罚法》（2021年修订），国家可以在哪些领域内建立综合行政执法制度，相对集中行政处罚权？</w:t>
      </w:r>
    </w:p>
    <w:p w14:paraId="5CAE60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城市管理、市场监管</w:t>
      </w:r>
    </w:p>
    <w:p w14:paraId="750476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生态环境、文化市场</w:t>
      </w:r>
    </w:p>
    <w:p w14:paraId="1E5602F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交通运输、应急管理</w:t>
      </w:r>
    </w:p>
    <w:p w14:paraId="568881F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农业领域</w:t>
      </w:r>
    </w:p>
    <w:p w14:paraId="7D0570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20CEFB00">
      <w:pPr>
        <w:pStyle w:val="2"/>
        <w:keepNext w:val="0"/>
        <w:keepLines w:val="0"/>
        <w:widowControl/>
        <w:suppressLineNumbers w:val="0"/>
        <w:ind w:left="0" w:firstLine="0"/>
        <w:rPr>
          <w:i w:val="0"/>
          <w:iCs w:val="0"/>
          <w:caps w:val="0"/>
          <w:color w:val="000000"/>
          <w:spacing w:val="0"/>
        </w:rPr>
      </w:pPr>
    </w:p>
    <w:p w14:paraId="4CC422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【多项选择题】第2387题</w:t>
      </w:r>
    </w:p>
    <w:p w14:paraId="7C0144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根据《行政诉讼法》，下列哪些人员可以被委托为诉讼代理人？</w:t>
      </w:r>
    </w:p>
    <w:p w14:paraId="206CB8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律师、基层法律服务工作者</w:t>
      </w:r>
    </w:p>
    <w:p w14:paraId="4B3E7F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当事人的近亲属或者工作人员</w:t>
      </w:r>
    </w:p>
    <w:p w14:paraId="7A75D3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当事人所在社区、单位推荐的公民</w:t>
      </w:r>
    </w:p>
    <w:p w14:paraId="3DE241D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当事人不能委托有关社会团体推荐的公民</w:t>
      </w:r>
    </w:p>
    <w:p w14:paraId="064CF4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4C3BFE17">
      <w:pPr>
        <w:pStyle w:val="2"/>
        <w:keepNext w:val="0"/>
        <w:keepLines w:val="0"/>
        <w:widowControl/>
        <w:suppressLineNumbers w:val="0"/>
        <w:ind w:left="0" w:firstLine="0"/>
        <w:rPr>
          <w:i w:val="0"/>
          <w:iCs w:val="0"/>
          <w:caps w:val="0"/>
          <w:color w:val="000000"/>
          <w:spacing w:val="0"/>
        </w:rPr>
      </w:pPr>
    </w:p>
    <w:p w14:paraId="0078DD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【多项选择题】第2388题</w:t>
      </w:r>
    </w:p>
    <w:p w14:paraId="09762F8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根据《艺术品经营管理办法》，关于艺术品经营活动，以下说法正确的有（）。</w:t>
      </w:r>
    </w:p>
    <w:p w14:paraId="7596752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设立从事艺术品经营活动的经营单位应到住所地县级以上文化和旅游主管部门备案</w:t>
      </w:r>
    </w:p>
    <w:p w14:paraId="24F1FC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经营单位需到工商部门领取营业执照</w:t>
      </w:r>
    </w:p>
    <w:p w14:paraId="4210B4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备案应在领取营业执照之日起15日内完成</w:t>
      </w:r>
    </w:p>
    <w:p w14:paraId="6E33FD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所有艺术品经营活动均需取得经营许可证</w:t>
      </w:r>
    </w:p>
    <w:p w14:paraId="2FE223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2D445CC9">
      <w:pPr>
        <w:pStyle w:val="2"/>
        <w:keepNext w:val="0"/>
        <w:keepLines w:val="0"/>
        <w:widowControl/>
        <w:suppressLineNumbers w:val="0"/>
        <w:ind w:left="0" w:firstLine="0"/>
        <w:rPr>
          <w:i w:val="0"/>
          <w:iCs w:val="0"/>
          <w:caps w:val="0"/>
          <w:color w:val="000000"/>
          <w:spacing w:val="0"/>
        </w:rPr>
      </w:pPr>
    </w:p>
    <w:p w14:paraId="15DC16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【多项选择题】第2389题</w:t>
      </w:r>
    </w:p>
    <w:p w14:paraId="4E657C0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关于行政许可的特征，下面说法错误的是？</w:t>
      </w:r>
    </w:p>
    <w:p w14:paraId="2BF4DAC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行政许可的作出可以是当事人的申请</w:t>
      </w:r>
    </w:p>
    <w:p w14:paraId="299E2B7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行政许可是一种授益性的行政行为</w:t>
      </w:r>
    </w:p>
    <w:p w14:paraId="6775FA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许可行为是典型的不要式行为</w:t>
      </w:r>
    </w:p>
    <w:p w14:paraId="5629F1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行政许可是抽象行政行为</w:t>
      </w:r>
    </w:p>
    <w:p w14:paraId="155E5C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答案：CD</w:t>
      </w:r>
    </w:p>
    <w:p w14:paraId="3F6D965A">
      <w:pPr>
        <w:pStyle w:val="2"/>
        <w:keepNext w:val="0"/>
        <w:keepLines w:val="0"/>
        <w:widowControl/>
        <w:suppressLineNumbers w:val="0"/>
        <w:ind w:left="0" w:firstLine="0"/>
        <w:rPr>
          <w:i w:val="0"/>
          <w:iCs w:val="0"/>
          <w:caps w:val="0"/>
          <w:color w:val="000000"/>
          <w:spacing w:val="0"/>
        </w:rPr>
      </w:pPr>
    </w:p>
    <w:p w14:paraId="7AE3EE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【多项选择题】第2390题</w:t>
      </w:r>
    </w:p>
    <w:p w14:paraId="5DDDC1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查封或者扣押的实施，应当遵循行政强制措施的一般程序，下列哪些说法是正确的？</w:t>
      </w:r>
    </w:p>
    <w:p w14:paraId="6FD4C2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查封、扣押的场所和财务限于涉案的，无关的不能查封、扣押</w:t>
      </w:r>
    </w:p>
    <w:p w14:paraId="678D75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不得查封、扣押公民个人及其所扶养家属的生活必需品</w:t>
      </w:r>
    </w:p>
    <w:p w14:paraId="29B61DF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查封、扣押的期限一般不得超过30日</w:t>
      </w:r>
    </w:p>
    <w:p w14:paraId="15DD70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因查封、扣押发生的保管费用由公民个人承担</w:t>
      </w:r>
    </w:p>
    <w:p w14:paraId="7C3044F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2545F2A8">
      <w:pPr>
        <w:pStyle w:val="2"/>
        <w:keepNext w:val="0"/>
        <w:keepLines w:val="0"/>
        <w:widowControl/>
        <w:suppressLineNumbers w:val="0"/>
        <w:ind w:left="0" w:firstLine="0"/>
        <w:rPr>
          <w:i w:val="0"/>
          <w:iCs w:val="0"/>
          <w:caps w:val="0"/>
          <w:color w:val="000000"/>
          <w:spacing w:val="0"/>
        </w:rPr>
      </w:pPr>
    </w:p>
    <w:p w14:paraId="290A07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【多项选择题】第2391题</w:t>
      </w:r>
    </w:p>
    <w:p w14:paraId="7145D0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根据《行政处罚法》规定，下列哪一行为不属于行政处罚？</w:t>
      </w:r>
    </w:p>
    <w:p w14:paraId="3322498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公安交管局暂扣违章驾车张某的驾驶执照6个月</w:t>
      </w:r>
    </w:p>
    <w:p w14:paraId="35349AF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市监局对一企业有效期届满未申请延续的营业执照予以注销</w:t>
      </w:r>
    </w:p>
    <w:p w14:paraId="1A41AE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卫生局对流行性传染病患者强制隔离</w:t>
      </w:r>
    </w:p>
    <w:p w14:paraId="04FF3F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小红逾期没有缴纳罚款，行政机关作出每日加处3%罚款的决定</w:t>
      </w:r>
    </w:p>
    <w:p w14:paraId="6F4DA0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答案：BCD</w:t>
      </w:r>
    </w:p>
    <w:p w14:paraId="455C76A7">
      <w:pPr>
        <w:pStyle w:val="2"/>
        <w:keepNext w:val="0"/>
        <w:keepLines w:val="0"/>
        <w:widowControl/>
        <w:suppressLineNumbers w:val="0"/>
        <w:ind w:left="0" w:firstLine="0"/>
        <w:rPr>
          <w:i w:val="0"/>
          <w:iCs w:val="0"/>
          <w:caps w:val="0"/>
          <w:color w:val="000000"/>
          <w:spacing w:val="0"/>
        </w:rPr>
      </w:pPr>
    </w:p>
    <w:p w14:paraId="17587AC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【多项选择题】第2392题</w:t>
      </w:r>
    </w:p>
    <w:p w14:paraId="026D77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关于政府信息公开，下列说法正确的有？</w:t>
      </w:r>
    </w:p>
    <w:p w14:paraId="749FD8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行政机关收到政府信息公开申请，能够当场答复的，应当当场予以答复</w:t>
      </w:r>
    </w:p>
    <w:p w14:paraId="4539C6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行政机关不能当场答复的，应当自收到申请之日起20个工作日内予以答复</w:t>
      </w:r>
    </w:p>
    <w:p w14:paraId="778CE19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需要延长答复期限的，应当经政府信息公开工作机构负责人同意并告知申请人，延长的期限最长不得超过45个工作日</w:t>
      </w:r>
    </w:p>
    <w:p w14:paraId="28D0844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行政机关征求第三方和其他机关意见所需时间不计算在期限内</w:t>
      </w:r>
    </w:p>
    <w:p w14:paraId="0B9C21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答案：ABD</w:t>
      </w:r>
    </w:p>
    <w:p w14:paraId="005BFB53">
      <w:pPr>
        <w:pStyle w:val="2"/>
        <w:keepNext w:val="0"/>
        <w:keepLines w:val="0"/>
        <w:widowControl/>
        <w:suppressLineNumbers w:val="0"/>
        <w:ind w:left="0" w:firstLine="0"/>
        <w:rPr>
          <w:i w:val="0"/>
          <w:iCs w:val="0"/>
          <w:caps w:val="0"/>
          <w:color w:val="000000"/>
          <w:spacing w:val="0"/>
        </w:rPr>
      </w:pPr>
    </w:p>
    <w:p w14:paraId="70EAE6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【多项选择题】第2393题</w:t>
      </w:r>
    </w:p>
    <w:p w14:paraId="64A809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按照《行政处罚法》的规定，下列说法正确的是（）。</w:t>
      </w:r>
    </w:p>
    <w:p w14:paraId="6ADFCB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公民、法人或者其他组织对行政机关作出的行政处罚，有权申诉或者检举。</w:t>
      </w:r>
    </w:p>
    <w:p w14:paraId="0EB627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行政机关应当认真审查，发现行政处罚有错误的，应当主动改正。</w:t>
      </w:r>
    </w:p>
    <w:p w14:paraId="7A6952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依法没收的非法财物要一律按照国家规定公开拍卖或者按照国家有关规定处理，不得进行其他处置。</w:t>
      </w:r>
    </w:p>
    <w:p w14:paraId="75A5BB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举行听证时，当事人有权进行申辩和质证。</w:t>
      </w:r>
    </w:p>
    <w:p w14:paraId="1446B4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答案：ABD</w:t>
      </w:r>
    </w:p>
    <w:p w14:paraId="6A0E9B6C">
      <w:pPr>
        <w:pStyle w:val="2"/>
        <w:keepNext w:val="0"/>
        <w:keepLines w:val="0"/>
        <w:widowControl/>
        <w:suppressLineNumbers w:val="0"/>
        <w:ind w:left="0" w:firstLine="0"/>
        <w:rPr>
          <w:i w:val="0"/>
          <w:iCs w:val="0"/>
          <w:caps w:val="0"/>
          <w:color w:val="000000"/>
          <w:spacing w:val="0"/>
        </w:rPr>
      </w:pPr>
    </w:p>
    <w:p w14:paraId="48A26C2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【多项选择题】第2394题</w:t>
      </w:r>
    </w:p>
    <w:p w14:paraId="0619FC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公务员的处分种类包括（）。</w:t>
      </w:r>
    </w:p>
    <w:p w14:paraId="7802ED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罚款</w:t>
      </w:r>
    </w:p>
    <w:p w14:paraId="107C74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记过</w:t>
      </w:r>
    </w:p>
    <w:p w14:paraId="3E1F4A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撤职</w:t>
      </w:r>
    </w:p>
    <w:p w14:paraId="5ADA724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拘留</w:t>
      </w:r>
    </w:p>
    <w:p w14:paraId="1BED2E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w:t>
      </w:r>
    </w:p>
    <w:p w14:paraId="39F459DA">
      <w:pPr>
        <w:pStyle w:val="2"/>
        <w:keepNext w:val="0"/>
        <w:keepLines w:val="0"/>
        <w:widowControl/>
        <w:suppressLineNumbers w:val="0"/>
        <w:ind w:left="0" w:firstLine="0"/>
        <w:rPr>
          <w:i w:val="0"/>
          <w:iCs w:val="0"/>
          <w:caps w:val="0"/>
          <w:color w:val="000000"/>
          <w:spacing w:val="0"/>
        </w:rPr>
      </w:pPr>
    </w:p>
    <w:p w14:paraId="6F95D8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【多项选择题】第2395题</w:t>
      </w:r>
    </w:p>
    <w:p w14:paraId="5C2EB4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2006年5月9日，县公安局以甲偷开乙的轿车为由，向其送达1000元罚款的处罚决定书。甲不服，于同月19日向市公安局申请行政复议。6月8日，复议机关同意甲撤回复议申请。6月20日，甲就该处罚决定向法院提起行政诉讼。下列说法正确的是？</w:t>
      </w:r>
    </w:p>
    <w:p w14:paraId="0326928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对甲偷开的轿车，县公安局可以随意处置</w:t>
      </w:r>
    </w:p>
    <w:p w14:paraId="791B6A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如甲能够证明撤回复议申请违背其真是意思表示，可以同一事实和理由再次对该处罚决定提出复议申请</w:t>
      </w:r>
    </w:p>
    <w:p w14:paraId="50FF2E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甲逾期不缴纳1000元罚款，县公安局可以每日按罚款数额的3%加处罚款</w:t>
      </w:r>
    </w:p>
    <w:p w14:paraId="6D81F44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法院不应当受理甲的起诉</w:t>
      </w:r>
    </w:p>
    <w:p w14:paraId="0F9EC1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w:t>
      </w:r>
    </w:p>
    <w:p w14:paraId="6369880F">
      <w:pPr>
        <w:pStyle w:val="2"/>
        <w:keepNext w:val="0"/>
        <w:keepLines w:val="0"/>
        <w:widowControl/>
        <w:suppressLineNumbers w:val="0"/>
        <w:ind w:left="0" w:firstLine="0"/>
        <w:rPr>
          <w:i w:val="0"/>
          <w:iCs w:val="0"/>
          <w:caps w:val="0"/>
          <w:color w:val="000000"/>
          <w:spacing w:val="0"/>
        </w:rPr>
      </w:pPr>
    </w:p>
    <w:p w14:paraId="51E18C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【多项选择题】第2396题</w:t>
      </w:r>
    </w:p>
    <w:p w14:paraId="39E50F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行政机关决定实施查封、扣押的，查封、扣押决定书应当载明下列哪些事项？</w:t>
      </w:r>
    </w:p>
    <w:p w14:paraId="0E4F42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无须载明行政机关的名称、印章和日期</w:t>
      </w:r>
    </w:p>
    <w:p w14:paraId="10D97D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当事人的姓名或者名称、地址</w:t>
      </w:r>
    </w:p>
    <w:p w14:paraId="2C4CA1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查封、扣押的理由、依据和期限</w:t>
      </w:r>
    </w:p>
    <w:p w14:paraId="3A3F693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查封、扣押场所、设施或者财物的名称、数量等</w:t>
      </w:r>
    </w:p>
    <w:p w14:paraId="436A4D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答案：BCD</w:t>
      </w:r>
    </w:p>
    <w:p w14:paraId="2131A784">
      <w:pPr>
        <w:pStyle w:val="2"/>
        <w:keepNext w:val="0"/>
        <w:keepLines w:val="0"/>
        <w:widowControl/>
        <w:suppressLineNumbers w:val="0"/>
        <w:ind w:left="0" w:firstLine="0"/>
        <w:rPr>
          <w:i w:val="0"/>
          <w:iCs w:val="0"/>
          <w:caps w:val="0"/>
          <w:color w:val="000000"/>
          <w:spacing w:val="0"/>
        </w:rPr>
      </w:pPr>
    </w:p>
    <w:p w14:paraId="7B1E52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【多项选择题】第2397题</w:t>
      </w:r>
    </w:p>
    <w:p w14:paraId="1FC920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在行政强制案件中，有下列哪些情形之一的，行政机关应当及时作出解除冻结决定？</w:t>
      </w:r>
    </w:p>
    <w:p w14:paraId="472E79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当事人没有违法行为</w:t>
      </w:r>
    </w:p>
    <w:p w14:paraId="20AE511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冻结的存款、汇款与违法行为无关</w:t>
      </w:r>
    </w:p>
    <w:p w14:paraId="4C97BAF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行政机关对违法行为已经作出处理决定，不再需要冻结</w:t>
      </w:r>
    </w:p>
    <w:p w14:paraId="3EE222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冻结期限已经届满</w:t>
      </w:r>
    </w:p>
    <w:p w14:paraId="268157E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38720676">
      <w:pPr>
        <w:pStyle w:val="2"/>
        <w:keepNext w:val="0"/>
        <w:keepLines w:val="0"/>
        <w:widowControl/>
        <w:suppressLineNumbers w:val="0"/>
        <w:ind w:left="0" w:firstLine="0"/>
        <w:rPr>
          <w:i w:val="0"/>
          <w:iCs w:val="0"/>
          <w:caps w:val="0"/>
          <w:color w:val="000000"/>
          <w:spacing w:val="0"/>
        </w:rPr>
      </w:pPr>
    </w:p>
    <w:p w14:paraId="4A4E29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【多项选择题】第2398题</w:t>
      </w:r>
    </w:p>
    <w:p w14:paraId="49840A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人民法院不受理公民、法人或者其他组织对下列哪些事项提起的诉讼？</w:t>
      </w:r>
    </w:p>
    <w:p w14:paraId="393697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国防、外交等国家行为</w:t>
      </w:r>
    </w:p>
    <w:p w14:paraId="79727C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行政法规、规章或者行政机关制定、发布的具有普遍约束力的决定、命令</w:t>
      </w:r>
    </w:p>
    <w:p w14:paraId="2865FD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行政机关对行政机关工作人员的奖惩、任免等决定</w:t>
      </w:r>
    </w:p>
    <w:p w14:paraId="78B39F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法律规定由行政机关最终裁决的行政行为</w:t>
      </w:r>
    </w:p>
    <w:p w14:paraId="027A90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4DF832CC">
      <w:pPr>
        <w:pStyle w:val="2"/>
        <w:keepNext w:val="0"/>
        <w:keepLines w:val="0"/>
        <w:widowControl/>
        <w:suppressLineNumbers w:val="0"/>
        <w:ind w:left="0" w:firstLine="0"/>
        <w:rPr>
          <w:i w:val="0"/>
          <w:iCs w:val="0"/>
          <w:caps w:val="0"/>
          <w:color w:val="000000"/>
          <w:spacing w:val="0"/>
        </w:rPr>
      </w:pPr>
    </w:p>
    <w:p w14:paraId="13DE06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【多项选择题】第2399题</w:t>
      </w:r>
    </w:p>
    <w:p w14:paraId="1DF9132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因一高压线路经过某居民小区，该小区居民唐某向某市规划局申请公开高压线路图，下列说法正确的是？</w:t>
      </w:r>
    </w:p>
    <w:p w14:paraId="079253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唐某提交书面申请时应出示本人有效身份证明</w:t>
      </w:r>
    </w:p>
    <w:p w14:paraId="5AA533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唐某必须说明申请信息的用途</w:t>
      </w:r>
    </w:p>
    <w:p w14:paraId="5E63BF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唐某可以对公开信息方式提出自己要求</w:t>
      </w:r>
    </w:p>
    <w:p w14:paraId="5CAFDD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如果唐某申请的公开信息超出了申请信息数量的合理范围，则该市规划局可以依法收取相应的信息处理费</w:t>
      </w:r>
    </w:p>
    <w:p w14:paraId="773D58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答案：ACD</w:t>
      </w:r>
    </w:p>
    <w:p w14:paraId="2119CA58">
      <w:pPr>
        <w:pStyle w:val="2"/>
        <w:keepNext w:val="0"/>
        <w:keepLines w:val="0"/>
        <w:widowControl/>
        <w:suppressLineNumbers w:val="0"/>
        <w:ind w:left="0" w:firstLine="0"/>
        <w:rPr>
          <w:i w:val="0"/>
          <w:iCs w:val="0"/>
          <w:caps w:val="0"/>
          <w:color w:val="000000"/>
          <w:spacing w:val="0"/>
        </w:rPr>
      </w:pPr>
    </w:p>
    <w:p w14:paraId="700DB87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【多项选择题】第2400题</w:t>
      </w:r>
    </w:p>
    <w:p w14:paraId="13A8C1ED">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下面关于行政处罚的基本特征表述正确的是？</w:t>
      </w:r>
    </w:p>
    <w:p w14:paraId="7B23A4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行政处罚是国家行政机关行使国家惩罚权的活动</w:t>
      </w:r>
    </w:p>
    <w:p w14:paraId="066778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行政处罚的对象包括外部公民以及内部工作人员</w:t>
      </w:r>
    </w:p>
    <w:p w14:paraId="523041D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行政处罚是维护国家行政管理秩序的具体行政行为</w:t>
      </w:r>
    </w:p>
    <w:p w14:paraId="1CFB27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行政处罚具有惩戒性</w:t>
      </w:r>
    </w:p>
    <w:p w14:paraId="05DDB3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答案：ACD</w:t>
      </w:r>
    </w:p>
    <w:p w14:paraId="1527995E">
      <w:pPr>
        <w:pStyle w:val="2"/>
        <w:keepNext w:val="0"/>
        <w:keepLines w:val="0"/>
        <w:widowControl/>
        <w:suppressLineNumbers w:val="0"/>
        <w:ind w:left="0" w:firstLine="0"/>
        <w:rPr>
          <w:i w:val="0"/>
          <w:iCs w:val="0"/>
          <w:caps w:val="0"/>
          <w:color w:val="000000"/>
          <w:spacing w:val="0"/>
        </w:rPr>
      </w:pPr>
    </w:p>
    <w:p w14:paraId="4458EB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【多项选择题】第2401题</w:t>
      </w:r>
    </w:p>
    <w:p w14:paraId="03D75D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下列哪些行为不属于行政处罚？ （）</w:t>
      </w:r>
    </w:p>
    <w:p w14:paraId="397F27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公安交管局吊销张某的驾驶执照</w:t>
      </w:r>
    </w:p>
    <w:p w14:paraId="0AA322F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市场监管局对一企业有效期届满未申请延续的营业执照予以注销</w:t>
      </w:r>
    </w:p>
    <w:p w14:paraId="0C7528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卫生局对流行性传染病患者强制隔离</w:t>
      </w:r>
    </w:p>
    <w:p w14:paraId="01508D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食品药品监督局责令某食品生产者召回其已上市销售的不符合食品安全标准的食品</w:t>
      </w:r>
    </w:p>
    <w:p w14:paraId="32DD87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答案：BCD</w:t>
      </w:r>
    </w:p>
    <w:p w14:paraId="459219F9">
      <w:pPr>
        <w:pStyle w:val="2"/>
        <w:keepNext w:val="0"/>
        <w:keepLines w:val="0"/>
        <w:widowControl/>
        <w:suppressLineNumbers w:val="0"/>
        <w:ind w:left="0" w:firstLine="0"/>
        <w:rPr>
          <w:i w:val="0"/>
          <w:iCs w:val="0"/>
          <w:caps w:val="0"/>
          <w:color w:val="000000"/>
          <w:spacing w:val="0"/>
        </w:rPr>
      </w:pPr>
    </w:p>
    <w:p w14:paraId="5CA9B8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【多项选择题】第2402题</w:t>
      </w:r>
    </w:p>
    <w:p w14:paraId="2FEF19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根据《行政诉讼法》司法解释（2018），下列说法正确的是？</w:t>
      </w:r>
    </w:p>
    <w:p w14:paraId="2B07E5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复议机关决定维持原行政行为的，作出原行政行为的行政机关和复议机关是共同被告。原告只起诉作出原行政行为的行政机关或者复议机关的，人民法院应当告知原告追加被告。原告不同意追加的，人民法院应当将另一机关列为共同被告</w:t>
      </w:r>
    </w:p>
    <w:p w14:paraId="50A1AA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复议机关作共同被告的案件，不以作出原行政行为的行政机关确定案件的级别管辖</w:t>
      </w:r>
    </w:p>
    <w:p w14:paraId="566B579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复议机关作共同被告的案件，以作出原行政行为的行政机关确定案件的级别管辖</w:t>
      </w:r>
    </w:p>
    <w:p w14:paraId="0148B9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行政复议决定既有维持原行政行为内容，又有改变原行政行为内容或者不予受理申请内容的，作出原行政行为的行政机关和复议机关为共同被告</w:t>
      </w:r>
    </w:p>
    <w:p w14:paraId="109423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答案：ACD</w:t>
      </w:r>
    </w:p>
    <w:p w14:paraId="1C744244">
      <w:pPr>
        <w:pStyle w:val="2"/>
        <w:keepNext w:val="0"/>
        <w:keepLines w:val="0"/>
        <w:widowControl/>
        <w:suppressLineNumbers w:val="0"/>
        <w:ind w:left="0" w:firstLine="0"/>
        <w:rPr>
          <w:i w:val="0"/>
          <w:iCs w:val="0"/>
          <w:caps w:val="0"/>
          <w:color w:val="000000"/>
          <w:spacing w:val="0"/>
        </w:rPr>
      </w:pPr>
    </w:p>
    <w:p w14:paraId="1BD2DCC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【多项选择题】第2403题</w:t>
      </w:r>
    </w:p>
    <w:p w14:paraId="54B81286">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行政法规签署公布后，应当及时在哪些载体上刊载？</w:t>
      </w:r>
    </w:p>
    <w:p w14:paraId="1EA103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国务院公报</w:t>
      </w:r>
    </w:p>
    <w:p w14:paraId="2DFF28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中国政府法制信息网</w:t>
      </w:r>
    </w:p>
    <w:p w14:paraId="48FE32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全国范围内发行的报纸</w:t>
      </w:r>
    </w:p>
    <w:p w14:paraId="52B4F65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全国人大公报</w:t>
      </w:r>
    </w:p>
    <w:p w14:paraId="6A9D9C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0BD13683">
      <w:pPr>
        <w:pStyle w:val="2"/>
        <w:keepNext w:val="0"/>
        <w:keepLines w:val="0"/>
        <w:widowControl/>
        <w:suppressLineNumbers w:val="0"/>
        <w:ind w:left="0" w:firstLine="0"/>
        <w:rPr>
          <w:i w:val="0"/>
          <w:iCs w:val="0"/>
          <w:caps w:val="0"/>
          <w:color w:val="000000"/>
          <w:spacing w:val="0"/>
        </w:rPr>
      </w:pPr>
    </w:p>
    <w:p w14:paraId="0154FD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【多项选择题】第2404题</w:t>
      </w:r>
    </w:p>
    <w:p w14:paraId="0C627EF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根据《江苏省行政程序规定》，行政机关工作人员执行公务时，下列何种情形，行政机关工作人员应当自行申请回避，公民、法人和其他组织也可以提出回避申请？</w:t>
      </w:r>
    </w:p>
    <w:p w14:paraId="1026005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与本人有利害关系的</w:t>
      </w:r>
    </w:p>
    <w:p w14:paraId="2EED11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与本人有夫妻关系、直系血亲关系、三代以内旁系血亲关系</w:t>
      </w:r>
    </w:p>
    <w:p w14:paraId="23B2AE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可能影响公正执行公务的</w:t>
      </w:r>
    </w:p>
    <w:p w14:paraId="2E25FE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与本人有近姻亲关系的亲属有利害关系的</w:t>
      </w:r>
    </w:p>
    <w:p w14:paraId="772560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0EF0AD06">
      <w:pPr>
        <w:pStyle w:val="2"/>
        <w:keepNext w:val="0"/>
        <w:keepLines w:val="0"/>
        <w:widowControl/>
        <w:suppressLineNumbers w:val="0"/>
        <w:ind w:left="0" w:firstLine="0"/>
        <w:rPr>
          <w:i w:val="0"/>
          <w:iCs w:val="0"/>
          <w:caps w:val="0"/>
          <w:color w:val="000000"/>
          <w:spacing w:val="0"/>
        </w:rPr>
      </w:pPr>
    </w:p>
    <w:p w14:paraId="4CD8AE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【多项选择题】第2405题</w:t>
      </w:r>
    </w:p>
    <w:p w14:paraId="3EF812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某交通局在检查中发现张某所驾驶货车无道路运输证，遂扣留了张某驾驶证和车载货物，要求张某缴纳罚款1万元。张某拒绝缴纳，交通局将车载货物拍卖抵缴罚款。下列说法正确的有？</w:t>
      </w:r>
    </w:p>
    <w:p w14:paraId="3CEF3F6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扣留驾驶证的行为为行政强制措施</w:t>
      </w:r>
    </w:p>
    <w:p w14:paraId="1F01174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扣留车载货物的行为为行政强制措施</w:t>
      </w:r>
    </w:p>
    <w:p w14:paraId="5E12EE9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拍卖车载货物的行为为行政强制执行</w:t>
      </w:r>
    </w:p>
    <w:p w14:paraId="108AF2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拍卖车载货物的行为为行政强制措施</w:t>
      </w:r>
    </w:p>
    <w:p w14:paraId="43C4B1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2026282A">
      <w:pPr>
        <w:pStyle w:val="2"/>
        <w:keepNext w:val="0"/>
        <w:keepLines w:val="0"/>
        <w:widowControl/>
        <w:suppressLineNumbers w:val="0"/>
        <w:ind w:left="0" w:firstLine="0"/>
        <w:rPr>
          <w:i w:val="0"/>
          <w:iCs w:val="0"/>
          <w:caps w:val="0"/>
          <w:color w:val="000000"/>
          <w:spacing w:val="0"/>
        </w:rPr>
      </w:pPr>
    </w:p>
    <w:p w14:paraId="5B41004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【多项选择题】第2406题</w:t>
      </w:r>
    </w:p>
    <w:p w14:paraId="4F266A4C">
      <w:pPr>
        <w:pStyle w:val="2"/>
        <w:keepNext w:val="0"/>
        <w:keepLines w:val="0"/>
        <w:widowControl/>
        <w:suppressLineNumbers w:val="0"/>
        <w:ind w:left="0" w:firstLine="0"/>
        <w:rPr>
          <w:i w:val="0"/>
          <w:iCs w:val="0"/>
          <w:caps w:val="0"/>
          <w:color w:val="000000"/>
          <w:spacing w:val="0"/>
        </w:rPr>
      </w:pPr>
      <w:r>
        <w:rPr>
          <w:i w:val="0"/>
          <w:iCs w:val="0"/>
          <w:caps w:val="0"/>
          <w:color w:val="000000"/>
          <w:spacing w:val="0"/>
        </w:rPr>
        <w:t>食品药品监督管理部门向一药店发放药品经营许可证。后接举报称，该药店存在大量非法出售处方药的行为，该局在调查中发现药店的药品经营许可证系提供虚假材料欺骗所得。关于对许可证的处理，该局下列哪一做法是错误的？</w:t>
      </w:r>
    </w:p>
    <w:p w14:paraId="73891D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撤回</w:t>
      </w:r>
    </w:p>
    <w:p w14:paraId="4E0FC5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吊销</w:t>
      </w:r>
    </w:p>
    <w:p w14:paraId="26EE6F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待有效期限届满后注销</w:t>
      </w:r>
    </w:p>
    <w:p w14:paraId="4FD2B9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撤销</w:t>
      </w:r>
    </w:p>
    <w:p w14:paraId="181CA5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2081B7DC">
      <w:pPr>
        <w:pStyle w:val="2"/>
        <w:keepNext w:val="0"/>
        <w:keepLines w:val="0"/>
        <w:widowControl/>
        <w:suppressLineNumbers w:val="0"/>
        <w:ind w:left="0" w:firstLine="0"/>
        <w:rPr>
          <w:i w:val="0"/>
          <w:iCs w:val="0"/>
          <w:caps w:val="0"/>
          <w:color w:val="000000"/>
          <w:spacing w:val="0"/>
        </w:rPr>
      </w:pPr>
    </w:p>
    <w:p w14:paraId="044B14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【多项选择题】第2407题</w:t>
      </w:r>
    </w:p>
    <w:p w14:paraId="53984B2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根据《行政处罚法》（2021年修订），行政机关依法作出行政处罚，应当制作行政处罚决定书。行政处罚决定书应当载明下列哪些事项？</w:t>
      </w:r>
    </w:p>
    <w:p w14:paraId="20E432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当事人的姓名或者名称、地址</w:t>
      </w:r>
    </w:p>
    <w:p w14:paraId="31F1C4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违反法律、法规、规章的事实和证据及行政处罚的种类和依据</w:t>
      </w:r>
    </w:p>
    <w:p w14:paraId="5EB899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行政处罚的履行方式和期限及申请行政复议、提起行政诉讼的途径和期限</w:t>
      </w:r>
    </w:p>
    <w:p w14:paraId="4E7262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作出行政处罚决定的行政机关名称和作出决定的日期</w:t>
      </w:r>
    </w:p>
    <w:p w14:paraId="6B515A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140B339A">
      <w:pPr>
        <w:pStyle w:val="2"/>
        <w:keepNext w:val="0"/>
        <w:keepLines w:val="0"/>
        <w:widowControl/>
        <w:suppressLineNumbers w:val="0"/>
        <w:ind w:left="0" w:firstLine="0"/>
        <w:rPr>
          <w:i w:val="0"/>
          <w:iCs w:val="0"/>
          <w:caps w:val="0"/>
          <w:color w:val="000000"/>
          <w:spacing w:val="0"/>
        </w:rPr>
      </w:pPr>
    </w:p>
    <w:p w14:paraId="683993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【多项选择题】第2408题</w:t>
      </w:r>
    </w:p>
    <w:p w14:paraId="051F97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在担保合同中担保责任具有从属性，当担保人承担的责任超出主债额的情况下，下列说法 错误的是？</w:t>
      </w:r>
    </w:p>
    <w:p w14:paraId="221F071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担保人向债务人追偿，债务人仅需在主债额范围内承担责任</w:t>
      </w:r>
    </w:p>
    <w:p w14:paraId="3FFC288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担保人向债务人追偿，债务人仍需对全部范围承担责任</w:t>
      </w:r>
    </w:p>
    <w:p w14:paraId="21A52F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担保人有权请求债权人返还超出主债额的部分</w:t>
      </w:r>
    </w:p>
    <w:p w14:paraId="55994B5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担保人无权请求债权人返还超出主债额的部分</w:t>
      </w:r>
    </w:p>
    <w:p w14:paraId="05D656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答案：BD</w:t>
      </w:r>
    </w:p>
    <w:p w14:paraId="79BD82F1">
      <w:pPr>
        <w:pStyle w:val="2"/>
        <w:keepNext w:val="0"/>
        <w:keepLines w:val="0"/>
        <w:widowControl/>
        <w:suppressLineNumbers w:val="0"/>
        <w:ind w:left="0" w:firstLine="0"/>
        <w:rPr>
          <w:i w:val="0"/>
          <w:iCs w:val="0"/>
          <w:caps w:val="0"/>
          <w:color w:val="000000"/>
          <w:spacing w:val="0"/>
        </w:rPr>
      </w:pPr>
    </w:p>
    <w:p w14:paraId="16BA96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【多项选择题】第2409题</w:t>
      </w:r>
    </w:p>
    <w:p w14:paraId="6B80A0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根据《行政诉讼法》的规定，人民法院审理行政案件时，可以判决撤销或者部分撤销行政行为的情形有（）。</w:t>
      </w:r>
    </w:p>
    <w:p w14:paraId="608D0AB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主要证据不足</w:t>
      </w:r>
    </w:p>
    <w:p w14:paraId="60C703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适用法律、法规错误</w:t>
      </w:r>
    </w:p>
    <w:p w14:paraId="3CD68F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违反法定程序</w:t>
      </w:r>
    </w:p>
    <w:p w14:paraId="0A5560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超越职权或滥用职权</w:t>
      </w:r>
    </w:p>
    <w:p w14:paraId="6269B3A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1D6D3C15">
      <w:pPr>
        <w:pStyle w:val="2"/>
        <w:keepNext w:val="0"/>
        <w:keepLines w:val="0"/>
        <w:widowControl/>
        <w:suppressLineNumbers w:val="0"/>
        <w:ind w:left="0" w:firstLine="0"/>
        <w:rPr>
          <w:i w:val="0"/>
          <w:iCs w:val="0"/>
          <w:caps w:val="0"/>
          <w:color w:val="000000"/>
          <w:spacing w:val="0"/>
        </w:rPr>
      </w:pPr>
    </w:p>
    <w:p w14:paraId="374AFA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【多项选择题】第2410题</w:t>
      </w:r>
    </w:p>
    <w:p w14:paraId="25D6ED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当事人逾期不履行行政处罚决定的，作出行政处罚决定的行政机关可以采取的措施有（）。</w:t>
      </w:r>
    </w:p>
    <w:p w14:paraId="03B95C5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将查封、扣押的财物拍卖</w:t>
      </w:r>
    </w:p>
    <w:p w14:paraId="7889F20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将冻结的存款划拨抵缴罚款</w:t>
      </w:r>
    </w:p>
    <w:p w14:paraId="28997AE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申请人民法院强制执行</w:t>
      </w:r>
    </w:p>
    <w:p w14:paraId="725EC5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直接委托第三方执行</w:t>
      </w:r>
    </w:p>
    <w:p w14:paraId="5E4C1B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4A9C63BE">
      <w:pPr>
        <w:pStyle w:val="2"/>
        <w:keepNext w:val="0"/>
        <w:keepLines w:val="0"/>
        <w:widowControl/>
        <w:suppressLineNumbers w:val="0"/>
        <w:ind w:left="0" w:firstLine="0"/>
        <w:rPr>
          <w:i w:val="0"/>
          <w:iCs w:val="0"/>
          <w:caps w:val="0"/>
          <w:color w:val="000000"/>
          <w:spacing w:val="0"/>
        </w:rPr>
      </w:pPr>
    </w:p>
    <w:p w14:paraId="7E01654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【多项选择题】第2411题</w:t>
      </w:r>
    </w:p>
    <w:p w14:paraId="2106020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A市某县土地管理局以刘某非法占地建住宅为由，责令其限期拆除建筑，退还所占土地。刘某不服，申请行政复议，下列哪些说法是正确的？</w:t>
      </w:r>
    </w:p>
    <w:p w14:paraId="6570AF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复议机关可以是A市土地管理局</w:t>
      </w:r>
    </w:p>
    <w:p w14:paraId="4A723F9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刘某有权委托代理人代为参加复议</w:t>
      </w:r>
    </w:p>
    <w:p w14:paraId="3F76A0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若刘某撤回复议申请，则无权再提起行政诉讼</w:t>
      </w:r>
    </w:p>
    <w:p w14:paraId="032B5D8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复议机关可以是该县人民政府</w:t>
      </w:r>
    </w:p>
    <w:p w14:paraId="4C0DCFC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答案：ABD</w:t>
      </w:r>
    </w:p>
    <w:p w14:paraId="116B40EE">
      <w:pPr>
        <w:pStyle w:val="2"/>
        <w:keepNext w:val="0"/>
        <w:keepLines w:val="0"/>
        <w:widowControl/>
        <w:suppressLineNumbers w:val="0"/>
        <w:ind w:left="0" w:firstLine="0"/>
        <w:rPr>
          <w:i w:val="0"/>
          <w:iCs w:val="0"/>
          <w:caps w:val="0"/>
          <w:color w:val="000000"/>
          <w:spacing w:val="0"/>
        </w:rPr>
      </w:pPr>
    </w:p>
    <w:p w14:paraId="1A31ED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【多项选择题】第2412题</w:t>
      </w:r>
    </w:p>
    <w:p w14:paraId="3E2584C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根据《江苏省行政程序规定》，两个以上行政机关对同一行政管理事项都有管辖权的，下列说法正确的有？</w:t>
      </w:r>
    </w:p>
    <w:p w14:paraId="15D3AE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由最先受理的行政机关管辖</w:t>
      </w:r>
    </w:p>
    <w:p w14:paraId="23D385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发生管辖权争议的，由其共同上一级行政机关指定管辖</w:t>
      </w:r>
    </w:p>
    <w:p w14:paraId="580948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情况紧急、不及时采取措施将对公共利益造成重大损害的，行政管理事项发生地的行政机关应当进行必要处理，并立即通知有管辖权的行政机关</w:t>
      </w:r>
    </w:p>
    <w:p w14:paraId="50857E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情况紧急、不及时采取措施将对公民、法人和其他组织合法权益造成重大损害的，行政管理事项发生地的行政机关应当进行必要处理，并立即通知有管辖权的行政机关</w:t>
      </w:r>
    </w:p>
    <w:p w14:paraId="564582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75CF50C1">
      <w:pPr>
        <w:pStyle w:val="2"/>
        <w:keepNext w:val="0"/>
        <w:keepLines w:val="0"/>
        <w:widowControl/>
        <w:suppressLineNumbers w:val="0"/>
        <w:ind w:left="0" w:firstLine="0"/>
        <w:rPr>
          <w:i w:val="0"/>
          <w:iCs w:val="0"/>
          <w:caps w:val="0"/>
          <w:color w:val="000000"/>
          <w:spacing w:val="0"/>
        </w:rPr>
      </w:pPr>
    </w:p>
    <w:p w14:paraId="2A20E2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【多项选择题】第2413题</w:t>
      </w:r>
    </w:p>
    <w:p w14:paraId="1464BB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行政机关实施行政强制措施应当遵守哪些规定？（）</w:t>
      </w:r>
    </w:p>
    <w:p w14:paraId="3F69A3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实施前须向行政机关负责人报告并经批准</w:t>
      </w:r>
    </w:p>
    <w:p w14:paraId="020FBEB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听取当事人的陈述和申辩</w:t>
      </w:r>
    </w:p>
    <w:p w14:paraId="418728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制作现场笔录，并由当事人和行政执法人员签名或者盖章</w:t>
      </w:r>
    </w:p>
    <w:p w14:paraId="29DD8B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实施限制公民人身自由的行政强制措施，应通知当事人家属</w:t>
      </w:r>
    </w:p>
    <w:p w14:paraId="4F25AB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64F72BBC">
      <w:pPr>
        <w:pStyle w:val="2"/>
        <w:keepNext w:val="0"/>
        <w:keepLines w:val="0"/>
        <w:widowControl/>
        <w:suppressLineNumbers w:val="0"/>
        <w:ind w:left="0" w:firstLine="0"/>
        <w:rPr>
          <w:i w:val="0"/>
          <w:iCs w:val="0"/>
          <w:caps w:val="0"/>
          <w:color w:val="000000"/>
          <w:spacing w:val="0"/>
        </w:rPr>
      </w:pPr>
    </w:p>
    <w:p w14:paraId="0E4BD5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【多项选择题】第2414题</w:t>
      </w:r>
    </w:p>
    <w:p w14:paraId="5FDBFD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在行政复议案件中，行政复议期间具体行政行为不停止执行；但是，有下列哪些情形之一的，可以停止执行？</w:t>
      </w:r>
    </w:p>
    <w:p w14:paraId="27E1B4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被申请人认为需要停止执行的</w:t>
      </w:r>
    </w:p>
    <w:p w14:paraId="5A73A1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行政复议机关认为需要停止执行的</w:t>
      </w:r>
    </w:p>
    <w:p w14:paraId="256DF3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申请人申请停止执行，行政复议机关认为其要求合理，决定停止执行的</w:t>
      </w:r>
    </w:p>
    <w:p w14:paraId="302EEC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法律规定停止执行的</w:t>
      </w:r>
    </w:p>
    <w:p w14:paraId="51180D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18579564">
      <w:pPr>
        <w:pStyle w:val="2"/>
        <w:keepNext w:val="0"/>
        <w:keepLines w:val="0"/>
        <w:widowControl/>
        <w:suppressLineNumbers w:val="0"/>
        <w:ind w:left="0" w:firstLine="0"/>
        <w:rPr>
          <w:i w:val="0"/>
          <w:iCs w:val="0"/>
          <w:caps w:val="0"/>
          <w:color w:val="000000"/>
          <w:spacing w:val="0"/>
        </w:rPr>
      </w:pPr>
    </w:p>
    <w:p w14:paraId="42F837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【多项选择题】第2415题</w:t>
      </w:r>
    </w:p>
    <w:p w14:paraId="16AC20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代理权的滥用，一般指代理人违反“以被代理人利益为出发点”的代理原则所实施的代理 行为。以下属于代理权滥用的有？</w:t>
      </w:r>
    </w:p>
    <w:p w14:paraId="1462F86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无效代理</w:t>
      </w:r>
    </w:p>
    <w:p w14:paraId="7E085C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双方代理</w:t>
      </w:r>
    </w:p>
    <w:p w14:paraId="7D902B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自己代理</w:t>
      </w:r>
    </w:p>
    <w:p w14:paraId="5C7E699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恶意串通的代理</w:t>
      </w:r>
    </w:p>
    <w:p w14:paraId="3AE933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答案：BCD</w:t>
      </w:r>
    </w:p>
    <w:p w14:paraId="19F6E575">
      <w:pPr>
        <w:pStyle w:val="2"/>
        <w:keepNext w:val="0"/>
        <w:keepLines w:val="0"/>
        <w:widowControl/>
        <w:suppressLineNumbers w:val="0"/>
        <w:ind w:left="0" w:firstLine="0"/>
        <w:rPr>
          <w:i w:val="0"/>
          <w:iCs w:val="0"/>
          <w:caps w:val="0"/>
          <w:color w:val="000000"/>
          <w:spacing w:val="0"/>
        </w:rPr>
      </w:pPr>
    </w:p>
    <w:p w14:paraId="718241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【多项选择题】第2416题</w:t>
      </w:r>
    </w:p>
    <w:p w14:paraId="257353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根据新修订的《行政复议法》，关于行政复议体制的最新要求，下列表述正确的有（）。</w:t>
      </w:r>
    </w:p>
    <w:p w14:paraId="70E76F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原则上地方各级人民政府统一行使行政复议职责</w:t>
      </w:r>
    </w:p>
    <w:p w14:paraId="241239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取消地方各级人民政府工作部门的行政复议职责</w:t>
      </w:r>
    </w:p>
    <w:p w14:paraId="0157D0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实行"一级政府只设一个行政复议机关"</w:t>
      </w:r>
    </w:p>
    <w:p w14:paraId="7DFC452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所有行政复议案件均须开庭审理</w:t>
      </w:r>
    </w:p>
    <w:p w14:paraId="237186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58219FF5">
      <w:pPr>
        <w:pStyle w:val="2"/>
        <w:keepNext w:val="0"/>
        <w:keepLines w:val="0"/>
        <w:widowControl/>
        <w:suppressLineNumbers w:val="0"/>
        <w:ind w:left="0" w:firstLine="0"/>
        <w:rPr>
          <w:i w:val="0"/>
          <w:iCs w:val="0"/>
          <w:caps w:val="0"/>
          <w:color w:val="000000"/>
          <w:spacing w:val="0"/>
        </w:rPr>
      </w:pPr>
    </w:p>
    <w:p w14:paraId="7E67370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【多项选择题】第2417题</w:t>
      </w:r>
    </w:p>
    <w:p w14:paraId="733B9F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根据《行政处罚法》（2021年修订），关于调查终结，行政机关负责人应当对调查结果进行审查，根据不同情况，分别作出如下决定，下列说法正确的是？</w:t>
      </w:r>
    </w:p>
    <w:p w14:paraId="4D2219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确有应受行政处罚的违法行为的，根据情节轻重及具体情况，作出行政处罚决定</w:t>
      </w:r>
    </w:p>
    <w:p w14:paraId="2B37F7C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即使违法行为轻微，依法可以不予行政处罚的，也可以进行行政处罚</w:t>
      </w:r>
    </w:p>
    <w:p w14:paraId="6C0B57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违法事实不能成立的，不予行政处罚</w:t>
      </w:r>
    </w:p>
    <w:p w14:paraId="1604804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违法行为涉嫌犯罪的，移送司法机关</w:t>
      </w:r>
    </w:p>
    <w:p w14:paraId="348A60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答案：ACD</w:t>
      </w:r>
    </w:p>
    <w:p w14:paraId="6098062B">
      <w:pPr>
        <w:pStyle w:val="2"/>
        <w:keepNext w:val="0"/>
        <w:keepLines w:val="0"/>
        <w:widowControl/>
        <w:suppressLineNumbers w:val="0"/>
        <w:ind w:left="0" w:firstLine="0"/>
        <w:rPr>
          <w:i w:val="0"/>
          <w:iCs w:val="0"/>
          <w:caps w:val="0"/>
          <w:color w:val="000000"/>
          <w:spacing w:val="0"/>
        </w:rPr>
      </w:pPr>
    </w:p>
    <w:p w14:paraId="1A7DEC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【多项选择题】第2418题</w:t>
      </w:r>
    </w:p>
    <w:p w14:paraId="21C16F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下列何种政府信息是一定不予公开？</w:t>
      </w:r>
    </w:p>
    <w:p w14:paraId="799741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依法确定为国家秘密的政府信息</w:t>
      </w:r>
    </w:p>
    <w:p w14:paraId="6A70F7A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公开后可能危及到国家安全、公共安全、经济安全、社会稳定的信息</w:t>
      </w:r>
    </w:p>
    <w:p w14:paraId="46EE42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行政机关的内部工作流程信息</w:t>
      </w:r>
    </w:p>
    <w:p w14:paraId="5FB605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行政执法案卷信息</w:t>
      </w:r>
    </w:p>
    <w:p w14:paraId="2C5F49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w:t>
      </w:r>
    </w:p>
    <w:p w14:paraId="343149D1">
      <w:pPr>
        <w:pStyle w:val="2"/>
        <w:keepNext w:val="0"/>
        <w:keepLines w:val="0"/>
        <w:widowControl/>
        <w:suppressLineNumbers w:val="0"/>
        <w:ind w:left="0" w:firstLine="0"/>
        <w:rPr>
          <w:i w:val="0"/>
          <w:iCs w:val="0"/>
          <w:caps w:val="0"/>
          <w:color w:val="000000"/>
          <w:spacing w:val="0"/>
        </w:rPr>
      </w:pPr>
    </w:p>
    <w:p w14:paraId="5CF4ED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【多项选择题】第2419题</w:t>
      </w:r>
    </w:p>
    <w:p w14:paraId="763A385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关于行政强制措施的一般程序表述说法正确的是？</w:t>
      </w:r>
    </w:p>
    <w:p w14:paraId="27087D4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一般执法人员实施强制措施之前须向机关负责人报告并经批准</w:t>
      </w:r>
    </w:p>
    <w:p w14:paraId="79E379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情况紧急需要当场实施财产类行政强制措施的，可不经事先批准</w:t>
      </w:r>
    </w:p>
    <w:p w14:paraId="241AE6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由两名以上具有执法资格的执法人员实施，无须出示执法证件</w:t>
      </w:r>
    </w:p>
    <w:p w14:paraId="3DE12B0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现场笔录由当事人和执法人员共同签名或盖章，当事人拒绝的笔录无效</w:t>
      </w:r>
    </w:p>
    <w:p w14:paraId="26DACA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w:t>
      </w:r>
    </w:p>
    <w:p w14:paraId="037904BF">
      <w:pPr>
        <w:pStyle w:val="2"/>
        <w:keepNext w:val="0"/>
        <w:keepLines w:val="0"/>
        <w:widowControl/>
        <w:suppressLineNumbers w:val="0"/>
        <w:ind w:left="0" w:firstLine="0"/>
        <w:rPr>
          <w:i w:val="0"/>
          <w:iCs w:val="0"/>
          <w:caps w:val="0"/>
          <w:color w:val="000000"/>
          <w:spacing w:val="0"/>
        </w:rPr>
      </w:pPr>
    </w:p>
    <w:p w14:paraId="48BE07A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【多项选择题】第2420题</w:t>
      </w:r>
    </w:p>
    <w:p w14:paraId="04AA6F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关于行政法中的合法行政原则，下面说法正确的是？</w:t>
      </w:r>
    </w:p>
    <w:p w14:paraId="770304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合法行政原则是行政法的首要原则</w:t>
      </w:r>
    </w:p>
    <w:p w14:paraId="188F83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合法行政原则是行政活动区别于刑事活动的主要标志</w:t>
      </w:r>
    </w:p>
    <w:p w14:paraId="1465210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合法行政属于实质法治的范畴</w:t>
      </w:r>
    </w:p>
    <w:p w14:paraId="6CABDC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合法行政和依法行政的概念不等同</w:t>
      </w:r>
    </w:p>
    <w:p w14:paraId="1EFFA3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答案：AD</w:t>
      </w:r>
    </w:p>
    <w:p w14:paraId="20A7767C">
      <w:pPr>
        <w:pStyle w:val="2"/>
        <w:keepNext w:val="0"/>
        <w:keepLines w:val="0"/>
        <w:widowControl/>
        <w:suppressLineNumbers w:val="0"/>
        <w:ind w:left="0" w:firstLine="0"/>
        <w:rPr>
          <w:i w:val="0"/>
          <w:iCs w:val="0"/>
          <w:caps w:val="0"/>
          <w:color w:val="000000"/>
          <w:spacing w:val="0"/>
        </w:rPr>
      </w:pPr>
    </w:p>
    <w:p w14:paraId="267738F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【多项选择题】第2421题</w:t>
      </w:r>
    </w:p>
    <w:p w14:paraId="60BF29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下列哪些行政行为不属于行政处罚？</w:t>
      </w:r>
    </w:p>
    <w:p w14:paraId="2186A2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质量监管部门对甲企业涉嫌冒用他人商品识别代码的产品予以先行登记保存</w:t>
      </w:r>
    </w:p>
    <w:p w14:paraId="6E1312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食品药品监管部门责令乙企业召回已上市销售的不符合药品安全标准的药品</w:t>
      </w:r>
    </w:p>
    <w:p w14:paraId="6FA227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公安机关对醉酒的蔡某采取约束性措施至酒醒</w:t>
      </w:r>
    </w:p>
    <w:p w14:paraId="2F5548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工商局责令销售不合格产品的丁企业支付消费者3倍赔偿金</w:t>
      </w:r>
    </w:p>
    <w:p w14:paraId="3783DD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6649C9F5">
      <w:pPr>
        <w:pStyle w:val="2"/>
        <w:keepNext w:val="0"/>
        <w:keepLines w:val="0"/>
        <w:widowControl/>
        <w:suppressLineNumbers w:val="0"/>
        <w:ind w:left="0" w:firstLine="0"/>
        <w:rPr>
          <w:i w:val="0"/>
          <w:iCs w:val="0"/>
          <w:caps w:val="0"/>
          <w:color w:val="000000"/>
          <w:spacing w:val="0"/>
        </w:rPr>
      </w:pPr>
    </w:p>
    <w:p w14:paraId="356FAD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【多项选择题】第2422题</w:t>
      </w:r>
    </w:p>
    <w:p w14:paraId="4F6F31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根据新修订的《行政处罚法》，以下属于行政处罚新增加种类的有（）。</w:t>
      </w:r>
    </w:p>
    <w:p w14:paraId="43BABA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通报批评</w:t>
      </w:r>
    </w:p>
    <w:p w14:paraId="583C65F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降低资质等级</w:t>
      </w:r>
    </w:p>
    <w:p w14:paraId="0463CD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限制开展生产经营活动</w:t>
      </w:r>
    </w:p>
    <w:p w14:paraId="38ED98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责令关闭</w:t>
      </w:r>
    </w:p>
    <w:p w14:paraId="4B2EAA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1BAA090B">
      <w:pPr>
        <w:pStyle w:val="2"/>
        <w:keepNext w:val="0"/>
        <w:keepLines w:val="0"/>
        <w:widowControl/>
        <w:suppressLineNumbers w:val="0"/>
        <w:ind w:left="0" w:firstLine="0"/>
        <w:rPr>
          <w:i w:val="0"/>
          <w:iCs w:val="0"/>
          <w:caps w:val="0"/>
          <w:color w:val="000000"/>
          <w:spacing w:val="0"/>
        </w:rPr>
      </w:pPr>
    </w:p>
    <w:p w14:paraId="26C133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【多项选择题】第2423题</w:t>
      </w:r>
    </w:p>
    <w:p w14:paraId="080D6C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关于行政处罚的设定，各类立法文件的权限说法正确的是？</w:t>
      </w:r>
    </w:p>
    <w:p w14:paraId="5EF497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限制人身自由的行政处罚只能由法律设定</w:t>
      </w:r>
    </w:p>
    <w:p w14:paraId="0408F4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行政法规不能设定《行政处罚法》中没有列明的其他类型处罚</w:t>
      </w:r>
    </w:p>
    <w:p w14:paraId="259346C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地方性法规不能设定吊销企业营业执照的处罚</w:t>
      </w:r>
    </w:p>
    <w:p w14:paraId="297B6F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规章可以设定的处罚类型只有警告和责令停产停业</w:t>
      </w:r>
    </w:p>
    <w:p w14:paraId="38F096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w:t>
      </w:r>
    </w:p>
    <w:p w14:paraId="19F7E6B7">
      <w:pPr>
        <w:pStyle w:val="2"/>
        <w:keepNext w:val="0"/>
        <w:keepLines w:val="0"/>
        <w:widowControl/>
        <w:suppressLineNumbers w:val="0"/>
        <w:ind w:left="0" w:firstLine="0"/>
        <w:rPr>
          <w:i w:val="0"/>
          <w:iCs w:val="0"/>
          <w:caps w:val="0"/>
          <w:color w:val="000000"/>
          <w:spacing w:val="0"/>
        </w:rPr>
      </w:pPr>
    </w:p>
    <w:p w14:paraId="420528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【多项选择题】第2424题</w:t>
      </w:r>
    </w:p>
    <w:p w14:paraId="41B75A0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县公安局向社会发布通知：禁止改装机动车，发现非法改装机动车的，除依法暂扣行驶证、驾驶证6个月外，机动车所有人须到指定场所学习交通法规5日并出具自行恢复原貌的书面保证，不自行恢复的予以强制恢复，下列说法错误的是？</w:t>
      </w:r>
    </w:p>
    <w:p w14:paraId="7CB678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通知为具体行政行为</w:t>
      </w:r>
    </w:p>
    <w:p w14:paraId="44DB37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学习交通法规5日是行政指导</w:t>
      </w:r>
    </w:p>
    <w:p w14:paraId="4554E5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通知所指的暂扣行驶证、驾驶证6个月为行政处罚</w:t>
      </w:r>
    </w:p>
    <w:p w14:paraId="64F26B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通知所指的强制恢复为行政强制措施</w:t>
      </w:r>
    </w:p>
    <w:p w14:paraId="063F14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答案：ABD</w:t>
      </w:r>
    </w:p>
    <w:p w14:paraId="008E448A">
      <w:pPr>
        <w:pStyle w:val="2"/>
        <w:keepNext w:val="0"/>
        <w:keepLines w:val="0"/>
        <w:widowControl/>
        <w:suppressLineNumbers w:val="0"/>
        <w:ind w:left="0" w:firstLine="0"/>
        <w:rPr>
          <w:i w:val="0"/>
          <w:iCs w:val="0"/>
          <w:caps w:val="0"/>
          <w:color w:val="000000"/>
          <w:spacing w:val="0"/>
        </w:rPr>
      </w:pPr>
    </w:p>
    <w:p w14:paraId="03C301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【多项选择题】第2425题</w:t>
      </w:r>
    </w:p>
    <w:p w14:paraId="4BD9D3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行政执法机关作出行政执法决定之前，对以下（  ）情形应当进行法制审核。</w:t>
      </w:r>
    </w:p>
    <w:p w14:paraId="04E57F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经过听证程序作出行政执法决定</w:t>
      </w:r>
    </w:p>
    <w:p w14:paraId="40BB40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可能造成重大社会影响或引发社会风险</w:t>
      </w:r>
    </w:p>
    <w:p w14:paraId="5A7B67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直接关系行政相对人或第三人重大权益</w:t>
      </w:r>
    </w:p>
    <w:p w14:paraId="0710163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案件情况疑难复杂、涉及多个法律关系</w:t>
      </w:r>
    </w:p>
    <w:p w14:paraId="0C8D16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496B75B8">
      <w:pPr>
        <w:pStyle w:val="2"/>
        <w:keepNext w:val="0"/>
        <w:keepLines w:val="0"/>
        <w:widowControl/>
        <w:suppressLineNumbers w:val="0"/>
        <w:ind w:left="0" w:firstLine="0"/>
        <w:rPr>
          <w:i w:val="0"/>
          <w:iCs w:val="0"/>
          <w:caps w:val="0"/>
          <w:color w:val="000000"/>
          <w:spacing w:val="0"/>
        </w:rPr>
      </w:pPr>
    </w:p>
    <w:p w14:paraId="3B0448F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【多项选择题】第2426题</w:t>
      </w:r>
    </w:p>
    <w:p w14:paraId="23A70CD7">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行政执法机关作出行政执法决定之前，对以下（  ）情形应当进行法制审核。</w:t>
      </w:r>
    </w:p>
    <w:p w14:paraId="7C4B13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经过听证程序作出行政执法决定</w:t>
      </w:r>
    </w:p>
    <w:p w14:paraId="4D117B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可能造成重大社会影响或引发社会风险</w:t>
      </w:r>
    </w:p>
    <w:p w14:paraId="1FAB2E8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直接关系行政相对人或第三人重大权益</w:t>
      </w:r>
    </w:p>
    <w:p w14:paraId="21E444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案件情况疑难复杂、涉及多个法律关系</w:t>
      </w:r>
    </w:p>
    <w:p w14:paraId="5A7109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7B6356CE">
      <w:pPr>
        <w:pStyle w:val="2"/>
        <w:keepNext w:val="0"/>
        <w:keepLines w:val="0"/>
        <w:widowControl/>
        <w:suppressLineNumbers w:val="0"/>
        <w:ind w:left="0" w:firstLine="0"/>
        <w:rPr>
          <w:i w:val="0"/>
          <w:iCs w:val="0"/>
          <w:caps w:val="0"/>
          <w:color w:val="000000"/>
          <w:spacing w:val="0"/>
        </w:rPr>
      </w:pPr>
    </w:p>
    <w:p w14:paraId="78AC08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【多项选择题】第2427题</w:t>
      </w:r>
    </w:p>
    <w:p w14:paraId="2A86DC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一般处罚法规定在以下情形中可以当场收缴罚款？</w:t>
      </w:r>
    </w:p>
    <w:p w14:paraId="683247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适用简易程序的</w:t>
      </w:r>
    </w:p>
    <w:p w14:paraId="644802F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20元以下的罚款</w:t>
      </w:r>
    </w:p>
    <w:p w14:paraId="7D16368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不当场收缴事后难以执行的</w:t>
      </w:r>
    </w:p>
    <w:p w14:paraId="284CB8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行政机关在边远地区作出处罚决定符合其他条件的</w:t>
      </w:r>
    </w:p>
    <w:p w14:paraId="1C71B0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3FE06194">
      <w:pPr>
        <w:pStyle w:val="2"/>
        <w:keepNext w:val="0"/>
        <w:keepLines w:val="0"/>
        <w:widowControl/>
        <w:suppressLineNumbers w:val="0"/>
        <w:ind w:left="0" w:firstLine="0"/>
        <w:rPr>
          <w:i w:val="0"/>
          <w:iCs w:val="0"/>
          <w:caps w:val="0"/>
          <w:color w:val="000000"/>
          <w:spacing w:val="0"/>
        </w:rPr>
      </w:pPr>
    </w:p>
    <w:p w14:paraId="10C31F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【多项选择题】第2428题</w:t>
      </w:r>
    </w:p>
    <w:p w14:paraId="7B4B1E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行政机关实施行政处罚，发生下列哪种情况的，由上级行政机关或者有关部门责令改正，可以对直接负责主管人员和其他直接责任人员依法给予行政处分。（）</w:t>
      </w:r>
    </w:p>
    <w:p w14:paraId="4980DF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没有法定的行政处罚依据的</w:t>
      </w:r>
    </w:p>
    <w:p w14:paraId="5513B9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擅自改变行政处罚种类、幅度的</w:t>
      </w:r>
    </w:p>
    <w:p w14:paraId="3F8000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符合立案标准的案件未及时立案的</w:t>
      </w:r>
    </w:p>
    <w:p w14:paraId="1D84DE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执法人员未取得执法证件的</w:t>
      </w:r>
    </w:p>
    <w:p w14:paraId="62103D4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6A9072FD">
      <w:pPr>
        <w:pStyle w:val="2"/>
        <w:keepNext w:val="0"/>
        <w:keepLines w:val="0"/>
        <w:widowControl/>
        <w:suppressLineNumbers w:val="0"/>
        <w:ind w:left="0" w:firstLine="0"/>
        <w:rPr>
          <w:i w:val="0"/>
          <w:iCs w:val="0"/>
          <w:caps w:val="0"/>
          <w:color w:val="000000"/>
          <w:spacing w:val="0"/>
        </w:rPr>
      </w:pPr>
    </w:p>
    <w:p w14:paraId="6F19AFD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【多项选择题】第2429题</w:t>
      </w:r>
    </w:p>
    <w:p w14:paraId="55E59F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可设定许可事项，通过下列方式能够予以规范的，可以不设定行政许可？</w:t>
      </w:r>
    </w:p>
    <w:p w14:paraId="67C392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公民、法人或其他组织能够自主决定的</w:t>
      </w:r>
    </w:p>
    <w:p w14:paraId="1B1B59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市场竞争机制能够有效调节的</w:t>
      </w:r>
    </w:p>
    <w:p w14:paraId="015E8E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行业机构能够自律管理的</w:t>
      </w:r>
    </w:p>
    <w:p w14:paraId="2A43682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行政机关采用事前监督等方式能够很好解决的</w:t>
      </w:r>
    </w:p>
    <w:p w14:paraId="33ED33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27268997">
      <w:pPr>
        <w:pStyle w:val="2"/>
        <w:keepNext w:val="0"/>
        <w:keepLines w:val="0"/>
        <w:widowControl/>
        <w:suppressLineNumbers w:val="0"/>
        <w:ind w:left="0" w:firstLine="0"/>
        <w:rPr>
          <w:i w:val="0"/>
          <w:iCs w:val="0"/>
          <w:caps w:val="0"/>
          <w:color w:val="000000"/>
          <w:spacing w:val="0"/>
        </w:rPr>
      </w:pPr>
    </w:p>
    <w:p w14:paraId="096A05F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【多项选择题】第2430题</w:t>
      </w:r>
    </w:p>
    <w:p w14:paraId="52589C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根据《行政处罚法》（2021年修订），国家可以在哪些领域内建立综合行政执法制度，相对集中行政处罚权？</w:t>
      </w:r>
    </w:p>
    <w:p w14:paraId="6D5ED3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城市管理、市场监管</w:t>
      </w:r>
    </w:p>
    <w:p w14:paraId="39EC87C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生态环境、文化市场</w:t>
      </w:r>
    </w:p>
    <w:p w14:paraId="696DC42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交通运输、应急管理</w:t>
      </w:r>
    </w:p>
    <w:p w14:paraId="207101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农业领域</w:t>
      </w:r>
    </w:p>
    <w:p w14:paraId="0E5950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6B075980">
      <w:pPr>
        <w:pStyle w:val="2"/>
        <w:keepNext w:val="0"/>
        <w:keepLines w:val="0"/>
        <w:widowControl/>
        <w:suppressLineNumbers w:val="0"/>
        <w:ind w:left="0" w:firstLine="0"/>
        <w:rPr>
          <w:i w:val="0"/>
          <w:iCs w:val="0"/>
          <w:caps w:val="0"/>
          <w:color w:val="000000"/>
          <w:spacing w:val="0"/>
        </w:rPr>
      </w:pPr>
    </w:p>
    <w:p w14:paraId="3A254AF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【多项选择题】第2431题</w:t>
      </w:r>
    </w:p>
    <w:p w14:paraId="17983A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依法行政是法治国家对政府行政活动提出的基本要求，而合法行政则是依法行政的根本，下列哪些做法违反合法行政的要求？</w:t>
      </w:r>
    </w:p>
    <w:p w14:paraId="522FBE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因蔬菜价格上涨销路看好，某镇政府要求村民拔掉麦子改种蔬菜</w:t>
      </w:r>
    </w:p>
    <w:p w14:paraId="2CDB481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为解决残疾人就业难，某市政府发布《促进残疾人就业指导意见》，对录用残疾人达到一定数量的企业予以鼓励</w:t>
      </w:r>
    </w:p>
    <w:p w14:paraId="176F39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某市政府发布文件规定，外地物流公司到本地运输货物，应事前得到当地交通管理部门的准许，并缴纳道路特别通行费</w:t>
      </w:r>
    </w:p>
    <w:p w14:paraId="14826A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孙某殴打他人致轻微伤，某公安局依法对孙某进行处罚</w:t>
      </w:r>
    </w:p>
    <w:p w14:paraId="019F8E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w:t>
      </w:r>
    </w:p>
    <w:p w14:paraId="67A57FA6">
      <w:pPr>
        <w:pStyle w:val="2"/>
        <w:keepNext w:val="0"/>
        <w:keepLines w:val="0"/>
        <w:widowControl/>
        <w:suppressLineNumbers w:val="0"/>
        <w:ind w:left="0" w:firstLine="0"/>
        <w:rPr>
          <w:i w:val="0"/>
          <w:iCs w:val="0"/>
          <w:caps w:val="0"/>
          <w:color w:val="000000"/>
          <w:spacing w:val="0"/>
        </w:rPr>
      </w:pPr>
    </w:p>
    <w:p w14:paraId="3D4C42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【多项选择题】第2432题</w:t>
      </w:r>
    </w:p>
    <w:p w14:paraId="2F6BDB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出质人在质押股权期间，应征得质权人同意，否则就是无权处分，下面说法正确的有？</w:t>
      </w:r>
    </w:p>
    <w:p w14:paraId="174296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出质人与受让人之间的转让合同效力待定</w:t>
      </w:r>
    </w:p>
    <w:p w14:paraId="63C908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未经质权人同意，受让人不能继受取得出质的财产权利</w:t>
      </w:r>
    </w:p>
    <w:p w14:paraId="542AFD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经质权人同意，受让人可以继受取得</w:t>
      </w:r>
    </w:p>
    <w:p w14:paraId="6F8F0C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受让人代为清偿债务，需要经过质权人同意</w:t>
      </w:r>
    </w:p>
    <w:p w14:paraId="39908EB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w:t>
      </w:r>
    </w:p>
    <w:p w14:paraId="6A933070">
      <w:pPr>
        <w:pStyle w:val="2"/>
        <w:keepNext w:val="0"/>
        <w:keepLines w:val="0"/>
        <w:widowControl/>
        <w:suppressLineNumbers w:val="0"/>
        <w:ind w:left="0" w:firstLine="0"/>
        <w:rPr>
          <w:i w:val="0"/>
          <w:iCs w:val="0"/>
          <w:caps w:val="0"/>
          <w:color w:val="000000"/>
          <w:spacing w:val="0"/>
        </w:rPr>
      </w:pPr>
    </w:p>
    <w:p w14:paraId="20ADF0D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【多项选择题】第2433题</w:t>
      </w:r>
    </w:p>
    <w:p w14:paraId="6204DE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行政机关及其工作人员对实施行政处罚过程中知悉的（），应当依法予以保密。</w:t>
      </w:r>
    </w:p>
    <w:p w14:paraId="445FAB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国家秘密</w:t>
      </w:r>
    </w:p>
    <w:p w14:paraId="116CAF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商业秘密</w:t>
      </w:r>
    </w:p>
    <w:p w14:paraId="27F98A9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个人隐私</w:t>
      </w:r>
    </w:p>
    <w:p w14:paraId="2BE645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其他秘密</w:t>
      </w:r>
    </w:p>
    <w:p w14:paraId="08D856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59C0C7D4">
      <w:pPr>
        <w:pStyle w:val="2"/>
        <w:keepNext w:val="0"/>
        <w:keepLines w:val="0"/>
        <w:widowControl/>
        <w:suppressLineNumbers w:val="0"/>
        <w:ind w:left="0" w:firstLine="0"/>
        <w:rPr>
          <w:i w:val="0"/>
          <w:iCs w:val="0"/>
          <w:caps w:val="0"/>
          <w:color w:val="000000"/>
          <w:spacing w:val="0"/>
        </w:rPr>
      </w:pPr>
    </w:p>
    <w:p w14:paraId="0BD1D9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【多项选择题】第2434题</w:t>
      </w:r>
    </w:p>
    <w:p w14:paraId="2CB0BB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根据《行政处罚法》，行政处罚是指下列哪些要素？</w:t>
      </w:r>
    </w:p>
    <w:p w14:paraId="1FFF880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行政机关依法对违反行政管理秩序的公民、法人</w:t>
      </w:r>
    </w:p>
    <w:p w14:paraId="2C22BA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行政机关依法对违反行政管理秩序的其他组织</w:t>
      </w:r>
    </w:p>
    <w:p w14:paraId="2769D8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以减损权益或者增加义务的方式</w:t>
      </w:r>
    </w:p>
    <w:p w14:paraId="13E7F76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予以惩戒的行为</w:t>
      </w:r>
    </w:p>
    <w:p w14:paraId="23CA0E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35F7D3FC">
      <w:pPr>
        <w:pStyle w:val="2"/>
        <w:keepNext w:val="0"/>
        <w:keepLines w:val="0"/>
        <w:widowControl/>
        <w:suppressLineNumbers w:val="0"/>
        <w:ind w:left="0" w:firstLine="0"/>
        <w:rPr>
          <w:i w:val="0"/>
          <w:iCs w:val="0"/>
          <w:caps w:val="0"/>
          <w:color w:val="000000"/>
          <w:spacing w:val="0"/>
        </w:rPr>
      </w:pPr>
    </w:p>
    <w:p w14:paraId="18068A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【多项选择题】第2435题</w:t>
      </w:r>
    </w:p>
    <w:p w14:paraId="148BEEF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按照相关法律规定，以下哪些行政处罚措施必须依照《行政处罚法》规定的听证程序进行（）。</w:t>
      </w:r>
    </w:p>
    <w:p w14:paraId="51D434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拟作出较大数额罚款</w:t>
      </w:r>
    </w:p>
    <w:p w14:paraId="195614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拟吊销许可证件</w:t>
      </w:r>
    </w:p>
    <w:p w14:paraId="5EF63B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拟责令停产停业</w:t>
      </w:r>
    </w:p>
    <w:p w14:paraId="0258AB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拟作出警告决定</w:t>
      </w:r>
    </w:p>
    <w:p w14:paraId="0B0448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47245AA4">
      <w:pPr>
        <w:pStyle w:val="2"/>
        <w:keepNext w:val="0"/>
        <w:keepLines w:val="0"/>
        <w:widowControl/>
        <w:suppressLineNumbers w:val="0"/>
        <w:ind w:left="0" w:firstLine="0"/>
        <w:rPr>
          <w:i w:val="0"/>
          <w:iCs w:val="0"/>
          <w:caps w:val="0"/>
          <w:color w:val="000000"/>
          <w:spacing w:val="0"/>
        </w:rPr>
      </w:pPr>
    </w:p>
    <w:p w14:paraId="164938F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【多项选择题】第2436题</w:t>
      </w:r>
    </w:p>
    <w:p w14:paraId="6DF164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2021 年 1 月 22 日修订的《行政处罚法》，新增的行政处罚种类有（）。</w:t>
      </w:r>
    </w:p>
    <w:p w14:paraId="3D77720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通报批评</w:t>
      </w:r>
    </w:p>
    <w:p w14:paraId="2CAB57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降低资质等级</w:t>
      </w:r>
    </w:p>
    <w:p w14:paraId="365BC4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限制开展生产经营活动限制从业</w:t>
      </w:r>
    </w:p>
    <w:p w14:paraId="63B453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行政拘留</w:t>
      </w:r>
    </w:p>
    <w:p w14:paraId="2212E0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7D5D3430">
      <w:pPr>
        <w:pStyle w:val="2"/>
        <w:keepNext w:val="0"/>
        <w:keepLines w:val="0"/>
        <w:widowControl/>
        <w:suppressLineNumbers w:val="0"/>
        <w:ind w:left="0" w:firstLine="0"/>
        <w:rPr>
          <w:i w:val="0"/>
          <w:iCs w:val="0"/>
          <w:caps w:val="0"/>
          <w:color w:val="000000"/>
          <w:spacing w:val="0"/>
        </w:rPr>
      </w:pPr>
    </w:p>
    <w:p w14:paraId="3864DA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【多项选择题】第2437题</w:t>
      </w:r>
    </w:p>
    <w:p w14:paraId="09A271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对以下哪些行为提起行政诉讼，法院不予受理（）。</w:t>
      </w:r>
    </w:p>
    <w:p w14:paraId="25E23F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行政征用决定</w:t>
      </w:r>
    </w:p>
    <w:p w14:paraId="3451F86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政府特许经营协议</w:t>
      </w:r>
    </w:p>
    <w:p w14:paraId="55CA74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行政规章</w:t>
      </w:r>
    </w:p>
    <w:p w14:paraId="6928BD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不产生外部法律效力的行为</w:t>
      </w:r>
    </w:p>
    <w:p w14:paraId="4A207D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答案：CD</w:t>
      </w:r>
    </w:p>
    <w:p w14:paraId="1BA85D98">
      <w:pPr>
        <w:pStyle w:val="2"/>
        <w:keepNext w:val="0"/>
        <w:keepLines w:val="0"/>
        <w:widowControl/>
        <w:suppressLineNumbers w:val="0"/>
        <w:ind w:left="0" w:firstLine="0"/>
        <w:rPr>
          <w:i w:val="0"/>
          <w:iCs w:val="0"/>
          <w:caps w:val="0"/>
          <w:color w:val="000000"/>
          <w:spacing w:val="0"/>
        </w:rPr>
      </w:pPr>
    </w:p>
    <w:p w14:paraId="2A18FF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【多项选择题】第2438题</w:t>
      </w:r>
    </w:p>
    <w:p w14:paraId="45898A5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根据《江苏省行政程序规定》，行政指导主要适用于哪些情形？</w:t>
      </w:r>
    </w:p>
    <w:p w14:paraId="0F3F3E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需要从技术、政策、安全、信息等方面帮助当事人增进其合法利益</w:t>
      </w:r>
    </w:p>
    <w:p w14:paraId="74E8405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行政机关可以采用强制性措施来推进行政指导</w:t>
      </w:r>
    </w:p>
    <w:p w14:paraId="2EAAB1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需要行政机关实施行政指导的其他情形</w:t>
      </w:r>
    </w:p>
    <w:p w14:paraId="7DEF15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需要预防当事人可能出现的妨害行政管理秩序的违法行为</w:t>
      </w:r>
    </w:p>
    <w:p w14:paraId="3F8C54F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答案：ACD</w:t>
      </w:r>
    </w:p>
    <w:p w14:paraId="4AF73B12">
      <w:pPr>
        <w:pStyle w:val="2"/>
        <w:keepNext w:val="0"/>
        <w:keepLines w:val="0"/>
        <w:widowControl/>
        <w:suppressLineNumbers w:val="0"/>
        <w:ind w:left="0" w:firstLine="0"/>
        <w:rPr>
          <w:i w:val="0"/>
          <w:iCs w:val="0"/>
          <w:caps w:val="0"/>
          <w:color w:val="000000"/>
          <w:spacing w:val="0"/>
        </w:rPr>
      </w:pPr>
    </w:p>
    <w:p w14:paraId="0E27F8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【多项选择题】第2439题</w:t>
      </w:r>
    </w:p>
    <w:p w14:paraId="6F3E6C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根据《治安管理处罚法》的规定，治安管理处罚的种类分为？</w:t>
      </w:r>
    </w:p>
    <w:p w14:paraId="0A6858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通报批评</w:t>
      </w:r>
    </w:p>
    <w:p w14:paraId="567BE9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罚款</w:t>
      </w:r>
    </w:p>
    <w:p w14:paraId="098287F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行政拘留</w:t>
      </w:r>
    </w:p>
    <w:p w14:paraId="66B9B4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吊销公安机关发放的许可证</w:t>
      </w:r>
    </w:p>
    <w:p w14:paraId="31BDC9D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答案：BCD</w:t>
      </w:r>
    </w:p>
    <w:p w14:paraId="4E0F61B4">
      <w:pPr>
        <w:pStyle w:val="2"/>
        <w:keepNext w:val="0"/>
        <w:keepLines w:val="0"/>
        <w:widowControl/>
        <w:suppressLineNumbers w:val="0"/>
        <w:ind w:left="0" w:firstLine="0"/>
        <w:rPr>
          <w:i w:val="0"/>
          <w:iCs w:val="0"/>
          <w:caps w:val="0"/>
          <w:color w:val="000000"/>
          <w:spacing w:val="0"/>
        </w:rPr>
      </w:pPr>
    </w:p>
    <w:p w14:paraId="759202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【多项选择题】第2440题</w:t>
      </w:r>
    </w:p>
    <w:p w14:paraId="52C165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根据《行政强制法》，行政强制执行的方式，下列正确的是：</w:t>
      </w:r>
    </w:p>
    <w:p w14:paraId="29A04A2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加处罚款或者滞纳金</w:t>
      </w:r>
    </w:p>
    <w:p w14:paraId="57C62FA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不得代履行</w:t>
      </w:r>
    </w:p>
    <w:p w14:paraId="7B86A2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拍卖或者依法处理查封、扣押的场所、设施或者财物</w:t>
      </w:r>
    </w:p>
    <w:p w14:paraId="11B904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划拨存款、汇款</w:t>
      </w:r>
    </w:p>
    <w:p w14:paraId="05BC4E3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答案：ACD</w:t>
      </w:r>
    </w:p>
    <w:p w14:paraId="74BFD0E1">
      <w:pPr>
        <w:pStyle w:val="2"/>
        <w:keepNext w:val="0"/>
        <w:keepLines w:val="0"/>
        <w:widowControl/>
        <w:suppressLineNumbers w:val="0"/>
        <w:ind w:left="0" w:firstLine="0"/>
        <w:rPr>
          <w:i w:val="0"/>
          <w:iCs w:val="0"/>
          <w:caps w:val="0"/>
          <w:color w:val="000000"/>
          <w:spacing w:val="0"/>
        </w:rPr>
      </w:pPr>
    </w:p>
    <w:p w14:paraId="2241B44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【多项选择题】第2441题</w:t>
      </w:r>
    </w:p>
    <w:p w14:paraId="042C3FE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根据《行政许可法》，有下列哪些情形之一的，作出行政许可决定的行政机关或者其上级行政机关，根据利害关系人的请求或者依据职权，可以撤销行政许可？</w:t>
      </w:r>
    </w:p>
    <w:p w14:paraId="230D58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行政机关工作人员滥用职权、玩忽职守作出准予行政许可决定的</w:t>
      </w:r>
    </w:p>
    <w:p w14:paraId="67C36A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超越法定职权作出准予行政许可决定的</w:t>
      </w:r>
    </w:p>
    <w:p w14:paraId="11AD3E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违反法定程序作出准予行政许可决定的</w:t>
      </w:r>
    </w:p>
    <w:p w14:paraId="050FEB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对不具备申请资格或者不符合法定条件的申请人准予行政许可的</w:t>
      </w:r>
    </w:p>
    <w:p w14:paraId="1809E8E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651AB55D">
      <w:pPr>
        <w:pStyle w:val="2"/>
        <w:keepNext w:val="0"/>
        <w:keepLines w:val="0"/>
        <w:widowControl/>
        <w:suppressLineNumbers w:val="0"/>
        <w:ind w:left="0" w:firstLine="0"/>
        <w:rPr>
          <w:i w:val="0"/>
          <w:iCs w:val="0"/>
          <w:caps w:val="0"/>
          <w:color w:val="000000"/>
          <w:spacing w:val="0"/>
        </w:rPr>
      </w:pPr>
    </w:p>
    <w:p w14:paraId="2E0FCDD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【多项选择题】第2442题</w:t>
      </w:r>
    </w:p>
    <w:p w14:paraId="72AFDD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具体行政行为无效的后果包括哪些？</w:t>
      </w:r>
    </w:p>
    <w:p w14:paraId="6AEE0E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无效的具体行为自发布之时起就没有任何法律拘束力</w:t>
      </w:r>
    </w:p>
    <w:p w14:paraId="2D9D78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有权国家机关可以在任何时候宣布具体行政行为无效</w:t>
      </w:r>
    </w:p>
    <w:p w14:paraId="75F0BD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当事人需要先服从具体行政行为，再提起行政诉讼</w:t>
      </w:r>
    </w:p>
    <w:p w14:paraId="18B3329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宣告无效的国家机关的专属权属于法院</w:t>
      </w:r>
    </w:p>
    <w:p w14:paraId="336266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w:t>
      </w:r>
    </w:p>
    <w:p w14:paraId="79EA777D">
      <w:pPr>
        <w:pStyle w:val="2"/>
        <w:keepNext w:val="0"/>
        <w:keepLines w:val="0"/>
        <w:widowControl/>
        <w:suppressLineNumbers w:val="0"/>
        <w:ind w:left="0" w:firstLine="0"/>
        <w:rPr>
          <w:i w:val="0"/>
          <w:iCs w:val="0"/>
          <w:caps w:val="0"/>
          <w:color w:val="000000"/>
          <w:spacing w:val="0"/>
        </w:rPr>
      </w:pPr>
    </w:p>
    <w:p w14:paraId="27FD5A8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【多项选择题】第2443题</w:t>
      </w:r>
    </w:p>
    <w:p w14:paraId="1F835BA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如果一个具体行政行为发生如下情形，可以构成无效事由？</w:t>
      </w:r>
    </w:p>
    <w:p w14:paraId="456D7D0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缺乏事实根据的行为</w:t>
      </w:r>
    </w:p>
    <w:p w14:paraId="74DCDF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要求从事主观上不可能实施的行为</w:t>
      </w:r>
    </w:p>
    <w:p w14:paraId="3DAC87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要求从事将构成犯罪的行为</w:t>
      </w:r>
    </w:p>
    <w:p w14:paraId="390C86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明显缺乏法律依据的</w:t>
      </w:r>
    </w:p>
    <w:p w14:paraId="2BC47D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答案：CD</w:t>
      </w:r>
    </w:p>
    <w:p w14:paraId="14C9617C">
      <w:pPr>
        <w:pStyle w:val="2"/>
        <w:keepNext w:val="0"/>
        <w:keepLines w:val="0"/>
        <w:widowControl/>
        <w:suppressLineNumbers w:val="0"/>
        <w:ind w:left="0" w:firstLine="0"/>
        <w:rPr>
          <w:i w:val="0"/>
          <w:iCs w:val="0"/>
          <w:caps w:val="0"/>
          <w:color w:val="000000"/>
          <w:spacing w:val="0"/>
        </w:rPr>
      </w:pPr>
    </w:p>
    <w:p w14:paraId="3325B0E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【多项选择题】第2444题</w:t>
      </w:r>
    </w:p>
    <w:p w14:paraId="040FC2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 尚未制定法律、法规的，地方政府规章对违反行政管理秩序的行为，可以设定（）的行政处罚。</w:t>
      </w:r>
    </w:p>
    <w:p w14:paraId="0B6918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警告</w:t>
      </w:r>
    </w:p>
    <w:p w14:paraId="258D37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通报批评</w:t>
      </w:r>
    </w:p>
    <w:p w14:paraId="0D74651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责令停产停业</w:t>
      </w:r>
    </w:p>
    <w:p w14:paraId="5B31F8E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一定数额罚款</w:t>
      </w:r>
    </w:p>
    <w:p w14:paraId="1FE563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答案：ABD</w:t>
      </w:r>
    </w:p>
    <w:p w14:paraId="4C889BBF">
      <w:pPr>
        <w:pStyle w:val="2"/>
        <w:keepNext w:val="0"/>
        <w:keepLines w:val="0"/>
        <w:widowControl/>
        <w:suppressLineNumbers w:val="0"/>
        <w:ind w:left="0" w:firstLine="0"/>
        <w:rPr>
          <w:i w:val="0"/>
          <w:iCs w:val="0"/>
          <w:caps w:val="0"/>
          <w:color w:val="000000"/>
          <w:spacing w:val="0"/>
        </w:rPr>
      </w:pPr>
    </w:p>
    <w:p w14:paraId="5A6C688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【多项选择题】第2445题</w:t>
      </w:r>
    </w:p>
    <w:p w14:paraId="14F3B1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根据《营业性演出管理条例实施细则》的规定，以下哪些活动需要委托演出经纪机构承办？（）</w:t>
      </w:r>
    </w:p>
    <w:p w14:paraId="5B73D6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歌舞娱乐场所内举办营业性演出</w:t>
      </w:r>
    </w:p>
    <w:p w14:paraId="4FFF416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旅游景区内举办营业性演出</w:t>
      </w:r>
    </w:p>
    <w:p w14:paraId="7315D92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宾馆、饭店内举办营业性演出</w:t>
      </w:r>
    </w:p>
    <w:p w14:paraId="0E7048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餐饮场所内举办营业性演出</w:t>
      </w:r>
    </w:p>
    <w:p w14:paraId="44C7201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607056DD">
      <w:pPr>
        <w:pStyle w:val="2"/>
        <w:keepNext w:val="0"/>
        <w:keepLines w:val="0"/>
        <w:widowControl/>
        <w:suppressLineNumbers w:val="0"/>
        <w:ind w:left="0" w:firstLine="0"/>
        <w:rPr>
          <w:i w:val="0"/>
          <w:iCs w:val="0"/>
          <w:caps w:val="0"/>
          <w:color w:val="000000"/>
          <w:spacing w:val="0"/>
        </w:rPr>
      </w:pPr>
    </w:p>
    <w:p w14:paraId="648DED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【多项选择题】第2446题</w:t>
      </w:r>
    </w:p>
    <w:p w14:paraId="157395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行政机关强制执行的特殊规则包括以下哪些选项？</w:t>
      </w:r>
    </w:p>
    <w:p w14:paraId="6BC58F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执行协议应当履行，当事人不履行的行政机关需要重新作出行政处罚</w:t>
      </w:r>
    </w:p>
    <w:p w14:paraId="48B897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执行协议可以分阶段履行</w:t>
      </w:r>
    </w:p>
    <w:p w14:paraId="5410DC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行政机关不得对居民生活采取停水停电的方式逼迫当事人</w:t>
      </w:r>
    </w:p>
    <w:p w14:paraId="19071C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行政机关一概不能在夜间实施行政强制执行</w:t>
      </w:r>
    </w:p>
    <w:p w14:paraId="3B11931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w:t>
      </w:r>
    </w:p>
    <w:p w14:paraId="03FDD26E">
      <w:pPr>
        <w:pStyle w:val="2"/>
        <w:keepNext w:val="0"/>
        <w:keepLines w:val="0"/>
        <w:widowControl/>
        <w:suppressLineNumbers w:val="0"/>
        <w:ind w:left="0" w:firstLine="0"/>
        <w:rPr>
          <w:i w:val="0"/>
          <w:iCs w:val="0"/>
          <w:caps w:val="0"/>
          <w:color w:val="000000"/>
          <w:spacing w:val="0"/>
        </w:rPr>
      </w:pPr>
    </w:p>
    <w:p w14:paraId="2B4755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【多项选择题】第2447题</w:t>
      </w:r>
    </w:p>
    <w:p w14:paraId="149C875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根据《江苏省行政程序规定》，导致行政行为无效的，下列说法正确的是？</w:t>
      </w:r>
    </w:p>
    <w:p w14:paraId="1D0E5B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不具有法定行政执法主体资格的</w:t>
      </w:r>
    </w:p>
    <w:p w14:paraId="244600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没有法定依据的</w:t>
      </w:r>
    </w:p>
    <w:p w14:paraId="5B922A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法律、法规、规章规定的其他无效情形</w:t>
      </w:r>
    </w:p>
    <w:p w14:paraId="69C1D55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无效的行政执法行为，自撤销后不发生法律效力</w:t>
      </w:r>
    </w:p>
    <w:p w14:paraId="33659A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2BCA481B">
      <w:pPr>
        <w:pStyle w:val="2"/>
        <w:keepNext w:val="0"/>
        <w:keepLines w:val="0"/>
        <w:widowControl/>
        <w:suppressLineNumbers w:val="0"/>
        <w:ind w:left="0" w:firstLine="0"/>
        <w:rPr>
          <w:i w:val="0"/>
          <w:iCs w:val="0"/>
          <w:caps w:val="0"/>
          <w:color w:val="000000"/>
          <w:spacing w:val="0"/>
        </w:rPr>
      </w:pPr>
    </w:p>
    <w:p w14:paraId="20A411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【多项选择题】第2448题</w:t>
      </w:r>
    </w:p>
    <w:p w14:paraId="1300F6DA">
      <w:pPr>
        <w:pStyle w:val="2"/>
        <w:keepNext w:val="0"/>
        <w:keepLines w:val="0"/>
        <w:widowControl/>
        <w:suppressLineNumbers w:val="0"/>
        <w:ind w:left="0" w:firstLine="0"/>
        <w:rPr>
          <w:i w:val="0"/>
          <w:iCs w:val="0"/>
          <w:caps w:val="0"/>
          <w:color w:val="000000"/>
          <w:spacing w:val="0"/>
        </w:rPr>
      </w:pPr>
      <w:r>
        <w:rPr>
          <w:i w:val="0"/>
          <w:iCs w:val="0"/>
          <w:caps w:val="0"/>
          <w:color w:val="000000"/>
          <w:spacing w:val="0"/>
        </w:rPr>
        <w:t>以下哪几项属于《网络出版服务管理规定》禁止含有的内容？（）</w:t>
      </w:r>
    </w:p>
    <w:p w14:paraId="2D9F74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宣扬邪教、迷信的</w:t>
      </w:r>
    </w:p>
    <w:p w14:paraId="3D4CEF4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散布谣言，扰乱社会秩序，破坏社会稳定的</w:t>
      </w:r>
    </w:p>
    <w:p w14:paraId="018C7D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宣扬淫秽、色情、赌博、暴力或者教唆犯罪的</w:t>
      </w:r>
    </w:p>
    <w:p w14:paraId="3E6FE3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侮辱或者诽谤他人，侵害他人合法权益的</w:t>
      </w:r>
    </w:p>
    <w:p w14:paraId="67085CD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68A9A372">
      <w:pPr>
        <w:pStyle w:val="2"/>
        <w:keepNext w:val="0"/>
        <w:keepLines w:val="0"/>
        <w:widowControl/>
        <w:suppressLineNumbers w:val="0"/>
        <w:ind w:left="0" w:firstLine="0"/>
        <w:rPr>
          <w:i w:val="0"/>
          <w:iCs w:val="0"/>
          <w:caps w:val="0"/>
          <w:color w:val="000000"/>
          <w:spacing w:val="0"/>
        </w:rPr>
      </w:pPr>
    </w:p>
    <w:p w14:paraId="0B9241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【多项选择题】第2449题</w:t>
      </w:r>
    </w:p>
    <w:p w14:paraId="5461FA1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某市质监局发现一公司生产劣质产品，查封了公司的生产厂房和设备，之后决定没收全部劣质产品、罚款十万。该公司逾期不缴纳罚款，下列哪些说法是正确的？</w:t>
      </w:r>
    </w:p>
    <w:p w14:paraId="504E58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实施查封时应制作现场笔录</w:t>
      </w:r>
    </w:p>
    <w:p w14:paraId="32110F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对公司的处罚不能适用简易程序</w:t>
      </w:r>
    </w:p>
    <w:p w14:paraId="428F41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对公司逾期缴纳罚款，质监局可以每日按照罚款数额的3%加处罚款</w:t>
      </w:r>
    </w:p>
    <w:p w14:paraId="3DF8DD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质监局可以通知该公司的开户银行划拨其存款</w:t>
      </w:r>
    </w:p>
    <w:p w14:paraId="276E0BF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25EA7B63">
      <w:pPr>
        <w:pStyle w:val="2"/>
        <w:keepNext w:val="0"/>
        <w:keepLines w:val="0"/>
        <w:widowControl/>
        <w:suppressLineNumbers w:val="0"/>
        <w:ind w:left="0" w:firstLine="0"/>
        <w:rPr>
          <w:i w:val="0"/>
          <w:iCs w:val="0"/>
          <w:caps w:val="0"/>
          <w:color w:val="000000"/>
          <w:spacing w:val="0"/>
        </w:rPr>
      </w:pPr>
    </w:p>
    <w:p w14:paraId="4EF0B08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【多项选择题】第2450题</w:t>
      </w:r>
    </w:p>
    <w:p w14:paraId="50B0D1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根据新修订的《行政处罚法》，行政机关实施"首违不罚"必须具备的要件是（）。</w:t>
      </w:r>
    </w:p>
    <w:p w14:paraId="05979E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初次违法</w:t>
      </w:r>
    </w:p>
    <w:p w14:paraId="7EB8BE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危害后果轻微</w:t>
      </w:r>
    </w:p>
    <w:p w14:paraId="665B6C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违法行为人及时改正</w:t>
      </w:r>
    </w:p>
    <w:p w14:paraId="7B4A1E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主动消除违法后果</w:t>
      </w:r>
    </w:p>
    <w:p w14:paraId="619534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3F542333">
      <w:pPr>
        <w:pStyle w:val="2"/>
        <w:keepNext w:val="0"/>
        <w:keepLines w:val="0"/>
        <w:widowControl/>
        <w:suppressLineNumbers w:val="0"/>
        <w:ind w:left="0" w:firstLine="0"/>
        <w:rPr>
          <w:i w:val="0"/>
          <w:iCs w:val="0"/>
          <w:caps w:val="0"/>
          <w:color w:val="000000"/>
          <w:spacing w:val="0"/>
        </w:rPr>
      </w:pPr>
    </w:p>
    <w:p w14:paraId="16A5F6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【多项选择题】第2451题</w:t>
      </w:r>
    </w:p>
    <w:p w14:paraId="6E3289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公安局认为朱某嫖娼，对其处罚款5000元，下列哪些说法是正确的？</w:t>
      </w:r>
    </w:p>
    <w:p w14:paraId="2E5E33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对朱某的处罚决定书应载明处罚的执行方式和期限</w:t>
      </w:r>
    </w:p>
    <w:p w14:paraId="6FCD1B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如朱某要求听证，公安局应当及时依法举行听证</w:t>
      </w:r>
    </w:p>
    <w:p w14:paraId="5F6A1D5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朱某有权陈述和申辩，公安局必须充分听取朱某的意见</w:t>
      </w:r>
    </w:p>
    <w:p w14:paraId="541B950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如朱某对罚款处罚不服起诉，该案应由公安局所在地的法院管辖</w:t>
      </w:r>
    </w:p>
    <w:p w14:paraId="446F5A8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6232029E">
      <w:pPr>
        <w:pStyle w:val="2"/>
        <w:keepNext w:val="0"/>
        <w:keepLines w:val="0"/>
        <w:widowControl/>
        <w:suppressLineNumbers w:val="0"/>
        <w:ind w:left="0" w:firstLine="0"/>
        <w:rPr>
          <w:i w:val="0"/>
          <w:iCs w:val="0"/>
          <w:caps w:val="0"/>
          <w:color w:val="000000"/>
          <w:spacing w:val="0"/>
        </w:rPr>
      </w:pPr>
    </w:p>
    <w:p w14:paraId="2342F9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【多项选择题】第2452题</w:t>
      </w:r>
    </w:p>
    <w:p w14:paraId="6E0D7B6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关于行政处罚的概念，下列哪些说法是错误的（）。</w:t>
      </w:r>
    </w:p>
    <w:p w14:paraId="2CCD17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根据法律的规定，行政机关可以享有行政处罚授权</w:t>
      </w:r>
    </w:p>
    <w:p w14:paraId="26DF73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司法机关也享有一定的行政处罚权</w:t>
      </w:r>
    </w:p>
    <w:p w14:paraId="242814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对于犯罪的相对人可以先给与处罚，再追究刑事责任</w:t>
      </w:r>
    </w:p>
    <w:p w14:paraId="0C5378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行政处罚的手段表现为增加义务</w:t>
      </w:r>
    </w:p>
    <w:p w14:paraId="072522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答案：BCD</w:t>
      </w:r>
    </w:p>
    <w:p w14:paraId="166E018D">
      <w:pPr>
        <w:pStyle w:val="2"/>
        <w:keepNext w:val="0"/>
        <w:keepLines w:val="0"/>
        <w:widowControl/>
        <w:suppressLineNumbers w:val="0"/>
        <w:ind w:left="0" w:firstLine="0"/>
        <w:rPr>
          <w:i w:val="0"/>
          <w:iCs w:val="0"/>
          <w:caps w:val="0"/>
          <w:color w:val="000000"/>
          <w:spacing w:val="0"/>
        </w:rPr>
      </w:pPr>
    </w:p>
    <w:p w14:paraId="6A91B6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【多项选择题】第2453题</w:t>
      </w:r>
    </w:p>
    <w:p w14:paraId="1B1EB3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法规、规章对实施上位法设定的行政许可作出的具体规定，以下哪些说法是正确的？（）</w:t>
      </w:r>
    </w:p>
    <w:p w14:paraId="09F3A25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可以增设行政许可</w:t>
      </w:r>
    </w:p>
    <w:p w14:paraId="11F2F9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不得增设行政许可</w:t>
      </w:r>
    </w:p>
    <w:p w14:paraId="40D00A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可以增设许可条件</w:t>
      </w:r>
    </w:p>
    <w:p w14:paraId="06ED57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不得增设违反上位法的许可条件</w:t>
      </w:r>
    </w:p>
    <w:p w14:paraId="4E92A06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答案：BD</w:t>
      </w:r>
    </w:p>
    <w:p w14:paraId="2C4D7CDB">
      <w:pPr>
        <w:pStyle w:val="2"/>
        <w:keepNext w:val="0"/>
        <w:keepLines w:val="0"/>
        <w:widowControl/>
        <w:suppressLineNumbers w:val="0"/>
        <w:ind w:left="0" w:firstLine="0"/>
        <w:rPr>
          <w:i w:val="0"/>
          <w:iCs w:val="0"/>
          <w:caps w:val="0"/>
          <w:color w:val="000000"/>
          <w:spacing w:val="0"/>
        </w:rPr>
      </w:pPr>
    </w:p>
    <w:p w14:paraId="320EB3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【多项选择题】第2454题</w:t>
      </w:r>
    </w:p>
    <w:p w14:paraId="3AD8C9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法规、规章对实施上位法设定的行政许可作出的具体规定，以下哪些说法是正确的？（）</w:t>
      </w:r>
    </w:p>
    <w:p w14:paraId="4FB1BD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可以增设行政许可</w:t>
      </w:r>
    </w:p>
    <w:p w14:paraId="6537C37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不得增设行政许可</w:t>
      </w:r>
    </w:p>
    <w:p w14:paraId="56A0E1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可以增设许可条件</w:t>
      </w:r>
    </w:p>
    <w:p w14:paraId="37EEF6C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不得增设违反上位法的许可条件</w:t>
      </w:r>
    </w:p>
    <w:p w14:paraId="6A9496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答案：BD</w:t>
      </w:r>
    </w:p>
    <w:p w14:paraId="5B7F6840">
      <w:pPr>
        <w:pStyle w:val="2"/>
        <w:keepNext w:val="0"/>
        <w:keepLines w:val="0"/>
        <w:widowControl/>
        <w:suppressLineNumbers w:val="0"/>
        <w:ind w:left="0" w:firstLine="0"/>
        <w:rPr>
          <w:i w:val="0"/>
          <w:iCs w:val="0"/>
          <w:caps w:val="0"/>
          <w:color w:val="000000"/>
          <w:spacing w:val="0"/>
        </w:rPr>
      </w:pPr>
    </w:p>
    <w:p w14:paraId="5C464C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【多项选择题】第2455题</w:t>
      </w:r>
    </w:p>
    <w:p w14:paraId="5BCCE1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根据《江苏省行政程序规定》，下列哪种情形，行政机关在作出行政执法决定前应当举行听证？</w:t>
      </w:r>
    </w:p>
    <w:p w14:paraId="309AE8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法律、法规、规章规定应当举行听证的</w:t>
      </w:r>
    </w:p>
    <w:p w14:paraId="63B713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行政机关依法告知听证权利后，当事人、利害关系人申请听证的</w:t>
      </w:r>
    </w:p>
    <w:p w14:paraId="3DF930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行政机关依法告知听证权利后，当事人、利害关系人申请听证并非必须举行听证</w:t>
      </w:r>
    </w:p>
    <w:p w14:paraId="53FA2E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行政机关认为有必要举行听证的其他情形</w:t>
      </w:r>
    </w:p>
    <w:p w14:paraId="4DEA9C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答案：ABD</w:t>
      </w:r>
    </w:p>
    <w:p w14:paraId="08653419">
      <w:pPr>
        <w:pStyle w:val="2"/>
        <w:keepNext w:val="0"/>
        <w:keepLines w:val="0"/>
        <w:widowControl/>
        <w:suppressLineNumbers w:val="0"/>
        <w:ind w:left="0" w:firstLine="0"/>
        <w:rPr>
          <w:i w:val="0"/>
          <w:iCs w:val="0"/>
          <w:caps w:val="0"/>
          <w:color w:val="000000"/>
          <w:spacing w:val="0"/>
        </w:rPr>
      </w:pPr>
    </w:p>
    <w:p w14:paraId="2A58B3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【多项选择题】第2456题</w:t>
      </w:r>
    </w:p>
    <w:p w14:paraId="7EA3A6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在各类行政强制措施中，冻结是行政主体通过银行等金融机构来实现的。下列说法正确的有？</w:t>
      </w:r>
    </w:p>
    <w:p w14:paraId="3CE6F35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冻结只能由法律和行政法规设定</w:t>
      </w:r>
    </w:p>
    <w:p w14:paraId="1F38280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冻结不能委托其他行政机关或组织实施</w:t>
      </w:r>
    </w:p>
    <w:p w14:paraId="45515E3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作出冻结决定的行政机关应当在3日内向当事人交付冻结决定书</w:t>
      </w:r>
    </w:p>
    <w:p w14:paraId="66D3E28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已被其他国家机关依法冻结的可以重复冻结</w:t>
      </w:r>
    </w:p>
    <w:p w14:paraId="398486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w:t>
      </w:r>
    </w:p>
    <w:p w14:paraId="550AC79D">
      <w:pPr>
        <w:pStyle w:val="2"/>
        <w:keepNext w:val="0"/>
        <w:keepLines w:val="0"/>
        <w:widowControl/>
        <w:suppressLineNumbers w:val="0"/>
        <w:ind w:left="0" w:firstLine="0"/>
        <w:rPr>
          <w:i w:val="0"/>
          <w:iCs w:val="0"/>
          <w:caps w:val="0"/>
          <w:color w:val="000000"/>
          <w:spacing w:val="0"/>
        </w:rPr>
      </w:pPr>
    </w:p>
    <w:p w14:paraId="59BEA0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【多项选择题】第2457题</w:t>
      </w:r>
    </w:p>
    <w:p w14:paraId="597F78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根据《行政许可法》，有下列哪些情形之一的，作出行政许可决定的行政机关或者其上级行政机关，根据利害关系人的请求或者依据职权，可以撤销行政许可？</w:t>
      </w:r>
    </w:p>
    <w:p w14:paraId="043AFC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行政机关工作人员滥用职权、玩忽职守作出准予行政许可决定的</w:t>
      </w:r>
    </w:p>
    <w:p w14:paraId="6CC073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超越法定职权作出准予行政许可决定的</w:t>
      </w:r>
    </w:p>
    <w:p w14:paraId="280CD3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违反法定程序作出准予行政许可决定的</w:t>
      </w:r>
    </w:p>
    <w:p w14:paraId="0956F15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对不具备申请资格或者不符合法定条件的申请人准予行政许可的</w:t>
      </w:r>
    </w:p>
    <w:p w14:paraId="01ACFD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64E6A432">
      <w:pPr>
        <w:pStyle w:val="2"/>
        <w:keepNext w:val="0"/>
        <w:keepLines w:val="0"/>
        <w:widowControl/>
        <w:suppressLineNumbers w:val="0"/>
        <w:ind w:left="0" w:firstLine="0"/>
        <w:rPr>
          <w:i w:val="0"/>
          <w:iCs w:val="0"/>
          <w:caps w:val="0"/>
          <w:color w:val="000000"/>
          <w:spacing w:val="0"/>
        </w:rPr>
      </w:pPr>
    </w:p>
    <w:p w14:paraId="36A2F1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【多项选择题】第2458题</w:t>
      </w:r>
    </w:p>
    <w:p w14:paraId="5AFB128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关于具体行政行为的违法要素中主体违法的表现形式有？</w:t>
      </w:r>
    </w:p>
    <w:p w14:paraId="4C3DDAD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无权限，指越权主体实施了根本就不具有的职权的行为</w:t>
      </w:r>
    </w:p>
    <w:p w14:paraId="069D04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纵向越权，是指上下级行政机关超越权限的行为</w:t>
      </w:r>
    </w:p>
    <w:p w14:paraId="7C267F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横向越权，是指行政机关超越本机关主管范围而行使了其他行政机关的职权</w:t>
      </w:r>
    </w:p>
    <w:p w14:paraId="384A90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地域越权，是指行政机关超越管辖地域范围而作出的行政行为</w:t>
      </w:r>
    </w:p>
    <w:p w14:paraId="39437E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47BECF3D">
      <w:pPr>
        <w:pStyle w:val="2"/>
        <w:keepNext w:val="0"/>
        <w:keepLines w:val="0"/>
        <w:widowControl/>
        <w:suppressLineNumbers w:val="0"/>
        <w:ind w:left="0" w:firstLine="0"/>
        <w:rPr>
          <w:i w:val="0"/>
          <w:iCs w:val="0"/>
          <w:caps w:val="0"/>
          <w:color w:val="000000"/>
          <w:spacing w:val="0"/>
        </w:rPr>
      </w:pPr>
    </w:p>
    <w:p w14:paraId="046EAF9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【多项选择题】第2459题</w:t>
      </w:r>
    </w:p>
    <w:p w14:paraId="331ADE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关于行政强制措施与行政强制执行的区分，说法正确的是？</w:t>
      </w:r>
    </w:p>
    <w:p w14:paraId="095E40B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行政强制措施是为了实现基础决定内容，行政强制执行是为了预防与控制</w:t>
      </w:r>
    </w:p>
    <w:p w14:paraId="067EB0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行政强制措施一般有基础决定，行政强制执行没有基础决定</w:t>
      </w:r>
    </w:p>
    <w:p w14:paraId="739BC4E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行政强制执行是永久的，行政强制措施是临时的</w:t>
      </w:r>
    </w:p>
    <w:p w14:paraId="3127BE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行政强制措施一般在前，行政强制执行一般在后</w:t>
      </w:r>
    </w:p>
    <w:p w14:paraId="3E12E0F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答案：CD</w:t>
      </w:r>
    </w:p>
    <w:p w14:paraId="4BFA7201">
      <w:pPr>
        <w:pStyle w:val="2"/>
        <w:keepNext w:val="0"/>
        <w:keepLines w:val="0"/>
        <w:widowControl/>
        <w:suppressLineNumbers w:val="0"/>
        <w:ind w:left="0" w:firstLine="0"/>
        <w:rPr>
          <w:i w:val="0"/>
          <w:iCs w:val="0"/>
          <w:caps w:val="0"/>
          <w:color w:val="000000"/>
          <w:spacing w:val="0"/>
        </w:rPr>
      </w:pPr>
    </w:p>
    <w:p w14:paraId="6BBD03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【多项选择题】第2460题</w:t>
      </w:r>
    </w:p>
    <w:p w14:paraId="27E1EE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什么样的情况下，行政处罚无效？（）</w:t>
      </w:r>
    </w:p>
    <w:p w14:paraId="10107B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事实错误</w:t>
      </w:r>
    </w:p>
    <w:p w14:paraId="76CA06C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没有依据</w:t>
      </w:r>
    </w:p>
    <w:p w14:paraId="4C6845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实施主体不具有行政主体资格</w:t>
      </w:r>
    </w:p>
    <w:p w14:paraId="1430918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违反法定程序构成重大且明显违法</w:t>
      </w:r>
    </w:p>
    <w:p w14:paraId="7535C8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答案：BCD</w:t>
      </w:r>
    </w:p>
    <w:p w14:paraId="00105D29">
      <w:pPr>
        <w:pStyle w:val="2"/>
        <w:keepNext w:val="0"/>
        <w:keepLines w:val="0"/>
        <w:widowControl/>
        <w:suppressLineNumbers w:val="0"/>
        <w:ind w:left="0" w:firstLine="0"/>
        <w:rPr>
          <w:i w:val="0"/>
          <w:iCs w:val="0"/>
          <w:caps w:val="0"/>
          <w:color w:val="000000"/>
          <w:spacing w:val="0"/>
        </w:rPr>
      </w:pPr>
    </w:p>
    <w:p w14:paraId="6A85BB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【多项选择题】第2461题</w:t>
      </w:r>
    </w:p>
    <w:p w14:paraId="56B33B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根据《行政处罚法》（2021年修订），行政机关拟作出下列哪项行政处罚决定，应当告知当事人有要求听证的权利，当事人要求听证的，行政机关应当组织听证？</w:t>
      </w:r>
    </w:p>
    <w:p w14:paraId="1E2CD3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较大数额罚款或没收较大数额违法所得、没收较大价值非法财物</w:t>
      </w:r>
    </w:p>
    <w:p w14:paraId="10FC8CF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降低资质等级、吊销许可证件或责令停产停业、责令关闭、限制从业</w:t>
      </w:r>
    </w:p>
    <w:p w14:paraId="176EED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其他较重的行政处罚</w:t>
      </w:r>
    </w:p>
    <w:p w14:paraId="5B6858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法律、法规规定的其他情形</w:t>
      </w:r>
    </w:p>
    <w:p w14:paraId="7373C3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5B858014">
      <w:pPr>
        <w:pStyle w:val="2"/>
        <w:keepNext w:val="0"/>
        <w:keepLines w:val="0"/>
        <w:widowControl/>
        <w:suppressLineNumbers w:val="0"/>
        <w:ind w:left="0" w:firstLine="0"/>
        <w:rPr>
          <w:i w:val="0"/>
          <w:iCs w:val="0"/>
          <w:caps w:val="0"/>
          <w:color w:val="000000"/>
          <w:spacing w:val="0"/>
        </w:rPr>
      </w:pPr>
    </w:p>
    <w:p w14:paraId="0962B5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【多项选择题】第2462题</w:t>
      </w:r>
    </w:p>
    <w:p w14:paraId="66D597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行政执法主体通过（）、（）等记录方式，对行政执法行为进行记录并归档，实现全过程留痕和可回溯管理。</w:t>
      </w:r>
    </w:p>
    <w:p w14:paraId="12E9D2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数字</w:t>
      </w:r>
    </w:p>
    <w:p w14:paraId="7A2E26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文字</w:t>
      </w:r>
    </w:p>
    <w:p w14:paraId="0C818C0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口述</w:t>
      </w:r>
    </w:p>
    <w:p w14:paraId="56D943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音像</w:t>
      </w:r>
    </w:p>
    <w:p w14:paraId="696EFC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答案：BD</w:t>
      </w:r>
    </w:p>
    <w:p w14:paraId="1AB74D94">
      <w:pPr>
        <w:pStyle w:val="2"/>
        <w:keepNext w:val="0"/>
        <w:keepLines w:val="0"/>
        <w:widowControl/>
        <w:suppressLineNumbers w:val="0"/>
        <w:ind w:left="0" w:firstLine="0"/>
        <w:rPr>
          <w:i w:val="0"/>
          <w:iCs w:val="0"/>
          <w:caps w:val="0"/>
          <w:color w:val="000000"/>
          <w:spacing w:val="0"/>
        </w:rPr>
      </w:pPr>
    </w:p>
    <w:p w14:paraId="5D3B00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【多项选择题】第2463题</w:t>
      </w:r>
    </w:p>
    <w:p w14:paraId="2961C6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在职公务员原则上不得对外兼职，除非满足以下几个条件？</w:t>
      </w:r>
    </w:p>
    <w:p w14:paraId="559E10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因工作需要在机关外兼职</w:t>
      </w:r>
    </w:p>
    <w:p w14:paraId="4D3E675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应当经有关机关批准</w:t>
      </w:r>
    </w:p>
    <w:p w14:paraId="7E8FCE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不得领取明显过高的报酬</w:t>
      </w:r>
    </w:p>
    <w:p w14:paraId="657B80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不得在企业中兼任职务</w:t>
      </w:r>
    </w:p>
    <w:p w14:paraId="287B9D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答案：ABD</w:t>
      </w:r>
    </w:p>
    <w:p w14:paraId="2E3667F8">
      <w:pPr>
        <w:pStyle w:val="2"/>
        <w:keepNext w:val="0"/>
        <w:keepLines w:val="0"/>
        <w:widowControl/>
        <w:suppressLineNumbers w:val="0"/>
        <w:ind w:left="0" w:firstLine="0"/>
        <w:rPr>
          <w:i w:val="0"/>
          <w:iCs w:val="0"/>
          <w:caps w:val="0"/>
          <w:color w:val="000000"/>
          <w:spacing w:val="0"/>
        </w:rPr>
      </w:pPr>
    </w:p>
    <w:p w14:paraId="4B836F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【多项选择题】第2464题</w:t>
      </w:r>
    </w:p>
    <w:p w14:paraId="550E51E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基于人道主义立场，违法行为人有下列情形之一的，不执行拘留？</w:t>
      </w:r>
    </w:p>
    <w:p w14:paraId="782FBE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已满14周岁不满16周岁的</w:t>
      </w:r>
    </w:p>
    <w:p w14:paraId="14B76CC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已满16周岁不满18周岁的</w:t>
      </w:r>
    </w:p>
    <w:p w14:paraId="72F6DE8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70周岁以上的</w:t>
      </w:r>
    </w:p>
    <w:p w14:paraId="3AEEF34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怀孕或者哺乳自己不满1周岁婴儿的</w:t>
      </w:r>
    </w:p>
    <w:p w14:paraId="50319D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答案：ACD</w:t>
      </w:r>
    </w:p>
    <w:p w14:paraId="5D9EDE32">
      <w:pPr>
        <w:pStyle w:val="2"/>
        <w:keepNext w:val="0"/>
        <w:keepLines w:val="0"/>
        <w:widowControl/>
        <w:suppressLineNumbers w:val="0"/>
        <w:ind w:left="0" w:firstLine="0"/>
        <w:rPr>
          <w:i w:val="0"/>
          <w:iCs w:val="0"/>
          <w:caps w:val="0"/>
          <w:color w:val="000000"/>
          <w:spacing w:val="0"/>
        </w:rPr>
      </w:pPr>
    </w:p>
    <w:p w14:paraId="3789987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【多项选择题】第2465题</w:t>
      </w:r>
    </w:p>
    <w:p w14:paraId="734F85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行政处罚决定书的送达方式有（）。</w:t>
      </w:r>
    </w:p>
    <w:p w14:paraId="06743A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直接送达</w:t>
      </w:r>
    </w:p>
    <w:p w14:paraId="2C62E63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留置送达</w:t>
      </w:r>
    </w:p>
    <w:p w14:paraId="027754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邮寄送达</w:t>
      </w:r>
    </w:p>
    <w:p w14:paraId="301B83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公告送达</w:t>
      </w:r>
    </w:p>
    <w:p w14:paraId="5F53A6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133B6CD0">
      <w:pPr>
        <w:pStyle w:val="2"/>
        <w:keepNext w:val="0"/>
        <w:keepLines w:val="0"/>
        <w:widowControl/>
        <w:suppressLineNumbers w:val="0"/>
        <w:ind w:left="0" w:firstLine="0"/>
        <w:rPr>
          <w:i w:val="0"/>
          <w:iCs w:val="0"/>
          <w:caps w:val="0"/>
          <w:color w:val="000000"/>
          <w:spacing w:val="0"/>
        </w:rPr>
      </w:pPr>
    </w:p>
    <w:p w14:paraId="450898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【多项选择题】第2466题</w:t>
      </w:r>
    </w:p>
    <w:p w14:paraId="52E3FF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行政处罚无效的情形（）。</w:t>
      </w:r>
    </w:p>
    <w:p w14:paraId="1A7352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行政处罚没有依据</w:t>
      </w:r>
    </w:p>
    <w:p w14:paraId="060379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实施主体不具有行政主体资格</w:t>
      </w:r>
    </w:p>
    <w:p w14:paraId="3847DA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违反法定程序构成重大且明显违法</w:t>
      </w:r>
    </w:p>
    <w:p w14:paraId="7ED6F61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行政处罚程序有瑕疵</w:t>
      </w:r>
    </w:p>
    <w:p w14:paraId="3EF8D8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411AF790">
      <w:pPr>
        <w:pStyle w:val="2"/>
        <w:keepNext w:val="0"/>
        <w:keepLines w:val="0"/>
        <w:widowControl/>
        <w:suppressLineNumbers w:val="0"/>
        <w:ind w:left="0" w:firstLine="0"/>
        <w:rPr>
          <w:i w:val="0"/>
          <w:iCs w:val="0"/>
          <w:caps w:val="0"/>
          <w:color w:val="000000"/>
          <w:spacing w:val="0"/>
        </w:rPr>
      </w:pPr>
    </w:p>
    <w:p w14:paraId="4C31549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【多项选择题】第2467题</w:t>
      </w:r>
    </w:p>
    <w:p w14:paraId="6685C044">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行政机关不作为的义务来源主要有哪些？</w:t>
      </w:r>
    </w:p>
    <w:p w14:paraId="042932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法律等直接规定的行政不作为义务</w:t>
      </w:r>
    </w:p>
    <w:p w14:paraId="24499C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特定行政机关的履行义务</w:t>
      </w:r>
    </w:p>
    <w:p w14:paraId="4857CA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行政合同或者行政承诺行为引起的作为义务</w:t>
      </w:r>
    </w:p>
    <w:p w14:paraId="4DE8D65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先行行为引起的行政作为义务</w:t>
      </w:r>
    </w:p>
    <w:p w14:paraId="59A8BFF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答案：BD</w:t>
      </w:r>
    </w:p>
    <w:p w14:paraId="30055E05">
      <w:pPr>
        <w:pStyle w:val="2"/>
        <w:keepNext w:val="0"/>
        <w:keepLines w:val="0"/>
        <w:widowControl/>
        <w:suppressLineNumbers w:val="0"/>
        <w:ind w:left="0" w:firstLine="0"/>
        <w:rPr>
          <w:i w:val="0"/>
          <w:iCs w:val="0"/>
          <w:caps w:val="0"/>
          <w:color w:val="000000"/>
          <w:spacing w:val="0"/>
        </w:rPr>
      </w:pPr>
    </w:p>
    <w:p w14:paraId="311C8C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【多项选择题】第2468题</w:t>
      </w:r>
    </w:p>
    <w:p w14:paraId="3F9E33A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根据《印刷业管理条例》的修订，以下关于违法行为处罚的说法正确的有（）。</w:t>
      </w:r>
    </w:p>
    <w:p w14:paraId="072BDD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罚款计算基数同样由“违法经营额”调整为“违法所得”</w:t>
      </w:r>
    </w:p>
    <w:p w14:paraId="780FB41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超过一定数额的违法所得，处罚标准并处罚款</w:t>
      </w:r>
    </w:p>
    <w:p w14:paraId="1303A0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一律以“违法经营额”作为罚款基数</w:t>
      </w:r>
    </w:p>
    <w:p w14:paraId="3E6062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加大了印制非法出版物的行政处罚力度</w:t>
      </w:r>
    </w:p>
    <w:p w14:paraId="3F9532F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w:t>
      </w:r>
    </w:p>
    <w:p w14:paraId="75EABD89">
      <w:pPr>
        <w:pStyle w:val="2"/>
        <w:keepNext w:val="0"/>
        <w:keepLines w:val="0"/>
        <w:widowControl/>
        <w:suppressLineNumbers w:val="0"/>
        <w:ind w:left="0" w:firstLine="0"/>
        <w:rPr>
          <w:i w:val="0"/>
          <w:iCs w:val="0"/>
          <w:caps w:val="0"/>
          <w:color w:val="000000"/>
          <w:spacing w:val="0"/>
        </w:rPr>
      </w:pPr>
    </w:p>
    <w:p w14:paraId="512C90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【多项选择题】第2469题</w:t>
      </w:r>
    </w:p>
    <w:p w14:paraId="55BAEF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协管人员只能从事城市管理和综合执法的有关辅助工作，配合城市管理综合执法人员从事（）等辅助性事务，不得从事具体行政执法工作。</w:t>
      </w:r>
    </w:p>
    <w:p w14:paraId="03AD4C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宣传教育</w:t>
      </w:r>
    </w:p>
    <w:p w14:paraId="624A27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巡查</w:t>
      </w:r>
    </w:p>
    <w:p w14:paraId="496528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依法罚没</w:t>
      </w:r>
    </w:p>
    <w:p w14:paraId="13EAE7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违法行为劝阻</w:t>
      </w:r>
    </w:p>
    <w:p w14:paraId="42A968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答案：ABD</w:t>
      </w:r>
    </w:p>
    <w:p w14:paraId="54EB9956">
      <w:pPr>
        <w:pStyle w:val="2"/>
        <w:keepNext w:val="0"/>
        <w:keepLines w:val="0"/>
        <w:widowControl/>
        <w:suppressLineNumbers w:val="0"/>
        <w:ind w:left="0" w:firstLine="0"/>
        <w:rPr>
          <w:i w:val="0"/>
          <w:iCs w:val="0"/>
          <w:caps w:val="0"/>
          <w:color w:val="000000"/>
          <w:spacing w:val="0"/>
        </w:rPr>
      </w:pPr>
    </w:p>
    <w:p w14:paraId="79EAA65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【多项选择题】第2470题</w:t>
      </w:r>
    </w:p>
    <w:p w14:paraId="029EAC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当事人在行政处罚中享有（）。</w:t>
      </w:r>
    </w:p>
    <w:p w14:paraId="610091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陈述申辩权</w:t>
      </w:r>
    </w:p>
    <w:p w14:paraId="24CE6C2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申请行政复议、提起行政诉讼权</w:t>
      </w:r>
    </w:p>
    <w:p w14:paraId="6DD20EF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听证权</w:t>
      </w:r>
    </w:p>
    <w:p w14:paraId="2813C7F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要求行政赔偿权</w:t>
      </w:r>
    </w:p>
    <w:p w14:paraId="7A203C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2E3C94EF">
      <w:pPr>
        <w:pStyle w:val="2"/>
        <w:keepNext w:val="0"/>
        <w:keepLines w:val="0"/>
        <w:widowControl/>
        <w:suppressLineNumbers w:val="0"/>
        <w:ind w:left="0" w:firstLine="0"/>
        <w:rPr>
          <w:i w:val="0"/>
          <w:iCs w:val="0"/>
          <w:caps w:val="0"/>
          <w:color w:val="000000"/>
          <w:spacing w:val="0"/>
        </w:rPr>
      </w:pPr>
    </w:p>
    <w:p w14:paraId="7D9ED2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【多项选择题】第2471题</w:t>
      </w:r>
    </w:p>
    <w:p w14:paraId="4D3FF3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因胡某以刻化的方式损害博物馆里的文物，区公安分局决定对其作出拘留15日的处罚。胡某对此不服，提起诉讼，下列说法正确的是？</w:t>
      </w:r>
    </w:p>
    <w:p w14:paraId="1E00099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复议机关可以是区政府</w:t>
      </w:r>
    </w:p>
    <w:p w14:paraId="498A45D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当事人提起诉讼的时候可以申请暂缓行政拘留</w:t>
      </w:r>
    </w:p>
    <w:p w14:paraId="00CCF2F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在处罚之前，公安分局不应赋予胡某申请听证的权利</w:t>
      </w:r>
    </w:p>
    <w:p w14:paraId="4986F9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胡某的行为属于妨害公共安全的行为</w:t>
      </w:r>
    </w:p>
    <w:p w14:paraId="405373F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6946F89B">
      <w:pPr>
        <w:pStyle w:val="2"/>
        <w:keepNext w:val="0"/>
        <w:keepLines w:val="0"/>
        <w:widowControl/>
        <w:suppressLineNumbers w:val="0"/>
        <w:ind w:left="0" w:firstLine="0"/>
        <w:rPr>
          <w:i w:val="0"/>
          <w:iCs w:val="0"/>
          <w:caps w:val="0"/>
          <w:color w:val="000000"/>
          <w:spacing w:val="0"/>
        </w:rPr>
      </w:pPr>
    </w:p>
    <w:p w14:paraId="197CAE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【多项选择题】第2472题</w:t>
      </w:r>
    </w:p>
    <w:p w14:paraId="68F24A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 对下列哪些情形，行政机关应当办理行政许可的注销手续？（ ）</w:t>
      </w:r>
    </w:p>
    <w:p w14:paraId="3188AC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张某取得驾照后，发生交通事故后死亡</w:t>
      </w:r>
    </w:p>
    <w:p w14:paraId="57A0D5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田某违法经营的网吧被吊销许可证</w:t>
      </w:r>
    </w:p>
    <w:p w14:paraId="46AB3A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李某申请延续采矿许可，行政机关在规定期限内未予答复</w:t>
      </w:r>
    </w:p>
    <w:p w14:paraId="37AAFCF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刘某提供虚假材料取得行政许可证后，被行政机关发现并撤销其许可</w:t>
      </w:r>
    </w:p>
    <w:p w14:paraId="32D2B7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答案：ABD</w:t>
      </w:r>
    </w:p>
    <w:p w14:paraId="64E9B19A">
      <w:pPr>
        <w:pStyle w:val="2"/>
        <w:keepNext w:val="0"/>
        <w:keepLines w:val="0"/>
        <w:widowControl/>
        <w:suppressLineNumbers w:val="0"/>
        <w:ind w:left="0" w:firstLine="0"/>
        <w:rPr>
          <w:i w:val="0"/>
          <w:iCs w:val="0"/>
          <w:caps w:val="0"/>
          <w:color w:val="000000"/>
          <w:spacing w:val="0"/>
        </w:rPr>
      </w:pPr>
    </w:p>
    <w:p w14:paraId="246BAF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【多项选择题】第2473题</w:t>
      </w:r>
    </w:p>
    <w:p w14:paraId="7AD6B8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被处罚人提出符合条件的担保人，应当满足那些条件？</w:t>
      </w:r>
    </w:p>
    <w:p w14:paraId="2F0D87A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与本案无关联</w:t>
      </w:r>
    </w:p>
    <w:p w14:paraId="7AAA2C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享有政治权利，人身自由不受限</w:t>
      </w:r>
    </w:p>
    <w:p w14:paraId="4D5ED4E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在当地有经常居所</w:t>
      </w:r>
    </w:p>
    <w:p w14:paraId="032382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有民事权利能力可以履行</w:t>
      </w:r>
    </w:p>
    <w:p w14:paraId="091389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w:t>
      </w:r>
    </w:p>
    <w:p w14:paraId="34940BFA">
      <w:pPr>
        <w:pStyle w:val="2"/>
        <w:keepNext w:val="0"/>
        <w:keepLines w:val="0"/>
        <w:widowControl/>
        <w:suppressLineNumbers w:val="0"/>
        <w:ind w:left="0" w:firstLine="0"/>
        <w:rPr>
          <w:i w:val="0"/>
          <w:iCs w:val="0"/>
          <w:caps w:val="0"/>
          <w:color w:val="000000"/>
          <w:spacing w:val="0"/>
        </w:rPr>
      </w:pPr>
    </w:p>
    <w:p w14:paraId="55F1132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【多项选择题】第2474题</w:t>
      </w:r>
    </w:p>
    <w:p w14:paraId="199458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根据《行政强制法》，行政机关实施行政强制措施应当遵守下列哪些规定？</w:t>
      </w:r>
    </w:p>
    <w:p w14:paraId="198AEF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实施前须向行政机关负责人报告并经批准</w:t>
      </w:r>
    </w:p>
    <w:p w14:paraId="562B35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由两名以上行政执法人员实施</w:t>
      </w:r>
    </w:p>
    <w:p w14:paraId="482AA54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当场告知当事人采取行政强制措施的理由、依据以及当事人依法享有的权利、救济途径</w:t>
      </w:r>
    </w:p>
    <w:p w14:paraId="7373E1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无须出示执法身份证件</w:t>
      </w:r>
    </w:p>
    <w:p w14:paraId="2ECCA1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1AC87977">
      <w:pPr>
        <w:pStyle w:val="2"/>
        <w:keepNext w:val="0"/>
        <w:keepLines w:val="0"/>
        <w:widowControl/>
        <w:suppressLineNumbers w:val="0"/>
        <w:ind w:left="0" w:firstLine="0"/>
        <w:rPr>
          <w:i w:val="0"/>
          <w:iCs w:val="0"/>
          <w:caps w:val="0"/>
          <w:color w:val="000000"/>
          <w:spacing w:val="0"/>
        </w:rPr>
      </w:pPr>
    </w:p>
    <w:p w14:paraId="5EB55A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【多项选择题】第2475题</w:t>
      </w:r>
    </w:p>
    <w:p w14:paraId="2B5515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根据《政府信息公开条例》，政府信息公开工作年度报告应当包括下列哪项内容？</w:t>
      </w:r>
    </w:p>
    <w:p w14:paraId="145610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行政机关主动公开政府信息的情况</w:t>
      </w:r>
    </w:p>
    <w:p w14:paraId="06BB148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行政机关收到和处理政府信息公开申请的情况</w:t>
      </w:r>
    </w:p>
    <w:p w14:paraId="7D97BCC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因政府信息公开工作被申请行政复议、提起行政诉讼的情况</w:t>
      </w:r>
    </w:p>
    <w:p w14:paraId="7B1B8F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政府信息公开工作存在的主要问题及改进情况，各级人民政府的政府信息公开工作年度报告还应当包括工作考核、社会评议和责任追究结果情况</w:t>
      </w:r>
    </w:p>
    <w:p w14:paraId="4748EF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48776B31">
      <w:pPr>
        <w:pStyle w:val="2"/>
        <w:keepNext w:val="0"/>
        <w:keepLines w:val="0"/>
        <w:widowControl/>
        <w:suppressLineNumbers w:val="0"/>
        <w:ind w:left="0" w:firstLine="0"/>
        <w:rPr>
          <w:i w:val="0"/>
          <w:iCs w:val="0"/>
          <w:caps w:val="0"/>
          <w:color w:val="000000"/>
          <w:spacing w:val="0"/>
        </w:rPr>
      </w:pPr>
    </w:p>
    <w:p w14:paraId="1A62A0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【多项选择题】第2476题</w:t>
      </w:r>
    </w:p>
    <w:p w14:paraId="1E4A58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公安局认为朱某嫖娼，对其处罚款5000元，下列哪些说法是正确的？</w:t>
      </w:r>
    </w:p>
    <w:p w14:paraId="411AE2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对朱某的处罚决定书应载明处罚的执行方式和期限</w:t>
      </w:r>
    </w:p>
    <w:p w14:paraId="67F1093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如朱某要求听证，公安局应当及时依法举行听证</w:t>
      </w:r>
    </w:p>
    <w:p w14:paraId="349292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朱某有权陈述和申辩，公安局必须充分听取朱某的意见</w:t>
      </w:r>
    </w:p>
    <w:p w14:paraId="780A55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如朱某对罚款处罚不服起诉，该案应由公安局所在地的法院管辖</w:t>
      </w:r>
    </w:p>
    <w:p w14:paraId="6219075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4593EBEF">
      <w:pPr>
        <w:pStyle w:val="2"/>
        <w:keepNext w:val="0"/>
        <w:keepLines w:val="0"/>
        <w:widowControl/>
        <w:suppressLineNumbers w:val="0"/>
        <w:ind w:left="0" w:firstLine="0"/>
        <w:rPr>
          <w:i w:val="0"/>
          <w:iCs w:val="0"/>
          <w:caps w:val="0"/>
          <w:color w:val="000000"/>
          <w:spacing w:val="0"/>
        </w:rPr>
      </w:pPr>
    </w:p>
    <w:p w14:paraId="60704D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【多项选择题】第2477题</w:t>
      </w:r>
    </w:p>
    <w:p w14:paraId="5AEEB7D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根据《行政诉讼法》，下列哪些人员可以被委托为诉讼代理人？</w:t>
      </w:r>
    </w:p>
    <w:p w14:paraId="721819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律师、基层法律服务工作者</w:t>
      </w:r>
    </w:p>
    <w:p w14:paraId="4F3E62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当事人的近亲属或者工作人员</w:t>
      </w:r>
    </w:p>
    <w:p w14:paraId="5A18366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当事人所在社区、单位推荐的公民</w:t>
      </w:r>
    </w:p>
    <w:p w14:paraId="4523446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当事人不能委托有关社会团体推荐的公民</w:t>
      </w:r>
    </w:p>
    <w:p w14:paraId="63173B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5E0982E2">
      <w:pPr>
        <w:pStyle w:val="2"/>
        <w:keepNext w:val="0"/>
        <w:keepLines w:val="0"/>
        <w:widowControl/>
        <w:suppressLineNumbers w:val="0"/>
        <w:ind w:left="0" w:firstLine="0"/>
        <w:rPr>
          <w:i w:val="0"/>
          <w:iCs w:val="0"/>
          <w:caps w:val="0"/>
          <w:color w:val="000000"/>
          <w:spacing w:val="0"/>
        </w:rPr>
      </w:pPr>
    </w:p>
    <w:p w14:paraId="484D20D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【多项选择题】第2478题</w:t>
      </w:r>
    </w:p>
    <w:p w14:paraId="402035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根据《行政许可法》，行政机关作出准予行政许可的决定，需要颁发行政许可证件的，应当向申请人颁发加盖本行政机关印章的下列哪项行政许可证件？</w:t>
      </w:r>
    </w:p>
    <w:p w14:paraId="35942B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许可证、执照或者其他许可证书</w:t>
      </w:r>
    </w:p>
    <w:p w14:paraId="4332AD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资格证、资质证或者其他合格证书</w:t>
      </w:r>
    </w:p>
    <w:p w14:paraId="5F7C34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行政机关的批准文件或者证明文件</w:t>
      </w:r>
    </w:p>
    <w:p w14:paraId="4C5CC10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部分执照无须加盖本行政机关印章</w:t>
      </w:r>
    </w:p>
    <w:p w14:paraId="1EB6E4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528AD711">
      <w:pPr>
        <w:pStyle w:val="2"/>
        <w:keepNext w:val="0"/>
        <w:keepLines w:val="0"/>
        <w:widowControl/>
        <w:suppressLineNumbers w:val="0"/>
        <w:ind w:left="0" w:firstLine="0"/>
        <w:rPr>
          <w:i w:val="0"/>
          <w:iCs w:val="0"/>
          <w:caps w:val="0"/>
          <w:color w:val="000000"/>
          <w:spacing w:val="0"/>
        </w:rPr>
      </w:pPr>
    </w:p>
    <w:p w14:paraId="4E5F68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【多项选择题】第2479题</w:t>
      </w:r>
    </w:p>
    <w:p w14:paraId="79550C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根据《行政处罚法》（2021年修订），行政处罚听证应当依照以下哪些程序组织？</w:t>
      </w:r>
    </w:p>
    <w:p w14:paraId="4C3204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当事人要求听证的，应当在行政机关告知后五日内提出</w:t>
      </w:r>
    </w:p>
    <w:p w14:paraId="6CBAA1F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行政机关应当在举行听证的七日前，通知当事人及有关人员听证的时间、地点</w:t>
      </w:r>
    </w:p>
    <w:p w14:paraId="256E49B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除涉及国家秘密、商业秘密或者个人隐私依法予以保密外，听证公开举行</w:t>
      </w:r>
    </w:p>
    <w:p w14:paraId="1AA467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听证由行政机关指定的非本案调查人员主持；当事人认为主持人与本案有直接利害关系的，有权申请回避</w:t>
      </w:r>
    </w:p>
    <w:p w14:paraId="1E5EF6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74BC24A8">
      <w:pPr>
        <w:pStyle w:val="2"/>
        <w:keepNext w:val="0"/>
        <w:keepLines w:val="0"/>
        <w:widowControl/>
        <w:suppressLineNumbers w:val="0"/>
        <w:ind w:left="0" w:firstLine="0"/>
        <w:rPr>
          <w:i w:val="0"/>
          <w:iCs w:val="0"/>
          <w:caps w:val="0"/>
          <w:color w:val="000000"/>
          <w:spacing w:val="0"/>
        </w:rPr>
      </w:pPr>
    </w:p>
    <w:p w14:paraId="4E07975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【多项选择题】第2480题</w:t>
      </w:r>
    </w:p>
    <w:p w14:paraId="05AE88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深入推进城市执法体制改革，着力解决管理体制不顺、职责边界杂乱、人员身份混杂、管理方式落后、（）等问题。</w:t>
      </w:r>
    </w:p>
    <w:p w14:paraId="32B193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服务意识不强</w:t>
      </w:r>
    </w:p>
    <w:p w14:paraId="1A1EEF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政府不重视</w:t>
      </w:r>
    </w:p>
    <w:p w14:paraId="73B743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执法行为粗放</w:t>
      </w:r>
    </w:p>
    <w:p w14:paraId="560834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执法保障不足</w:t>
      </w:r>
    </w:p>
    <w:p w14:paraId="2EA233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答案：ACD</w:t>
      </w:r>
    </w:p>
    <w:p w14:paraId="11D9809D">
      <w:pPr>
        <w:pStyle w:val="2"/>
        <w:keepNext w:val="0"/>
        <w:keepLines w:val="0"/>
        <w:widowControl/>
        <w:suppressLineNumbers w:val="0"/>
        <w:ind w:left="0" w:firstLine="0"/>
        <w:rPr>
          <w:i w:val="0"/>
          <w:iCs w:val="0"/>
          <w:caps w:val="0"/>
          <w:color w:val="000000"/>
          <w:spacing w:val="0"/>
        </w:rPr>
      </w:pPr>
    </w:p>
    <w:p w14:paraId="2A83F0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【多项选择题】第2481题</w:t>
      </w:r>
    </w:p>
    <w:p w14:paraId="532C46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根据《行政诉讼法》，在起诉被告不履行法定职责的案件中，原告应当提供其向被告提出申请的证据。但有下列情形之一的除外：</w:t>
      </w:r>
    </w:p>
    <w:p w14:paraId="2F26A98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被告应当依职权主动履行法定职责的</w:t>
      </w:r>
    </w:p>
    <w:p w14:paraId="4DACEB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原告因正当理由不能提供证据的</w:t>
      </w:r>
    </w:p>
    <w:p w14:paraId="7BCC1C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被告应当依职权主动履行法定职责案件或者原告因正当理由不能提供证据的案件</w:t>
      </w:r>
    </w:p>
    <w:p w14:paraId="4DEB20F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被告应当依职权主动履行法定职责的，原告也应当提供其向被告提出申请的证据</w:t>
      </w:r>
    </w:p>
    <w:p w14:paraId="559B3C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0C73A1A7">
      <w:pPr>
        <w:pStyle w:val="2"/>
        <w:keepNext w:val="0"/>
        <w:keepLines w:val="0"/>
        <w:widowControl/>
        <w:suppressLineNumbers w:val="0"/>
        <w:ind w:left="0" w:firstLine="0"/>
        <w:rPr>
          <w:i w:val="0"/>
          <w:iCs w:val="0"/>
          <w:caps w:val="0"/>
          <w:color w:val="000000"/>
          <w:spacing w:val="0"/>
        </w:rPr>
      </w:pPr>
    </w:p>
    <w:p w14:paraId="417C9D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【多项选择题】第2482题</w:t>
      </w:r>
    </w:p>
    <w:p w14:paraId="5A091E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 尚未制定法律、法规的，地方政府规章对违反行政管理秩序的行为，可以设定（）的行政处罚。</w:t>
      </w:r>
    </w:p>
    <w:p w14:paraId="27E453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警告</w:t>
      </w:r>
    </w:p>
    <w:p w14:paraId="2834F1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通报批评</w:t>
      </w:r>
    </w:p>
    <w:p w14:paraId="4295A5D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责令停产停业</w:t>
      </w:r>
    </w:p>
    <w:p w14:paraId="105CD9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一定数额罚款</w:t>
      </w:r>
    </w:p>
    <w:p w14:paraId="4BAC97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答案：ABD</w:t>
      </w:r>
    </w:p>
    <w:p w14:paraId="40A2713B">
      <w:pPr>
        <w:pStyle w:val="2"/>
        <w:keepNext w:val="0"/>
        <w:keepLines w:val="0"/>
        <w:widowControl/>
        <w:suppressLineNumbers w:val="0"/>
        <w:ind w:left="0" w:firstLine="0"/>
        <w:rPr>
          <w:i w:val="0"/>
          <w:iCs w:val="0"/>
          <w:caps w:val="0"/>
          <w:color w:val="000000"/>
          <w:spacing w:val="0"/>
        </w:rPr>
      </w:pPr>
    </w:p>
    <w:p w14:paraId="31ECAB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【多项选择题】第2483题</w:t>
      </w:r>
    </w:p>
    <w:p w14:paraId="1E1C04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法律对违法行为已经作出行政处罚规定，行政法规需要作出具体实施细则，必须在法律规定的特定范围内规定（）。</w:t>
      </w:r>
    </w:p>
    <w:p w14:paraId="1EAEF6E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给予行政处罚的行为</w:t>
      </w:r>
    </w:p>
    <w:p w14:paraId="17CABE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行政处罚的种类</w:t>
      </w:r>
    </w:p>
    <w:p w14:paraId="1FE98A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行政处罚的幅度</w:t>
      </w:r>
    </w:p>
    <w:p w14:paraId="3D9940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行政处罚的程序</w:t>
      </w:r>
    </w:p>
    <w:p w14:paraId="198F31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545620FD">
      <w:pPr>
        <w:pStyle w:val="2"/>
        <w:keepNext w:val="0"/>
        <w:keepLines w:val="0"/>
        <w:widowControl/>
        <w:suppressLineNumbers w:val="0"/>
        <w:ind w:left="0" w:firstLine="0"/>
        <w:rPr>
          <w:i w:val="0"/>
          <w:iCs w:val="0"/>
          <w:caps w:val="0"/>
          <w:color w:val="000000"/>
          <w:spacing w:val="0"/>
        </w:rPr>
      </w:pPr>
    </w:p>
    <w:p w14:paraId="317173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【多项选择题】第2484题</w:t>
      </w:r>
    </w:p>
    <w:p w14:paraId="3E247A93">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行政机关应当依法以文字音像等形式，对行政处罚的（）执行等进行全过程记录，归档保存。</w:t>
      </w:r>
    </w:p>
    <w:p w14:paraId="30088F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启动调查取证</w:t>
      </w:r>
    </w:p>
    <w:p w14:paraId="79AC80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审核</w:t>
      </w:r>
    </w:p>
    <w:p w14:paraId="7A85F4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决定</w:t>
      </w:r>
    </w:p>
    <w:p w14:paraId="3196730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送达</w:t>
      </w:r>
    </w:p>
    <w:p w14:paraId="0E96A1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0CC7BA1F">
      <w:pPr>
        <w:pStyle w:val="2"/>
        <w:keepNext w:val="0"/>
        <w:keepLines w:val="0"/>
        <w:widowControl/>
        <w:suppressLineNumbers w:val="0"/>
        <w:ind w:left="0" w:firstLine="0"/>
        <w:rPr>
          <w:i w:val="0"/>
          <w:iCs w:val="0"/>
          <w:caps w:val="0"/>
          <w:color w:val="000000"/>
          <w:spacing w:val="0"/>
        </w:rPr>
      </w:pPr>
    </w:p>
    <w:p w14:paraId="0CAECBF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【多项选择题】第2485题</w:t>
      </w:r>
    </w:p>
    <w:p w14:paraId="099311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根据《行政许可法》，有下列哪些情形之一的，作出行政许可决定的行政机关或者其上级行政机关，根据利害关系人的请求或者依据职权，可以撤销行政许可？</w:t>
      </w:r>
    </w:p>
    <w:p w14:paraId="07689B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行政机关工作人员滥用职权、玩忽职守作出准予行政许可决定的</w:t>
      </w:r>
    </w:p>
    <w:p w14:paraId="0A0EBA5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超越法定职权作出准予行政许可决定的</w:t>
      </w:r>
    </w:p>
    <w:p w14:paraId="490BC8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违反法定程序作出准予行政许可决定的</w:t>
      </w:r>
    </w:p>
    <w:p w14:paraId="2220B4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对不具备申请资格或者不符合法定条件的申请人准予行政许可的</w:t>
      </w:r>
    </w:p>
    <w:p w14:paraId="1D5CF7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7D7AEE37">
      <w:pPr>
        <w:pStyle w:val="2"/>
        <w:keepNext w:val="0"/>
        <w:keepLines w:val="0"/>
        <w:widowControl/>
        <w:suppressLineNumbers w:val="0"/>
        <w:ind w:left="0" w:firstLine="0"/>
        <w:rPr>
          <w:i w:val="0"/>
          <w:iCs w:val="0"/>
          <w:caps w:val="0"/>
          <w:color w:val="000000"/>
          <w:spacing w:val="0"/>
        </w:rPr>
      </w:pPr>
    </w:p>
    <w:p w14:paraId="11F452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【多项选择题】第2486题</w:t>
      </w:r>
    </w:p>
    <w:p w14:paraId="445DAA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在职公务员原则上不得对外兼职，除非满足以下几个条件？</w:t>
      </w:r>
    </w:p>
    <w:p w14:paraId="2166A0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因工作需要在机关外兼职</w:t>
      </w:r>
    </w:p>
    <w:p w14:paraId="01C56B9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应当经有关机关批准</w:t>
      </w:r>
    </w:p>
    <w:p w14:paraId="194E46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不得领取明显过高的报酬</w:t>
      </w:r>
    </w:p>
    <w:p w14:paraId="11B9D38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不得在企业中兼任职务</w:t>
      </w:r>
    </w:p>
    <w:p w14:paraId="32D5F3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答案：ABD</w:t>
      </w:r>
    </w:p>
    <w:p w14:paraId="33F9DC80">
      <w:pPr>
        <w:pStyle w:val="2"/>
        <w:keepNext w:val="0"/>
        <w:keepLines w:val="0"/>
        <w:widowControl/>
        <w:suppressLineNumbers w:val="0"/>
        <w:ind w:left="0" w:firstLine="0"/>
        <w:rPr>
          <w:i w:val="0"/>
          <w:iCs w:val="0"/>
          <w:caps w:val="0"/>
          <w:color w:val="000000"/>
          <w:spacing w:val="0"/>
        </w:rPr>
      </w:pPr>
    </w:p>
    <w:p w14:paraId="0FC74EA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【多项选择题】第2487题</w:t>
      </w:r>
    </w:p>
    <w:p w14:paraId="6BC1A1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新修订的《中华人民共和国行政复议法》的主要亮点包括（）。</w:t>
      </w:r>
    </w:p>
    <w:p w14:paraId="4FD126E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明确行政复议化解行政争议的主渠道作用</w:t>
      </w:r>
    </w:p>
    <w:p w14:paraId="6F695A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扩大行政复议受案范围</w:t>
      </w:r>
    </w:p>
    <w:p w14:paraId="1C8485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优化行政复议管辖体制</w:t>
      </w:r>
    </w:p>
    <w:p w14:paraId="3C60C9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增加行政复议申请便民举措</w:t>
      </w:r>
    </w:p>
    <w:p w14:paraId="0F78CE0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70474737">
      <w:pPr>
        <w:pStyle w:val="2"/>
        <w:keepNext w:val="0"/>
        <w:keepLines w:val="0"/>
        <w:widowControl/>
        <w:suppressLineNumbers w:val="0"/>
        <w:ind w:left="0" w:firstLine="0"/>
        <w:rPr>
          <w:i w:val="0"/>
          <w:iCs w:val="0"/>
          <w:caps w:val="0"/>
          <w:color w:val="000000"/>
          <w:spacing w:val="0"/>
        </w:rPr>
      </w:pPr>
    </w:p>
    <w:p w14:paraId="3041D8D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【多项选择题】第2488题</w:t>
      </w:r>
    </w:p>
    <w:p w14:paraId="30306B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根据《行政处罚法》（2021年修订），关于调查终结，行政机关负责人应当对调查结果进行审查，根据不同情况，分别作出如下决定，下列说法正确的是？</w:t>
      </w:r>
    </w:p>
    <w:p w14:paraId="02D7F1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确有应受行政处罚的违法行为的，根据情节轻重及具体情况，作出行政处罚决定</w:t>
      </w:r>
    </w:p>
    <w:p w14:paraId="2E466B5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即使违法行为轻微，依法可以不予行政处罚的，也可以进行行政处罚</w:t>
      </w:r>
    </w:p>
    <w:p w14:paraId="20839D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违法事实不能成立的，不予行政处罚</w:t>
      </w:r>
    </w:p>
    <w:p w14:paraId="4A6BB0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违法行为涉嫌犯罪的，移送司法机关</w:t>
      </w:r>
    </w:p>
    <w:p w14:paraId="2A9625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答案：ACD</w:t>
      </w:r>
    </w:p>
    <w:p w14:paraId="58DE0E19">
      <w:pPr>
        <w:pStyle w:val="2"/>
        <w:keepNext w:val="0"/>
        <w:keepLines w:val="0"/>
        <w:widowControl/>
        <w:suppressLineNumbers w:val="0"/>
        <w:ind w:left="0" w:firstLine="0"/>
        <w:rPr>
          <w:i w:val="0"/>
          <w:iCs w:val="0"/>
          <w:caps w:val="0"/>
          <w:color w:val="000000"/>
          <w:spacing w:val="0"/>
        </w:rPr>
      </w:pPr>
    </w:p>
    <w:p w14:paraId="14A359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【多项选择题】第2489题</w:t>
      </w:r>
    </w:p>
    <w:p w14:paraId="11AB11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人民法院不受理公民、法人或者其他组织对下列哪些事项提起的诉讼？</w:t>
      </w:r>
    </w:p>
    <w:p w14:paraId="61F6AD6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国防、外交等国家行为</w:t>
      </w:r>
    </w:p>
    <w:p w14:paraId="7D98D98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行政法规、规章或者行政机关制定、发布的具有普遍约束力的决定、命令</w:t>
      </w:r>
    </w:p>
    <w:p w14:paraId="6DC057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行政机关对行政机关工作人员的奖惩、任免等决定</w:t>
      </w:r>
    </w:p>
    <w:p w14:paraId="68E590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法律规定由行政机关最终裁决的行政行为</w:t>
      </w:r>
    </w:p>
    <w:p w14:paraId="05F6725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4F33E9C5">
      <w:pPr>
        <w:pStyle w:val="2"/>
        <w:keepNext w:val="0"/>
        <w:keepLines w:val="0"/>
        <w:widowControl/>
        <w:suppressLineNumbers w:val="0"/>
        <w:ind w:left="0" w:firstLine="0"/>
        <w:rPr>
          <w:i w:val="0"/>
          <w:iCs w:val="0"/>
          <w:caps w:val="0"/>
          <w:color w:val="000000"/>
          <w:spacing w:val="0"/>
        </w:rPr>
      </w:pPr>
    </w:p>
    <w:p w14:paraId="637B43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【多项选择题】第2490题</w:t>
      </w:r>
    </w:p>
    <w:p w14:paraId="46B6F9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下列具体犯罪不属于单位犯罪的是？</w:t>
      </w:r>
    </w:p>
    <w:p w14:paraId="4524E09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妨害公务罪</w:t>
      </w:r>
    </w:p>
    <w:p w14:paraId="516743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故意杀人罪</w:t>
      </w:r>
    </w:p>
    <w:p w14:paraId="17A0D4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敲诈勒索罪</w:t>
      </w:r>
    </w:p>
    <w:p w14:paraId="50FBAA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贷款诈骗罪</w:t>
      </w:r>
    </w:p>
    <w:p w14:paraId="7031B8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1B5F1289">
      <w:pPr>
        <w:pStyle w:val="2"/>
        <w:keepNext w:val="0"/>
        <w:keepLines w:val="0"/>
        <w:widowControl/>
        <w:suppressLineNumbers w:val="0"/>
        <w:ind w:left="0" w:firstLine="0"/>
        <w:rPr>
          <w:i w:val="0"/>
          <w:iCs w:val="0"/>
          <w:caps w:val="0"/>
          <w:color w:val="000000"/>
          <w:spacing w:val="0"/>
        </w:rPr>
      </w:pPr>
    </w:p>
    <w:p w14:paraId="679E68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【多项选择题】第2491题</w:t>
      </w:r>
    </w:p>
    <w:p w14:paraId="159891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在行政诉讼法中，行政行为有下列哪些情形之一的，人民法院判决撤销或者部分撤销，并可以判决被告重新作出行政行为？</w:t>
      </w:r>
    </w:p>
    <w:p w14:paraId="3BB5E85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主要证据不足或违反法定程序的</w:t>
      </w:r>
    </w:p>
    <w:p w14:paraId="505DEA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适用法律、法规错误的或明显不当的</w:t>
      </w:r>
    </w:p>
    <w:p w14:paraId="7E9FF1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超越职权或滥用职权的</w:t>
      </w:r>
    </w:p>
    <w:p w14:paraId="52E198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行政行为实施主体不具有行政主体资格</w:t>
      </w:r>
    </w:p>
    <w:p w14:paraId="5AFEDA9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01C2A947">
      <w:pPr>
        <w:pStyle w:val="2"/>
        <w:keepNext w:val="0"/>
        <w:keepLines w:val="0"/>
        <w:widowControl/>
        <w:suppressLineNumbers w:val="0"/>
        <w:ind w:left="0" w:firstLine="0"/>
        <w:rPr>
          <w:i w:val="0"/>
          <w:iCs w:val="0"/>
          <w:caps w:val="0"/>
          <w:color w:val="000000"/>
          <w:spacing w:val="0"/>
        </w:rPr>
      </w:pPr>
    </w:p>
    <w:p w14:paraId="1A42281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【多项选择题】第2492题</w:t>
      </w:r>
    </w:p>
    <w:p w14:paraId="63DAF5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新修订的《行政处罚法》规定：行政机关对应当予以制止和处罚的违法行为不予制止处罚，致使（）遭受损害的，对直接负责的主管人员和其他直接责任人员依法给予处分：情节严重构成犯罪的，依法追究刑事责任。</w:t>
      </w:r>
    </w:p>
    <w:p w14:paraId="264C2B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公共利益</w:t>
      </w:r>
    </w:p>
    <w:p w14:paraId="10CDAA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社会秩序</w:t>
      </w:r>
    </w:p>
    <w:p w14:paraId="415C12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国家利益</w:t>
      </w:r>
    </w:p>
    <w:p w14:paraId="0C39CE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公民法人或者其他组织的合法权益</w:t>
      </w:r>
    </w:p>
    <w:p w14:paraId="517A8E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答案：ABD</w:t>
      </w:r>
    </w:p>
    <w:p w14:paraId="0A65D6F3">
      <w:pPr>
        <w:pStyle w:val="2"/>
        <w:keepNext w:val="0"/>
        <w:keepLines w:val="0"/>
        <w:widowControl/>
        <w:suppressLineNumbers w:val="0"/>
        <w:ind w:left="0" w:firstLine="0"/>
        <w:rPr>
          <w:i w:val="0"/>
          <w:iCs w:val="0"/>
          <w:caps w:val="0"/>
          <w:color w:val="000000"/>
          <w:spacing w:val="0"/>
        </w:rPr>
      </w:pPr>
    </w:p>
    <w:p w14:paraId="007A576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【多项选择题】第2493题</w:t>
      </w:r>
    </w:p>
    <w:p w14:paraId="48A454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《网络表演经营活动管理办法》关于内容管理的表述，包括不得出现以下哪些内容？（）</w:t>
      </w:r>
    </w:p>
    <w:p w14:paraId="38F39F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危害社会公德或者民族优秀文化传统</w:t>
      </w:r>
    </w:p>
    <w:p w14:paraId="080D89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散布谣言，扰乱社会秩序，破坏社会稳定</w:t>
      </w:r>
    </w:p>
    <w:p w14:paraId="0EFC99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宣扬淫秽、色情、赌博、暴力、恐怖</w:t>
      </w:r>
    </w:p>
    <w:p w14:paraId="0997EA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侵害他人合法权益的</w:t>
      </w:r>
    </w:p>
    <w:p w14:paraId="730A743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6BCEC351">
      <w:pPr>
        <w:pStyle w:val="2"/>
        <w:keepNext w:val="0"/>
        <w:keepLines w:val="0"/>
        <w:widowControl/>
        <w:suppressLineNumbers w:val="0"/>
        <w:ind w:left="0" w:firstLine="0"/>
        <w:rPr>
          <w:i w:val="0"/>
          <w:iCs w:val="0"/>
          <w:caps w:val="0"/>
          <w:color w:val="000000"/>
          <w:spacing w:val="0"/>
        </w:rPr>
      </w:pPr>
    </w:p>
    <w:p w14:paraId="24513E0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【多项选择题】第2494题</w:t>
      </w:r>
    </w:p>
    <w:p w14:paraId="744652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根据《行政许可法》，对其第12条所列事项，通过下列哪些方式能够予以规范的，可以不设行政许可？</w:t>
      </w:r>
    </w:p>
    <w:p w14:paraId="4DEF36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公民、法人能够自主决定的</w:t>
      </w:r>
    </w:p>
    <w:p w14:paraId="0D8C75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即使其他组织能够自主决定的，也必须设定行政许可</w:t>
      </w:r>
    </w:p>
    <w:p w14:paraId="3F0BF0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行业组织或者中介机构能够自律管理的或行政机关采用事后监督等其他行政管理方式能够解决的</w:t>
      </w:r>
    </w:p>
    <w:p w14:paraId="3BBDC7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市场竞争机制能够有效调节的</w:t>
      </w:r>
    </w:p>
    <w:p w14:paraId="0C988E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答案：ACD</w:t>
      </w:r>
    </w:p>
    <w:p w14:paraId="27229516">
      <w:pPr>
        <w:pStyle w:val="2"/>
        <w:keepNext w:val="0"/>
        <w:keepLines w:val="0"/>
        <w:widowControl/>
        <w:suppressLineNumbers w:val="0"/>
        <w:ind w:left="0" w:firstLine="0"/>
        <w:rPr>
          <w:i w:val="0"/>
          <w:iCs w:val="0"/>
          <w:caps w:val="0"/>
          <w:color w:val="000000"/>
          <w:spacing w:val="0"/>
        </w:rPr>
      </w:pPr>
    </w:p>
    <w:p w14:paraId="1EB370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【多项选择题】第2495题</w:t>
      </w:r>
    </w:p>
    <w:p w14:paraId="330172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具体行政行为的法律效力是具体行政行为法律制度中的核心因素，其中关于拘束力的表述错误的是？</w:t>
      </w:r>
    </w:p>
    <w:p w14:paraId="4F72C6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具体行政行为一经生效，行政机关和对方当事人都必须遵守</w:t>
      </w:r>
    </w:p>
    <w:p w14:paraId="3EAC6F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对于已经作出的具体行政行为，当事人应当接受并履行义务</w:t>
      </w:r>
    </w:p>
    <w:p w14:paraId="08C45D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作出具体行政行为的行政机构不得随意更改</w:t>
      </w:r>
    </w:p>
    <w:p w14:paraId="246B1E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其他国家机关可以相同的事实和理由再次受理同一案件</w:t>
      </w:r>
    </w:p>
    <w:p w14:paraId="0805CE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答案：BD</w:t>
      </w:r>
    </w:p>
    <w:p w14:paraId="7BACD7A5">
      <w:pPr>
        <w:pStyle w:val="2"/>
        <w:keepNext w:val="0"/>
        <w:keepLines w:val="0"/>
        <w:widowControl/>
        <w:suppressLineNumbers w:val="0"/>
        <w:ind w:left="0" w:firstLine="0"/>
        <w:rPr>
          <w:i w:val="0"/>
          <w:iCs w:val="0"/>
          <w:caps w:val="0"/>
          <w:color w:val="000000"/>
          <w:spacing w:val="0"/>
        </w:rPr>
      </w:pPr>
    </w:p>
    <w:p w14:paraId="45FB28D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【多项选择题】第2496题</w:t>
      </w:r>
    </w:p>
    <w:p w14:paraId="5D56F815">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一般处罚法规定在以下情形中可以当场收缴罚款？</w:t>
      </w:r>
    </w:p>
    <w:p w14:paraId="6011B8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适用简易程序的</w:t>
      </w:r>
    </w:p>
    <w:p w14:paraId="133551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20元以下的罚款</w:t>
      </w:r>
    </w:p>
    <w:p w14:paraId="3ABA6C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不当场收缴事后难以执行的</w:t>
      </w:r>
    </w:p>
    <w:p w14:paraId="499710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行政机关在边远地区作出处罚决定符合其他条件的</w:t>
      </w:r>
    </w:p>
    <w:p w14:paraId="5539468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2A4CD31E">
      <w:pPr>
        <w:pStyle w:val="2"/>
        <w:keepNext w:val="0"/>
        <w:keepLines w:val="0"/>
        <w:widowControl/>
        <w:suppressLineNumbers w:val="0"/>
        <w:ind w:left="0" w:firstLine="0"/>
        <w:rPr>
          <w:i w:val="0"/>
          <w:iCs w:val="0"/>
          <w:caps w:val="0"/>
          <w:color w:val="000000"/>
          <w:spacing w:val="0"/>
        </w:rPr>
      </w:pPr>
    </w:p>
    <w:p w14:paraId="43A65F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【多项选择题】第2497题</w:t>
      </w:r>
    </w:p>
    <w:p w14:paraId="6B9FA1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根据《行政处罚法》（2021年修订），下列说法正确的是？</w:t>
      </w:r>
    </w:p>
    <w:p w14:paraId="666AF6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精神病人、智力残疾人在不能辨认或者不能控制自己行为时有违法行为的，不予行政处罚，但应当责令其监护人严加看管和治疗</w:t>
      </w:r>
    </w:p>
    <w:p w14:paraId="019E95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间歇性精神病人在精神正常时有违法行为的，应当给予行政处罚</w:t>
      </w:r>
    </w:p>
    <w:p w14:paraId="26A9A0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尚未完全丧失辨认或者控制自己行为能力的精神病人、智力残疾人有违法行为的，可以从轻或者减轻行政处罚</w:t>
      </w:r>
    </w:p>
    <w:p w14:paraId="68D2A7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间歇性精神病人在精神正常时有违法行为的，也不应当给予行政处罚</w:t>
      </w:r>
    </w:p>
    <w:p w14:paraId="318282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1D22B3CB">
      <w:pPr>
        <w:pStyle w:val="2"/>
        <w:keepNext w:val="0"/>
        <w:keepLines w:val="0"/>
        <w:widowControl/>
        <w:suppressLineNumbers w:val="0"/>
        <w:ind w:left="0" w:firstLine="0"/>
        <w:rPr>
          <w:i w:val="0"/>
          <w:iCs w:val="0"/>
          <w:caps w:val="0"/>
          <w:color w:val="000000"/>
          <w:spacing w:val="0"/>
        </w:rPr>
      </w:pPr>
    </w:p>
    <w:p w14:paraId="6E2F48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【多项选择题】第2498题</w:t>
      </w:r>
    </w:p>
    <w:p w14:paraId="501E76AE">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行政机关强制执行的特殊规则包括以下哪些选项？</w:t>
      </w:r>
    </w:p>
    <w:p w14:paraId="47008CC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执行协议应当履行，当事人不履行的行政机关需要重新作出行政处罚</w:t>
      </w:r>
    </w:p>
    <w:p w14:paraId="7320D0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执行协议可以分阶段履行</w:t>
      </w:r>
    </w:p>
    <w:p w14:paraId="020BC6A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行政机关不得对居民生活采取停水停电的方式逼迫当事人</w:t>
      </w:r>
    </w:p>
    <w:p w14:paraId="2F6A27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行政机关一概不能在夜间实施行政强制执行</w:t>
      </w:r>
    </w:p>
    <w:p w14:paraId="3945A6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w:t>
      </w:r>
    </w:p>
    <w:p w14:paraId="5BD5A1C4">
      <w:pPr>
        <w:pStyle w:val="2"/>
        <w:keepNext w:val="0"/>
        <w:keepLines w:val="0"/>
        <w:widowControl/>
        <w:suppressLineNumbers w:val="0"/>
        <w:ind w:left="0" w:firstLine="0"/>
        <w:rPr>
          <w:i w:val="0"/>
          <w:iCs w:val="0"/>
          <w:caps w:val="0"/>
          <w:color w:val="000000"/>
          <w:spacing w:val="0"/>
        </w:rPr>
      </w:pPr>
    </w:p>
    <w:p w14:paraId="1361FC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【多项选择题】第2499题</w:t>
      </w:r>
    </w:p>
    <w:p w14:paraId="5FCD8A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根据《政府信息公开条例》，对政府信息公开申请，行政机关根据下列情况作出答复，正确的是？</w:t>
      </w:r>
    </w:p>
    <w:p w14:paraId="11850C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所申请公开信息已经主动公开的，告知申请人获取该政府信息的方式、途径</w:t>
      </w:r>
    </w:p>
    <w:p w14:paraId="4DB398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所申请公开信息不属于本行政机关负责公开的，可以不告知申请人</w:t>
      </w:r>
    </w:p>
    <w:p w14:paraId="62E35B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行政机关依据本条例的规定决定不予公开的，告知申请人不予公开并说明理由</w:t>
      </w:r>
    </w:p>
    <w:p w14:paraId="33A69A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行政机关已就申请人提出的政府信息公开申请作出答复、申请人重复申请公开相同政府信息的，告知申请人不予重复处理</w:t>
      </w:r>
    </w:p>
    <w:p w14:paraId="0E438B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答案：ACD</w:t>
      </w:r>
    </w:p>
    <w:p w14:paraId="03C55C84">
      <w:pPr>
        <w:pStyle w:val="2"/>
        <w:keepNext w:val="0"/>
        <w:keepLines w:val="0"/>
        <w:widowControl/>
        <w:suppressLineNumbers w:val="0"/>
        <w:ind w:left="0" w:firstLine="0"/>
        <w:rPr>
          <w:i w:val="0"/>
          <w:iCs w:val="0"/>
          <w:caps w:val="0"/>
          <w:color w:val="000000"/>
          <w:spacing w:val="0"/>
        </w:rPr>
      </w:pPr>
    </w:p>
    <w:p w14:paraId="30A446E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【多项选择题】第2500题</w:t>
      </w:r>
    </w:p>
    <w:p w14:paraId="3FC687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根据新修订的《行政复议法》，下列哪些情形属于行政复议的受案范围？（ ）</w:t>
      </w:r>
    </w:p>
    <w:p w14:paraId="1C1BFC7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某演出公司对文化和旅游主管部门作出的罚款10万元决定不服</w:t>
      </w:r>
    </w:p>
    <w:p w14:paraId="070228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某旅行社认为文化和旅游主管部门违法解除与其签订的政府特许经营协议</w:t>
      </w:r>
    </w:p>
    <w:p w14:paraId="316879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某景区工作人员对单位作出的行政处分决定不服</w:t>
      </w:r>
    </w:p>
    <w:p w14:paraId="39AC8A5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某网络文化公司认为文化和旅游主管部门未依法为其办理《网络文化经营许可证》</w:t>
      </w:r>
    </w:p>
    <w:p w14:paraId="7AEB7F0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答案：ABD</w:t>
      </w:r>
    </w:p>
    <w:p w14:paraId="71361774">
      <w:pPr>
        <w:pStyle w:val="2"/>
        <w:keepNext w:val="0"/>
        <w:keepLines w:val="0"/>
        <w:widowControl/>
        <w:suppressLineNumbers w:val="0"/>
        <w:ind w:left="0" w:firstLine="0"/>
        <w:rPr>
          <w:i w:val="0"/>
          <w:iCs w:val="0"/>
          <w:caps w:val="0"/>
          <w:color w:val="000000"/>
          <w:spacing w:val="0"/>
        </w:rPr>
      </w:pPr>
    </w:p>
    <w:p w14:paraId="54505F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【多项选择题】第2501题</w:t>
      </w:r>
    </w:p>
    <w:p w14:paraId="21950C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关于对强制拆除其建筑物或者其他设施不服提起诉讼的，以下说法正确的是？</w:t>
      </w:r>
    </w:p>
    <w:p w14:paraId="3CC500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以作出强制拆除决定的行政机关为被告</w:t>
      </w:r>
    </w:p>
    <w:p w14:paraId="7FEE973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没有强制拆除决定书的，以具体实施强制拆除行为的行政机关为被告</w:t>
      </w:r>
    </w:p>
    <w:p w14:paraId="34E0B0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未收到强制拆除决定书，实施强制拆除行为的主体不明确的，可以以现有证据初步证明实施强制拆除行为的行政机关为被告</w:t>
      </w:r>
    </w:p>
    <w:p w14:paraId="6A4E63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未收到强制拆除决定书，实施强制拆除行为的主体不明确的，推定县级以上政府为被告</w:t>
      </w:r>
    </w:p>
    <w:p w14:paraId="0634A1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3990B668">
      <w:pPr>
        <w:pStyle w:val="2"/>
        <w:keepNext w:val="0"/>
        <w:keepLines w:val="0"/>
        <w:widowControl/>
        <w:suppressLineNumbers w:val="0"/>
        <w:ind w:left="0" w:firstLine="0"/>
        <w:rPr>
          <w:i w:val="0"/>
          <w:iCs w:val="0"/>
          <w:caps w:val="0"/>
          <w:color w:val="000000"/>
          <w:spacing w:val="0"/>
        </w:rPr>
      </w:pPr>
    </w:p>
    <w:p w14:paraId="5A304F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【多项选择题】第2502题</w:t>
      </w:r>
    </w:p>
    <w:p w14:paraId="416B10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下列关于哪项不是行政处罚，说法正确的是？</w:t>
      </w:r>
    </w:p>
    <w:p w14:paraId="3F9A2D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滞纳金</w:t>
      </w:r>
    </w:p>
    <w:p w14:paraId="5BB9C3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一般情况下超标排污的收费行为</w:t>
      </w:r>
    </w:p>
    <w:p w14:paraId="77BDBB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行政许可的撤销</w:t>
      </w:r>
    </w:p>
    <w:p w14:paraId="36B7D71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责令限期改正</w:t>
      </w:r>
    </w:p>
    <w:p w14:paraId="7D7D61B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03F49C5F">
      <w:pPr>
        <w:pStyle w:val="2"/>
        <w:keepNext w:val="0"/>
        <w:keepLines w:val="0"/>
        <w:widowControl/>
        <w:suppressLineNumbers w:val="0"/>
        <w:ind w:left="0" w:firstLine="0"/>
        <w:rPr>
          <w:i w:val="0"/>
          <w:iCs w:val="0"/>
          <w:caps w:val="0"/>
          <w:color w:val="000000"/>
          <w:spacing w:val="0"/>
        </w:rPr>
      </w:pPr>
    </w:p>
    <w:p w14:paraId="3F30F2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【多项选择题】第2503题</w:t>
      </w:r>
    </w:p>
    <w:p w14:paraId="232653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权责一致是社会主义法治理念的要求，也是行政法的基本原则，下列哪些做法是权责一致的直接体现？</w:t>
      </w:r>
    </w:p>
    <w:p w14:paraId="7B2854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某环保局发现所作出的行政决定违法后，主动纠正错误并赔偿当事人损失</w:t>
      </w:r>
    </w:p>
    <w:p w14:paraId="21976C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某镇政府定期向公众公布本镇公款接待费用使用情况</w:t>
      </w:r>
    </w:p>
    <w:p w14:paraId="7F9990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某自然资源局局长因违规征地受到行政记过处分</w:t>
      </w:r>
    </w:p>
    <w:p w14:paraId="239CDD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某政府召开座谈会听取群众对政府的意见</w:t>
      </w:r>
    </w:p>
    <w:p w14:paraId="35AB6F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w:t>
      </w:r>
    </w:p>
    <w:p w14:paraId="43273BD1">
      <w:pPr>
        <w:pStyle w:val="2"/>
        <w:keepNext w:val="0"/>
        <w:keepLines w:val="0"/>
        <w:widowControl/>
        <w:suppressLineNumbers w:val="0"/>
        <w:ind w:left="0" w:firstLine="0"/>
        <w:rPr>
          <w:i w:val="0"/>
          <w:iCs w:val="0"/>
          <w:caps w:val="0"/>
          <w:color w:val="000000"/>
          <w:spacing w:val="0"/>
        </w:rPr>
      </w:pPr>
    </w:p>
    <w:p w14:paraId="0BDB21B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【多项选择题】第2504题</w:t>
      </w:r>
    </w:p>
    <w:p w14:paraId="10E4C1A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区公安分局以沈某收购赃物为由，拟对沈某处以1000元罚款，该分局向沈某送到了听证告知书，告知其可以在3日内提出听证申请，沈某遂提出听证要求。次日，该分局在未进行听证的情况下向沈某送达1000元罚款决定。沈某申请复议，下列哪些说法是正确的？</w:t>
      </w:r>
    </w:p>
    <w:p w14:paraId="4ECB49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该分局不进行听证并不违法</w:t>
      </w:r>
    </w:p>
    <w:p w14:paraId="7D8306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该分局在作出决定前，应告知沈某处罚的事实、理由和依据</w:t>
      </w:r>
    </w:p>
    <w:p w14:paraId="69D2F2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沈某申请复议的期限为60日</w:t>
      </w:r>
    </w:p>
    <w:p w14:paraId="0C5A5A4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该罚款决定违法</w:t>
      </w:r>
    </w:p>
    <w:p w14:paraId="272F0E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答案：BCD</w:t>
      </w:r>
    </w:p>
    <w:p w14:paraId="2BB5A7ED">
      <w:pPr>
        <w:pStyle w:val="2"/>
        <w:keepNext w:val="0"/>
        <w:keepLines w:val="0"/>
        <w:widowControl/>
        <w:suppressLineNumbers w:val="0"/>
        <w:ind w:left="0" w:firstLine="0"/>
        <w:rPr>
          <w:i w:val="0"/>
          <w:iCs w:val="0"/>
          <w:caps w:val="0"/>
          <w:color w:val="000000"/>
          <w:spacing w:val="0"/>
        </w:rPr>
      </w:pPr>
    </w:p>
    <w:p w14:paraId="006DCE8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【多项选择题】第2505题</w:t>
      </w:r>
    </w:p>
    <w:p w14:paraId="6EF5169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根据《行政强制法》，行政机关实施行政强制措施应当遵守下列哪些规定？</w:t>
      </w:r>
    </w:p>
    <w:p w14:paraId="301C20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实施前须向行政机关负责人报告并经批准</w:t>
      </w:r>
    </w:p>
    <w:p w14:paraId="58D095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由两名以上行政执法人员实施</w:t>
      </w:r>
    </w:p>
    <w:p w14:paraId="46FFE2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当场告知当事人采取行政强制措施的理由、依据以及当事人依法享有的权利、救济途径</w:t>
      </w:r>
    </w:p>
    <w:p w14:paraId="126FA1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无须出示执法身份证件</w:t>
      </w:r>
    </w:p>
    <w:p w14:paraId="11F475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567E11EA">
      <w:pPr>
        <w:pStyle w:val="2"/>
        <w:keepNext w:val="0"/>
        <w:keepLines w:val="0"/>
        <w:widowControl/>
        <w:suppressLineNumbers w:val="0"/>
        <w:ind w:left="0" w:firstLine="0"/>
        <w:rPr>
          <w:i w:val="0"/>
          <w:iCs w:val="0"/>
          <w:caps w:val="0"/>
          <w:color w:val="000000"/>
          <w:spacing w:val="0"/>
        </w:rPr>
      </w:pPr>
    </w:p>
    <w:p w14:paraId="69DFF60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【多项选择题】第2506题</w:t>
      </w:r>
    </w:p>
    <w:p w14:paraId="4C60F35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刑法的解释分类中，关于按照效力分类错误的是？</w:t>
      </w:r>
    </w:p>
    <w:p w14:paraId="2FE98A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立法解释是由立法机关所作的解释</w:t>
      </w:r>
    </w:p>
    <w:p w14:paraId="20BF7C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司法解释具有普遍适用的效力</w:t>
      </w:r>
    </w:p>
    <w:p w14:paraId="525927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立法解释和司法解释冲突时，应当适用司法解释</w:t>
      </w:r>
    </w:p>
    <w:p w14:paraId="3F8A5D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学理解释具有一定的法律拘束力</w:t>
      </w:r>
    </w:p>
    <w:p w14:paraId="5B2BA5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答案：CD</w:t>
      </w:r>
    </w:p>
    <w:p w14:paraId="6C0F9CBC">
      <w:pPr>
        <w:pStyle w:val="2"/>
        <w:keepNext w:val="0"/>
        <w:keepLines w:val="0"/>
        <w:widowControl/>
        <w:suppressLineNumbers w:val="0"/>
        <w:ind w:left="0" w:firstLine="0"/>
        <w:rPr>
          <w:i w:val="0"/>
          <w:iCs w:val="0"/>
          <w:caps w:val="0"/>
          <w:color w:val="000000"/>
          <w:spacing w:val="0"/>
        </w:rPr>
      </w:pPr>
    </w:p>
    <w:p w14:paraId="5F6C3D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【多项选择题】第2507题</w:t>
      </w:r>
    </w:p>
    <w:p w14:paraId="0EE10A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新修订的行政处罚法规定：公民法人或者其他组织对行政机关所给予的行政处罚，享有陈述权申辩权：对行政处罚不服的，有权依法申请（）或者提起（）。</w:t>
      </w:r>
    </w:p>
    <w:p w14:paraId="38DB04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行政复议</w:t>
      </w:r>
    </w:p>
    <w:p w14:paraId="65199D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行政诉讼</w:t>
      </w:r>
    </w:p>
    <w:p w14:paraId="1BA38F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仲裁</w:t>
      </w:r>
    </w:p>
    <w:p w14:paraId="37F350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调解</w:t>
      </w:r>
    </w:p>
    <w:p w14:paraId="2B5D992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w:t>
      </w:r>
    </w:p>
    <w:p w14:paraId="2242162B">
      <w:pPr>
        <w:pStyle w:val="2"/>
        <w:keepNext w:val="0"/>
        <w:keepLines w:val="0"/>
        <w:widowControl/>
        <w:suppressLineNumbers w:val="0"/>
        <w:ind w:left="0" w:firstLine="0"/>
        <w:rPr>
          <w:i w:val="0"/>
          <w:iCs w:val="0"/>
          <w:caps w:val="0"/>
          <w:color w:val="000000"/>
          <w:spacing w:val="0"/>
        </w:rPr>
      </w:pPr>
    </w:p>
    <w:p w14:paraId="6D33F0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【多项选择题】第2508题</w:t>
      </w:r>
    </w:p>
    <w:p w14:paraId="5AF6A3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某工商局以涉嫌非法销售汽车为由扣押某公司5辆汽车，下列说法错误的是？</w:t>
      </w:r>
    </w:p>
    <w:p w14:paraId="23A878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工商局可以委托城管执法局实施扣押</w:t>
      </w:r>
    </w:p>
    <w:p w14:paraId="49AE83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工商局扣押汽车的最长期限为90日</w:t>
      </w:r>
    </w:p>
    <w:p w14:paraId="7FA77A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对扣押车辆，工商局可以委托第三人保管</w:t>
      </w:r>
    </w:p>
    <w:p w14:paraId="2177E2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对扣押车辆进行检测的费用，由某公司承担</w:t>
      </w:r>
    </w:p>
    <w:p w14:paraId="1DF2FD9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答案：ABD</w:t>
      </w:r>
    </w:p>
    <w:p w14:paraId="09133598">
      <w:pPr>
        <w:pStyle w:val="2"/>
        <w:keepNext w:val="0"/>
        <w:keepLines w:val="0"/>
        <w:widowControl/>
        <w:suppressLineNumbers w:val="0"/>
        <w:ind w:left="0" w:firstLine="0"/>
        <w:rPr>
          <w:i w:val="0"/>
          <w:iCs w:val="0"/>
          <w:caps w:val="0"/>
          <w:color w:val="000000"/>
          <w:spacing w:val="0"/>
        </w:rPr>
      </w:pPr>
    </w:p>
    <w:p w14:paraId="2CDB7EA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【多项选择题】第2509题</w:t>
      </w:r>
    </w:p>
    <w:p w14:paraId="6BB610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下列情形下可以当场作出处罚决定( &amp;nbsp; )。</w:t>
      </w:r>
    </w:p>
    <w:p w14:paraId="0B7F73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交警对破坏交通秩序的行为予以50元罚款</w:t>
      </w:r>
    </w:p>
    <w:p w14:paraId="7628C8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某市工商局工作人员李某认为某贸易公司账目不清，而且在检查过程中该公司财会人员态度蛮横，不配合调查，决定对该公司予以5000元罚款</w:t>
      </w:r>
    </w:p>
    <w:p w14:paraId="2E02A0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某区公安局派出所民警李某在执勤中发现某高校学生陈某无照驾驶他人机动车携其女友兜风，当即对其进行批评教育，并予以200元的罚款</w:t>
      </w:r>
    </w:p>
    <w:p w14:paraId="1E3F2A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某区环保局工作人员发现本区某民营企业排放污水超标，但又鉴于该企业负责人陈某态度较好，又是初犯，而且该民营企业又是区里的纳税大户、龙头企业，所以仅对企业警告并罚款1000元</w:t>
      </w:r>
    </w:p>
    <w:p w14:paraId="1C0ADD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答案：ACD</w:t>
      </w:r>
    </w:p>
    <w:p w14:paraId="469E322D">
      <w:pPr>
        <w:pStyle w:val="2"/>
        <w:keepNext w:val="0"/>
        <w:keepLines w:val="0"/>
        <w:widowControl/>
        <w:suppressLineNumbers w:val="0"/>
        <w:ind w:left="0" w:firstLine="0"/>
        <w:rPr>
          <w:i w:val="0"/>
          <w:iCs w:val="0"/>
          <w:caps w:val="0"/>
          <w:color w:val="000000"/>
          <w:spacing w:val="0"/>
        </w:rPr>
      </w:pPr>
    </w:p>
    <w:p w14:paraId="2514FA7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【多项选择题】第2510题</w:t>
      </w:r>
    </w:p>
    <w:p w14:paraId="4331BC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 对下列哪些情形，行政机关应当办理行政许可的注销手续？（ ）</w:t>
      </w:r>
    </w:p>
    <w:p w14:paraId="7FE46A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张某取得驾照后，发生交通事故后死亡</w:t>
      </w:r>
    </w:p>
    <w:p w14:paraId="66EBA9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田某违法经营的网吧被吊销许可证</w:t>
      </w:r>
    </w:p>
    <w:p w14:paraId="63A781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李某申请延续采矿许可，行政机关在规定期限内未予答复</w:t>
      </w:r>
    </w:p>
    <w:p w14:paraId="56C1E7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刘某提供虚假材料取得行政许可证后，被行政机关发现并撤销其许可</w:t>
      </w:r>
    </w:p>
    <w:p w14:paraId="7F4D7C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答案：ABD</w:t>
      </w:r>
    </w:p>
    <w:p w14:paraId="679E347F">
      <w:pPr>
        <w:pStyle w:val="2"/>
        <w:keepNext w:val="0"/>
        <w:keepLines w:val="0"/>
        <w:widowControl/>
        <w:suppressLineNumbers w:val="0"/>
        <w:ind w:left="0" w:firstLine="0"/>
        <w:rPr>
          <w:i w:val="0"/>
          <w:iCs w:val="0"/>
          <w:caps w:val="0"/>
          <w:color w:val="000000"/>
          <w:spacing w:val="0"/>
        </w:rPr>
      </w:pPr>
    </w:p>
    <w:p w14:paraId="680EB8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【多项选择题】第2511题</w:t>
      </w:r>
    </w:p>
    <w:p w14:paraId="6EF1CB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可设定许可事项，通过下列方式能够予以规范的，可以不设定行政许可？</w:t>
      </w:r>
    </w:p>
    <w:p w14:paraId="39027C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公民、法人或其他组织能够自主决定的</w:t>
      </w:r>
    </w:p>
    <w:p w14:paraId="71A8DE8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市场竞争机制能够有效调节的</w:t>
      </w:r>
    </w:p>
    <w:p w14:paraId="518594E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行业机构能够自律管理的</w:t>
      </w:r>
    </w:p>
    <w:p w14:paraId="237FC68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行政机关采用事前监督等方式能够很好解决的</w:t>
      </w:r>
    </w:p>
    <w:p w14:paraId="668AA4B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6F8ED039">
      <w:pPr>
        <w:pStyle w:val="2"/>
        <w:keepNext w:val="0"/>
        <w:keepLines w:val="0"/>
        <w:widowControl/>
        <w:suppressLineNumbers w:val="0"/>
        <w:ind w:left="0" w:firstLine="0"/>
        <w:rPr>
          <w:i w:val="0"/>
          <w:iCs w:val="0"/>
          <w:caps w:val="0"/>
          <w:color w:val="000000"/>
          <w:spacing w:val="0"/>
        </w:rPr>
      </w:pPr>
    </w:p>
    <w:p w14:paraId="0F5512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【多项选择题】第2512题</w:t>
      </w:r>
    </w:p>
    <w:p w14:paraId="340E1F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A市某县土地管理局以刘某非法占地建住宅为由，责令其限期拆除建筑，退还所占土地。刘某不服，申请行政复议，下列哪些说法是正确的？</w:t>
      </w:r>
    </w:p>
    <w:p w14:paraId="3662D4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复议机关可以是A市土地管理局</w:t>
      </w:r>
    </w:p>
    <w:p w14:paraId="7F9C05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刘某有权委托代理人代为参加复议</w:t>
      </w:r>
    </w:p>
    <w:p w14:paraId="43938C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若刘某撤回复议申请，则无权再提起行政诉讼</w:t>
      </w:r>
    </w:p>
    <w:p w14:paraId="6B41B7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复议机关可以是该县人民政府</w:t>
      </w:r>
    </w:p>
    <w:p w14:paraId="3CF724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答案：ABD</w:t>
      </w:r>
    </w:p>
    <w:p w14:paraId="264C8CD2">
      <w:pPr>
        <w:pStyle w:val="2"/>
        <w:keepNext w:val="0"/>
        <w:keepLines w:val="0"/>
        <w:widowControl/>
        <w:suppressLineNumbers w:val="0"/>
        <w:ind w:left="0" w:firstLine="0"/>
        <w:rPr>
          <w:i w:val="0"/>
          <w:iCs w:val="0"/>
          <w:caps w:val="0"/>
          <w:color w:val="000000"/>
          <w:spacing w:val="0"/>
        </w:rPr>
      </w:pPr>
    </w:p>
    <w:p w14:paraId="2545ED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【多项选择题】第2513题</w:t>
      </w:r>
    </w:p>
    <w:p w14:paraId="7968607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在行政强制案件中，有下列哪些有下列情形之一的，行政机关应当及时作出解除查封、扣押决定？</w:t>
      </w:r>
    </w:p>
    <w:p w14:paraId="399220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当事人没有违法行为</w:t>
      </w:r>
    </w:p>
    <w:p w14:paraId="7BB314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查封、扣押的场所、设施或者财物与违法行为无关</w:t>
      </w:r>
    </w:p>
    <w:p w14:paraId="74E41AF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行政机关对违法行为已经作出处理决定，不再需要查封、扣押</w:t>
      </w:r>
    </w:p>
    <w:p w14:paraId="2F17183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查封、扣押期限已经届满</w:t>
      </w:r>
    </w:p>
    <w:p w14:paraId="4823E3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2F89D171">
      <w:pPr>
        <w:pStyle w:val="2"/>
        <w:keepNext w:val="0"/>
        <w:keepLines w:val="0"/>
        <w:widowControl/>
        <w:suppressLineNumbers w:val="0"/>
        <w:ind w:left="0" w:firstLine="0"/>
        <w:rPr>
          <w:i w:val="0"/>
          <w:iCs w:val="0"/>
          <w:caps w:val="0"/>
          <w:color w:val="000000"/>
          <w:spacing w:val="0"/>
        </w:rPr>
      </w:pPr>
    </w:p>
    <w:p w14:paraId="49F272F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【多项选择题】第2514题</w:t>
      </w:r>
    </w:p>
    <w:p w14:paraId="05D18F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根据《江苏省行政程序规定》，行政指导主要适用于哪些情形？</w:t>
      </w:r>
    </w:p>
    <w:p w14:paraId="473FAFD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需要从技术、政策、安全、信息等方面帮助当事人增进其合法利益</w:t>
      </w:r>
    </w:p>
    <w:p w14:paraId="143BEE3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行政机关可以采用强制性措施来推进行政指导</w:t>
      </w:r>
    </w:p>
    <w:p w14:paraId="41CB4A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需要行政机关实施行政指导的其他情形</w:t>
      </w:r>
    </w:p>
    <w:p w14:paraId="663B81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需要预防当事人可能出现的妨害行政管理秩序的违法行为</w:t>
      </w:r>
    </w:p>
    <w:p w14:paraId="039AAD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答案：ACD</w:t>
      </w:r>
    </w:p>
    <w:p w14:paraId="323C279D">
      <w:pPr>
        <w:pStyle w:val="2"/>
        <w:keepNext w:val="0"/>
        <w:keepLines w:val="0"/>
        <w:widowControl/>
        <w:suppressLineNumbers w:val="0"/>
        <w:ind w:left="0" w:firstLine="0"/>
        <w:rPr>
          <w:i w:val="0"/>
          <w:iCs w:val="0"/>
          <w:caps w:val="0"/>
          <w:color w:val="000000"/>
          <w:spacing w:val="0"/>
        </w:rPr>
      </w:pPr>
    </w:p>
    <w:p w14:paraId="6831F5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【多项选择题】第2515题</w:t>
      </w:r>
    </w:p>
    <w:p w14:paraId="44468B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根据《行政处罚法》（2021年修订），行政机关实施行政处罚，有下列哪些情形之一，由上级行政机关或者有关机关责令改正，对直接负责的主管人员和其他直接责任人员依法给予处分？</w:t>
      </w:r>
    </w:p>
    <w:p w14:paraId="20148F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没有法定的行政处罚依据的或者擅自改变行政处罚种类、幅度的</w:t>
      </w:r>
    </w:p>
    <w:p w14:paraId="12E405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违反法定的行政处罚程序的</w:t>
      </w:r>
    </w:p>
    <w:p w14:paraId="185215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违反《行政处罚法》关于委托处罚的规定的</w:t>
      </w:r>
    </w:p>
    <w:p w14:paraId="1E06E2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执法人员未取得执法证件的</w:t>
      </w:r>
    </w:p>
    <w:p w14:paraId="1E073A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11371045">
      <w:pPr>
        <w:pStyle w:val="2"/>
        <w:keepNext w:val="0"/>
        <w:keepLines w:val="0"/>
        <w:widowControl/>
        <w:suppressLineNumbers w:val="0"/>
        <w:ind w:left="0" w:firstLine="0"/>
        <w:rPr>
          <w:i w:val="0"/>
          <w:iCs w:val="0"/>
          <w:caps w:val="0"/>
          <w:color w:val="000000"/>
          <w:spacing w:val="0"/>
        </w:rPr>
      </w:pPr>
    </w:p>
    <w:p w14:paraId="397E00D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【多项选择题】第2516题</w:t>
      </w:r>
    </w:p>
    <w:p w14:paraId="7A7159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公民、法人或者其他组织申请获取政府信息，应当提交哪些材料。（）</w:t>
      </w:r>
    </w:p>
    <w:p w14:paraId="480E4A7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申请人的姓名或者名称、身份证明、联系方式</w:t>
      </w:r>
    </w:p>
    <w:p w14:paraId="74A653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申请公开的政府信息的名称、文号</w:t>
      </w:r>
    </w:p>
    <w:p w14:paraId="373951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申请公开政府信息的理由</w:t>
      </w:r>
    </w:p>
    <w:p w14:paraId="106435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申请公开的政府信息的形式要求，包括获取信息的方式、途径</w:t>
      </w:r>
    </w:p>
    <w:p w14:paraId="1D9D240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答案：ABD</w:t>
      </w:r>
    </w:p>
    <w:p w14:paraId="5EE6F6AE">
      <w:pPr>
        <w:pStyle w:val="2"/>
        <w:keepNext w:val="0"/>
        <w:keepLines w:val="0"/>
        <w:widowControl/>
        <w:suppressLineNumbers w:val="0"/>
        <w:ind w:left="0" w:firstLine="0"/>
        <w:rPr>
          <w:i w:val="0"/>
          <w:iCs w:val="0"/>
          <w:caps w:val="0"/>
          <w:color w:val="000000"/>
          <w:spacing w:val="0"/>
        </w:rPr>
      </w:pPr>
    </w:p>
    <w:p w14:paraId="3C1047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【多项选择题】第2517题</w:t>
      </w:r>
    </w:p>
    <w:p w14:paraId="0D59B3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代履行是行政机关自己或委托无利害关系的第三人代替当事人履行义务，并在履行后向义务人收取一定费用的强制方式。关于代履行程序说法错误的是？</w:t>
      </w:r>
    </w:p>
    <w:p w14:paraId="2FC0E83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代履行前应先送达代履行决定书</w:t>
      </w:r>
    </w:p>
    <w:p w14:paraId="364A24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代履行3日前催告当事人履行</w:t>
      </w:r>
    </w:p>
    <w:p w14:paraId="011618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代履行时行政机关无需派人到场监督</w:t>
      </w:r>
    </w:p>
    <w:p w14:paraId="74106C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代履行费用按照成本由行政机关承担</w:t>
      </w:r>
    </w:p>
    <w:p w14:paraId="5FB1FCE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答案：CD</w:t>
      </w:r>
    </w:p>
    <w:p w14:paraId="69E039F7">
      <w:pPr>
        <w:pStyle w:val="2"/>
        <w:keepNext w:val="0"/>
        <w:keepLines w:val="0"/>
        <w:widowControl/>
        <w:suppressLineNumbers w:val="0"/>
        <w:ind w:left="0" w:firstLine="0"/>
        <w:rPr>
          <w:i w:val="0"/>
          <w:iCs w:val="0"/>
          <w:caps w:val="0"/>
          <w:color w:val="000000"/>
          <w:spacing w:val="0"/>
        </w:rPr>
      </w:pPr>
    </w:p>
    <w:p w14:paraId="0143AE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【多项选择题】第2518题</w:t>
      </w:r>
    </w:p>
    <w:p w14:paraId="257D74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根据《行政许可法》，对于地方性法规以及省、自治区、直辖市人民政府规章，下列说法正确的是？</w:t>
      </w:r>
    </w:p>
    <w:p w14:paraId="62DCA6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地方性法规和省、自治区、直辖市人民政府规章，不得设定应当由国家统一确定的公民、法人或者其他组织的资格、资质的行政许可</w:t>
      </w:r>
    </w:p>
    <w:p w14:paraId="6FBCF0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地方性法规和省、自治区、直辖市人民政府规章，不得设定企业或者其他组织的设立登记及其前置性行政许可</w:t>
      </w:r>
    </w:p>
    <w:p w14:paraId="3B77D6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地方性法规和省、自治区、直辖市人民政府规章，其设定的行政许可，不得限制其他地区的个人或者企业到本地区从事生产经营和提供服务，不得限制其他地区的商品进入本地区市场</w:t>
      </w:r>
    </w:p>
    <w:p w14:paraId="5F0C7C5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地方性法规和省、自治区、直辖市人民政府规章，可以设定企业或者其他组织的设立登记及其前置性行政许可</w:t>
      </w:r>
    </w:p>
    <w:p w14:paraId="4306D8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1A131482">
      <w:pPr>
        <w:pStyle w:val="2"/>
        <w:keepNext w:val="0"/>
        <w:keepLines w:val="0"/>
        <w:widowControl/>
        <w:suppressLineNumbers w:val="0"/>
        <w:ind w:left="0" w:firstLine="0"/>
        <w:rPr>
          <w:i w:val="0"/>
          <w:iCs w:val="0"/>
          <w:caps w:val="0"/>
          <w:color w:val="000000"/>
          <w:spacing w:val="0"/>
        </w:rPr>
      </w:pPr>
    </w:p>
    <w:p w14:paraId="66E98A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【多项选择题】第2519题</w:t>
      </w:r>
    </w:p>
    <w:p w14:paraId="3FCA406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根据《政府信息公开条例》，对政府信息公开申请，行政机关根据下列情况作出答复，正确的是？</w:t>
      </w:r>
    </w:p>
    <w:p w14:paraId="5A9E71B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所申请公开信息已经主动公开的，告知申请人获取该政府信息的方式、途径</w:t>
      </w:r>
    </w:p>
    <w:p w14:paraId="09B3A0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所申请公开信息不属于本行政机关负责公开的，可以不告知申请人</w:t>
      </w:r>
    </w:p>
    <w:p w14:paraId="7BAC6C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行政机关依据本条例的规定决定不予公开的，告知申请人不予公开并说明理由</w:t>
      </w:r>
    </w:p>
    <w:p w14:paraId="269B6E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行政机关已就申请人提出的政府信息公开申请作出答复、申请人重复申请公开相同政府信息的，告知申请人不予重复处理</w:t>
      </w:r>
    </w:p>
    <w:p w14:paraId="350703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答案：ACD</w:t>
      </w:r>
    </w:p>
    <w:p w14:paraId="74A0D5FC">
      <w:pPr>
        <w:pStyle w:val="2"/>
        <w:keepNext w:val="0"/>
        <w:keepLines w:val="0"/>
        <w:widowControl/>
        <w:suppressLineNumbers w:val="0"/>
        <w:ind w:left="0" w:firstLine="0"/>
        <w:rPr>
          <w:i w:val="0"/>
          <w:iCs w:val="0"/>
          <w:caps w:val="0"/>
          <w:color w:val="000000"/>
          <w:spacing w:val="0"/>
        </w:rPr>
      </w:pPr>
    </w:p>
    <w:p w14:paraId="3CA9C0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【多项选择题】第2520题</w:t>
      </w:r>
    </w:p>
    <w:p w14:paraId="71CEFC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根据《出版管理条例》的修订，"违法所得"的计算方式为（）。</w:t>
      </w:r>
    </w:p>
    <w:p w14:paraId="4D3883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违法所得是指实施违法行为扣除成本后的获利数额</w:t>
      </w:r>
    </w:p>
    <w:p w14:paraId="2692016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没有成本或者成本难以计算的，实施违法行为所取得的款项即为违法所得</w:t>
      </w:r>
    </w:p>
    <w:p w14:paraId="5940AF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违法所得一律以违法经营的全部收入认定</w:t>
      </w:r>
    </w:p>
    <w:p w14:paraId="5C7659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违法所得由执法人员自由裁量认定</w:t>
      </w:r>
    </w:p>
    <w:p w14:paraId="2FB82A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w:t>
      </w:r>
    </w:p>
    <w:p w14:paraId="3CA95749">
      <w:pPr>
        <w:pStyle w:val="2"/>
        <w:keepNext w:val="0"/>
        <w:keepLines w:val="0"/>
        <w:widowControl/>
        <w:suppressLineNumbers w:val="0"/>
        <w:ind w:left="0" w:firstLine="0"/>
        <w:rPr>
          <w:i w:val="0"/>
          <w:iCs w:val="0"/>
          <w:caps w:val="0"/>
          <w:color w:val="000000"/>
          <w:spacing w:val="0"/>
        </w:rPr>
      </w:pPr>
    </w:p>
    <w:p w14:paraId="07C35C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【多项选择题】第2521题</w:t>
      </w:r>
    </w:p>
    <w:p w14:paraId="4EB5B9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根据《行政处罚法》（2021年修订），关于行政执法人员当场作出行政处罚决定书的载明事项，下列说法正确的是？</w:t>
      </w:r>
    </w:p>
    <w:p w14:paraId="7E6067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行政处罚决定书应当载明当事人的违法行为</w:t>
      </w:r>
    </w:p>
    <w:p w14:paraId="1E7C822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行政处罚决定书应当载明行政处罚的种类和依据、罚款数额、时间、地点</w:t>
      </w:r>
    </w:p>
    <w:p w14:paraId="13E829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行政处罚决定书并非必须要有执法人员签名或者盖章</w:t>
      </w:r>
    </w:p>
    <w:p w14:paraId="7776E0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行政处罚决定书应当载明提起行政诉讼的途径和期限以及行政机关名称</w:t>
      </w:r>
    </w:p>
    <w:p w14:paraId="005141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答案：ABD</w:t>
      </w:r>
    </w:p>
    <w:p w14:paraId="0F7D92F9">
      <w:pPr>
        <w:pStyle w:val="2"/>
        <w:keepNext w:val="0"/>
        <w:keepLines w:val="0"/>
        <w:widowControl/>
        <w:suppressLineNumbers w:val="0"/>
        <w:ind w:left="0" w:firstLine="0"/>
        <w:rPr>
          <w:i w:val="0"/>
          <w:iCs w:val="0"/>
          <w:caps w:val="0"/>
          <w:color w:val="000000"/>
          <w:spacing w:val="0"/>
        </w:rPr>
      </w:pPr>
    </w:p>
    <w:p w14:paraId="7C18978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【多项选择题】第2522题</w:t>
      </w:r>
    </w:p>
    <w:p w14:paraId="04612E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按照简政放权、放管结合、优化服务、属地管理、权责一致的要求，加快推进设区市级（）等领域综合执法工作。</w:t>
      </w:r>
    </w:p>
    <w:p w14:paraId="13B88C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市场监管</w:t>
      </w:r>
    </w:p>
    <w:p w14:paraId="57781F3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交通运输</w:t>
      </w:r>
    </w:p>
    <w:p w14:paraId="745E959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城市建设管理</w:t>
      </w:r>
    </w:p>
    <w:p w14:paraId="2042A3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卫生健康</w:t>
      </w:r>
    </w:p>
    <w:p w14:paraId="454030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339A4DAB">
      <w:pPr>
        <w:pStyle w:val="2"/>
        <w:keepNext w:val="0"/>
        <w:keepLines w:val="0"/>
        <w:widowControl/>
        <w:suppressLineNumbers w:val="0"/>
        <w:ind w:left="0" w:firstLine="0"/>
        <w:rPr>
          <w:i w:val="0"/>
          <w:iCs w:val="0"/>
          <w:caps w:val="0"/>
          <w:color w:val="000000"/>
          <w:spacing w:val="0"/>
        </w:rPr>
      </w:pPr>
    </w:p>
    <w:p w14:paraId="7714A40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【多项选择题】第2523题</w:t>
      </w:r>
    </w:p>
    <w:p w14:paraId="323713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根据《江苏省行政程序规定》，有哪些情形，行政机关可以书面请求相关行政机关协助？</w:t>
      </w:r>
    </w:p>
    <w:p w14:paraId="10C706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独立行使职权不能实现行政目的的</w:t>
      </w:r>
    </w:p>
    <w:p w14:paraId="3EF55E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因人员、设备不足等原因不能独立行使职权的</w:t>
      </w:r>
    </w:p>
    <w:p w14:paraId="561C959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执行公务所必需的文书、资料、信息为其他行政机关所掌握，自行收集难以获得的</w:t>
      </w:r>
    </w:p>
    <w:p w14:paraId="6462222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应当请求行政协助的其他情形</w:t>
      </w:r>
    </w:p>
    <w:p w14:paraId="61E948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7F54F7B9">
      <w:pPr>
        <w:pStyle w:val="2"/>
        <w:keepNext w:val="0"/>
        <w:keepLines w:val="0"/>
        <w:widowControl/>
        <w:suppressLineNumbers w:val="0"/>
        <w:ind w:left="0" w:firstLine="0"/>
        <w:rPr>
          <w:i w:val="0"/>
          <w:iCs w:val="0"/>
          <w:caps w:val="0"/>
          <w:color w:val="000000"/>
          <w:spacing w:val="0"/>
        </w:rPr>
      </w:pPr>
    </w:p>
    <w:p w14:paraId="2041D9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【多项选择题】第2524题</w:t>
      </w:r>
    </w:p>
    <w:p w14:paraId="5D2574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行政机关违法实施行政许可后，可能承担的法律责任的种类有（  ）。</w:t>
      </w:r>
    </w:p>
    <w:p w14:paraId="14AA41A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民事赔偿</w:t>
      </w:r>
    </w:p>
    <w:p w14:paraId="387496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国家赔偿</w:t>
      </w:r>
    </w:p>
    <w:p w14:paraId="0CDCEBC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刑事责任</w:t>
      </w:r>
    </w:p>
    <w:p w14:paraId="031781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行政责任</w:t>
      </w:r>
    </w:p>
    <w:p w14:paraId="723B54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答案：BCD</w:t>
      </w:r>
    </w:p>
    <w:p w14:paraId="533B30A1">
      <w:pPr>
        <w:pStyle w:val="2"/>
        <w:keepNext w:val="0"/>
        <w:keepLines w:val="0"/>
        <w:widowControl/>
        <w:suppressLineNumbers w:val="0"/>
        <w:ind w:left="0" w:firstLine="0"/>
        <w:rPr>
          <w:i w:val="0"/>
          <w:iCs w:val="0"/>
          <w:caps w:val="0"/>
          <w:color w:val="000000"/>
          <w:spacing w:val="0"/>
        </w:rPr>
      </w:pPr>
    </w:p>
    <w:p w14:paraId="436EF0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【多项选择题】第2525题</w:t>
      </w:r>
    </w:p>
    <w:p w14:paraId="7B71602D">
      <w:pPr>
        <w:pStyle w:val="2"/>
        <w:keepNext w:val="0"/>
        <w:keepLines w:val="0"/>
        <w:widowControl/>
        <w:suppressLineNumbers w:val="0"/>
        <w:ind w:left="0" w:firstLine="0"/>
        <w:rPr>
          <w:i w:val="0"/>
          <w:iCs w:val="0"/>
          <w:caps w:val="0"/>
          <w:color w:val="000000"/>
          <w:spacing w:val="0"/>
        </w:rPr>
      </w:pPr>
      <w:r>
        <w:rPr>
          <w:i w:val="0"/>
          <w:iCs w:val="0"/>
          <w:caps w:val="0"/>
          <w:color w:val="000000"/>
          <w:spacing w:val="0"/>
        </w:rPr>
        <w:t>依法行政是法治国家对政府行政活动提出的基本要求，而合法行政则是依法行政的根本，下列哪些做法违反合法行政的要求？</w:t>
      </w:r>
    </w:p>
    <w:p w14:paraId="3A30A2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因蔬菜价格上涨销路看好，某镇政府要求村民拔掉麦子改种蔬菜</w:t>
      </w:r>
    </w:p>
    <w:p w14:paraId="2FCBE84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为解决残疾人就业难，某市政府发布《促进残疾人就业指导意见》，对录用残疾人达到一定数量的企业予以鼓励</w:t>
      </w:r>
    </w:p>
    <w:p w14:paraId="5EACDF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某市政府发布文件规定，外地物流公司到本地运输货物，应事前得到当地交通管理部门的准许，并缴纳道路特别通行费</w:t>
      </w:r>
    </w:p>
    <w:p w14:paraId="56753F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孙某殴打他人致轻微伤，某公安局依法对孙某进行处罚</w:t>
      </w:r>
    </w:p>
    <w:p w14:paraId="43F798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w:t>
      </w:r>
    </w:p>
    <w:p w14:paraId="4038304E">
      <w:pPr>
        <w:pStyle w:val="2"/>
        <w:keepNext w:val="0"/>
        <w:keepLines w:val="0"/>
        <w:widowControl/>
        <w:suppressLineNumbers w:val="0"/>
        <w:ind w:left="0" w:firstLine="0"/>
        <w:rPr>
          <w:i w:val="0"/>
          <w:iCs w:val="0"/>
          <w:caps w:val="0"/>
          <w:color w:val="000000"/>
          <w:spacing w:val="0"/>
        </w:rPr>
      </w:pPr>
    </w:p>
    <w:p w14:paraId="68AA5D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【多项选择题】第2526题</w:t>
      </w:r>
    </w:p>
    <w:p w14:paraId="4C2F18C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根据《中华人民共和国旅游法》，旅游者在旅游活动中或者在解决纠纷时，不得（）；旅游者还应当遵守旅游文明行为规范。</w:t>
      </w:r>
    </w:p>
    <w:p w14:paraId="4A9089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损害当地居民的合法权益</w:t>
      </w:r>
    </w:p>
    <w:p w14:paraId="36BDDC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干扰他人的旅游活动</w:t>
      </w:r>
    </w:p>
    <w:p w14:paraId="245AF91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损害旅游经营者和旅游从业人员的合法权益</w:t>
      </w:r>
    </w:p>
    <w:p w14:paraId="4D3108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破坏生态环境</w:t>
      </w:r>
    </w:p>
    <w:p w14:paraId="511B3AE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6EE16444">
      <w:pPr>
        <w:pStyle w:val="2"/>
        <w:keepNext w:val="0"/>
        <w:keepLines w:val="0"/>
        <w:widowControl/>
        <w:suppressLineNumbers w:val="0"/>
        <w:ind w:left="0" w:firstLine="0"/>
        <w:rPr>
          <w:i w:val="0"/>
          <w:iCs w:val="0"/>
          <w:caps w:val="0"/>
          <w:color w:val="000000"/>
          <w:spacing w:val="0"/>
        </w:rPr>
      </w:pPr>
    </w:p>
    <w:p w14:paraId="2C1222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【多项选择题】第2527题</w:t>
      </w:r>
    </w:p>
    <w:p w14:paraId="458614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下列行政行为中，不属于行政强制执行方式的是？</w:t>
      </w:r>
    </w:p>
    <w:p w14:paraId="1A768E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加处罚款或者滞纳金</w:t>
      </w:r>
    </w:p>
    <w:p w14:paraId="1DBF2D7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扣押财物</w:t>
      </w:r>
    </w:p>
    <w:p w14:paraId="5A7120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代履行</w:t>
      </w:r>
    </w:p>
    <w:p w14:paraId="2228A4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冻结存款、汇款</w:t>
      </w:r>
    </w:p>
    <w:p w14:paraId="16CDA7F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答案：BD</w:t>
      </w:r>
    </w:p>
    <w:p w14:paraId="61916483">
      <w:pPr>
        <w:pStyle w:val="2"/>
        <w:keepNext w:val="0"/>
        <w:keepLines w:val="0"/>
        <w:widowControl/>
        <w:suppressLineNumbers w:val="0"/>
        <w:ind w:left="0" w:firstLine="0"/>
        <w:rPr>
          <w:i w:val="0"/>
          <w:iCs w:val="0"/>
          <w:caps w:val="0"/>
          <w:color w:val="000000"/>
          <w:spacing w:val="0"/>
        </w:rPr>
      </w:pPr>
    </w:p>
    <w:p w14:paraId="448801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【多项选择题】第2528题</w:t>
      </w:r>
    </w:p>
    <w:p w14:paraId="2C7CF7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在哪些情况下，行政许可的实施需要举行听证？（）</w:t>
      </w:r>
    </w:p>
    <w:p w14:paraId="1985CA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法律、法规、规章规定实施行政许可应当听证的事项</w:t>
      </w:r>
    </w:p>
    <w:p w14:paraId="0DA027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行政机关认为需要听证的其他涉及公共利益的重大行政许可事项</w:t>
      </w:r>
    </w:p>
    <w:p w14:paraId="51F1874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行政许可直接涉及申请人与他人之间重大利益关系，申请人要求听证的</w:t>
      </w:r>
    </w:p>
    <w:p w14:paraId="1C717D1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行政许可直接涉及申请人与他人之间重大利益关系，利害关系人要求听证的</w:t>
      </w:r>
    </w:p>
    <w:p w14:paraId="1978B4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65F6B6C4">
      <w:pPr>
        <w:pStyle w:val="2"/>
        <w:keepNext w:val="0"/>
        <w:keepLines w:val="0"/>
        <w:widowControl/>
        <w:suppressLineNumbers w:val="0"/>
        <w:ind w:left="0" w:firstLine="0"/>
        <w:rPr>
          <w:i w:val="0"/>
          <w:iCs w:val="0"/>
          <w:caps w:val="0"/>
          <w:color w:val="000000"/>
          <w:spacing w:val="0"/>
        </w:rPr>
      </w:pPr>
    </w:p>
    <w:p w14:paraId="507D3E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【多项选择题】第2529题</w:t>
      </w:r>
    </w:p>
    <w:p w14:paraId="30CB7AF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在行政诉讼中，诉讼参与人或者其他人有下列哪些行为之一的，人民法院可以根据情节轻重，予以训诫、责令具结悔过或者处一万元以下的罚款、十五日以下的拘留；构成犯罪的，依法追究刑事责任？</w:t>
      </w:r>
    </w:p>
    <w:p w14:paraId="290C64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有义务协助调查、执行的人，对人民法院的协助调查决定、协助执行通知书，无故推拖、拒绝或者妨碍调查、执行的</w:t>
      </w:r>
    </w:p>
    <w:p w14:paraId="14E000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伪造、隐藏、毁灭证据或者提供虚假证明材料，妨碍人民法院审理案件的</w:t>
      </w:r>
    </w:p>
    <w:p w14:paraId="393029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指使、贿买、胁迫他人作伪证或者威胁、阻止证人作证的</w:t>
      </w:r>
    </w:p>
    <w:p w14:paraId="764224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以欺骗、胁迫等非法手段使原告撤诉的</w:t>
      </w:r>
    </w:p>
    <w:p w14:paraId="581716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62C73D9D">
      <w:pPr>
        <w:pStyle w:val="2"/>
        <w:keepNext w:val="0"/>
        <w:keepLines w:val="0"/>
        <w:widowControl/>
        <w:suppressLineNumbers w:val="0"/>
        <w:ind w:left="0" w:firstLine="0"/>
        <w:rPr>
          <w:i w:val="0"/>
          <w:iCs w:val="0"/>
          <w:caps w:val="0"/>
          <w:color w:val="000000"/>
          <w:spacing w:val="0"/>
        </w:rPr>
      </w:pPr>
    </w:p>
    <w:p w14:paraId="338CE2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【多项选择题】第2530题</w:t>
      </w:r>
    </w:p>
    <w:p w14:paraId="5769D3F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根据《行政许可法》，有下列哪些情形之一的，行政机关应当办理有关行政许可的注销手续？</w:t>
      </w:r>
    </w:p>
    <w:p w14:paraId="371F68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行政许可有效期届满未延续的</w:t>
      </w:r>
    </w:p>
    <w:p w14:paraId="6C148A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赋予公民特定资格的行政许可，该公民死亡或者丧失行为能力的</w:t>
      </w:r>
    </w:p>
    <w:p w14:paraId="2002FE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法人或者其他组织依法终止的</w:t>
      </w:r>
    </w:p>
    <w:p w14:paraId="25725F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行政许可依法被撤销、撤回，或者行政许可证件依法被吊销的或者因不可抗力导致行政许可事项无法实施的</w:t>
      </w:r>
    </w:p>
    <w:p w14:paraId="43EB2FF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757FCC2D">
      <w:pPr>
        <w:pStyle w:val="2"/>
        <w:keepNext w:val="0"/>
        <w:keepLines w:val="0"/>
        <w:widowControl/>
        <w:suppressLineNumbers w:val="0"/>
        <w:ind w:left="0" w:firstLine="0"/>
        <w:rPr>
          <w:i w:val="0"/>
          <w:iCs w:val="0"/>
          <w:caps w:val="0"/>
          <w:color w:val="000000"/>
          <w:spacing w:val="0"/>
        </w:rPr>
      </w:pPr>
    </w:p>
    <w:p w14:paraId="2499C9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【多项选择题】第2531题</w:t>
      </w:r>
    </w:p>
    <w:p w14:paraId="6F8C931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根据《江苏省行政程序规定》，下列哪项证据材料不得作为行政执法决定的依据？</w:t>
      </w:r>
    </w:p>
    <w:p w14:paraId="3C1B80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以非法偷拍、偷录、窃听等手段侵害他人合法权益取得的</w:t>
      </w:r>
    </w:p>
    <w:p w14:paraId="5886BE7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以利诱、欺诈、胁迫、暴力等不正当手段取得的</w:t>
      </w:r>
    </w:p>
    <w:p w14:paraId="0866C44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不能正确表达意志的证人提供的证言</w:t>
      </w:r>
    </w:p>
    <w:p w14:paraId="7BD67C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在中华人民共和国领域以外形成的经过办理法定证明手续的</w:t>
      </w:r>
    </w:p>
    <w:p w14:paraId="527292F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6271FCD4">
      <w:pPr>
        <w:pStyle w:val="2"/>
        <w:keepNext w:val="0"/>
        <w:keepLines w:val="0"/>
        <w:widowControl/>
        <w:suppressLineNumbers w:val="0"/>
        <w:ind w:left="0" w:firstLine="0"/>
        <w:rPr>
          <w:i w:val="0"/>
          <w:iCs w:val="0"/>
          <w:caps w:val="0"/>
          <w:color w:val="000000"/>
          <w:spacing w:val="0"/>
        </w:rPr>
      </w:pPr>
    </w:p>
    <w:p w14:paraId="27B386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【多项选择题】第2532题</w:t>
      </w:r>
    </w:p>
    <w:p w14:paraId="4137CF7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根据《中华人民共和国旅游法》，以下哪些导致旅游者人身、财产受损的情形，旅行社应当承担相应责任？（）</w:t>
      </w:r>
    </w:p>
    <w:p w14:paraId="374813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未经旅游者同意，擅自转让业务</w:t>
      </w:r>
    </w:p>
    <w:p w14:paraId="276EF6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指定具体购物场所</w:t>
      </w:r>
    </w:p>
    <w:p w14:paraId="7393F9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未达到约定服务标准</w:t>
      </w:r>
    </w:p>
    <w:p w14:paraId="0F9B2C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不履行合同义务或者履行合同义务不符合约定</w:t>
      </w:r>
    </w:p>
    <w:p w14:paraId="6FC19C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53E5F7CD">
      <w:pPr>
        <w:pStyle w:val="2"/>
        <w:keepNext w:val="0"/>
        <w:keepLines w:val="0"/>
        <w:widowControl/>
        <w:suppressLineNumbers w:val="0"/>
        <w:ind w:left="0" w:firstLine="0"/>
        <w:rPr>
          <w:i w:val="0"/>
          <w:iCs w:val="0"/>
          <w:caps w:val="0"/>
          <w:color w:val="000000"/>
          <w:spacing w:val="0"/>
        </w:rPr>
      </w:pPr>
    </w:p>
    <w:p w14:paraId="4DE3B4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【多项选择题】第2533题</w:t>
      </w:r>
    </w:p>
    <w:p w14:paraId="4E659DC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关于违法所得的概念在相关条例修订后的适用问题，以下表述正确的有（）。</w:t>
      </w:r>
    </w:p>
    <w:p w14:paraId="030AE92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违法所得指扣除成本后的获利数额</w:t>
      </w:r>
    </w:p>
    <w:p w14:paraId="1CA621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无法计算成本的，所取得款项视为违法所得</w:t>
      </w:r>
    </w:p>
    <w:p w14:paraId="40215B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旧条例时期参考“违法经营额”计算的案件无需重新计算</w:t>
      </w:r>
    </w:p>
    <w:p w14:paraId="47A23F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《出版管理条例》对违法所得的认定在2025年1月20日后施行</w:t>
      </w:r>
    </w:p>
    <w:p w14:paraId="4354CF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答案：ABD</w:t>
      </w:r>
    </w:p>
    <w:p w14:paraId="39A45D3A">
      <w:pPr>
        <w:pStyle w:val="2"/>
        <w:keepNext w:val="0"/>
        <w:keepLines w:val="0"/>
        <w:widowControl/>
        <w:suppressLineNumbers w:val="0"/>
        <w:ind w:left="0" w:firstLine="0"/>
        <w:rPr>
          <w:i w:val="0"/>
          <w:iCs w:val="0"/>
          <w:caps w:val="0"/>
          <w:color w:val="000000"/>
          <w:spacing w:val="0"/>
        </w:rPr>
      </w:pPr>
    </w:p>
    <w:p w14:paraId="21C69A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【多项选择题】第2534题</w:t>
      </w:r>
    </w:p>
    <w:p w14:paraId="00BDCE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下列哪些情形违反了《公务员法》有关回避的规定？</w:t>
      </w:r>
    </w:p>
    <w:p w14:paraId="381047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张某担任家乡所在县的县长</w:t>
      </w:r>
    </w:p>
    <w:p w14:paraId="351E202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李某是公安局局长，其妻在公安局所属派出所担任户籍警察</w:t>
      </w:r>
    </w:p>
    <w:p w14:paraId="103A4D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刘某是工商局局长、其侄子担任工商局人事处科员</w:t>
      </w:r>
    </w:p>
    <w:p w14:paraId="28AC9A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王某是税务局工作人员，参加调查一企业涉嫌偷漏税款案，其妻之弟任该企业的总经理助理</w:t>
      </w:r>
    </w:p>
    <w:p w14:paraId="6A0C04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答案：ACD</w:t>
      </w:r>
    </w:p>
    <w:p w14:paraId="75F4B4D8">
      <w:pPr>
        <w:pStyle w:val="2"/>
        <w:keepNext w:val="0"/>
        <w:keepLines w:val="0"/>
        <w:widowControl/>
        <w:suppressLineNumbers w:val="0"/>
        <w:ind w:left="0" w:firstLine="0"/>
        <w:rPr>
          <w:i w:val="0"/>
          <w:iCs w:val="0"/>
          <w:caps w:val="0"/>
          <w:color w:val="000000"/>
          <w:spacing w:val="0"/>
        </w:rPr>
      </w:pPr>
    </w:p>
    <w:p w14:paraId="601B9C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【多项选择题】第2535题</w:t>
      </w:r>
    </w:p>
    <w:p w14:paraId="17C84A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对于《行政许可法》第十二条所列事项，通过下列方式能够予以规范的，可以不设行政许可是？</w:t>
      </w:r>
    </w:p>
    <w:p w14:paraId="3D7C8C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公民、法人或者其他组织能够自主决定的；</w:t>
      </w:r>
    </w:p>
    <w:p w14:paraId="0F6452B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市场竞争机制能够有效调节的；</w:t>
      </w:r>
    </w:p>
    <w:p w14:paraId="337A4A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行业组织或者中介机构能够自律管理的；</w:t>
      </w:r>
    </w:p>
    <w:p w14:paraId="174A1E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行政机关采用事后监督等其他行政管理方式能够解决的。</w:t>
      </w:r>
    </w:p>
    <w:p w14:paraId="4AA7F6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357468D0">
      <w:pPr>
        <w:pStyle w:val="2"/>
        <w:keepNext w:val="0"/>
        <w:keepLines w:val="0"/>
        <w:widowControl/>
        <w:suppressLineNumbers w:val="0"/>
        <w:ind w:left="0" w:firstLine="0"/>
        <w:rPr>
          <w:i w:val="0"/>
          <w:iCs w:val="0"/>
          <w:caps w:val="0"/>
          <w:color w:val="000000"/>
          <w:spacing w:val="0"/>
        </w:rPr>
      </w:pPr>
    </w:p>
    <w:p w14:paraId="420819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【多项选择题】第2536题</w:t>
      </w:r>
    </w:p>
    <w:p w14:paraId="4BA3FF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某县政府依田某申请作出复议决定，撤销某县公安局对田某车辆的错误登记，责令在30日内重新登记，但某县公安局拒绝进行重新登记。下列说法正确的是？</w:t>
      </w:r>
    </w:p>
    <w:p w14:paraId="4CEDAA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无须再向法院提起行政诉讼</w:t>
      </w:r>
    </w:p>
    <w:p w14:paraId="59E431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对某县公安局的行为申请行政复议</w:t>
      </w:r>
    </w:p>
    <w:p w14:paraId="59F9F5F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请求某县政府责令某县公安局登记</w:t>
      </w:r>
    </w:p>
    <w:p w14:paraId="2D858B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需要向法院提起行政诉讼</w:t>
      </w:r>
    </w:p>
    <w:p w14:paraId="59E96E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w:t>
      </w:r>
    </w:p>
    <w:p w14:paraId="2C4C83F7">
      <w:pPr>
        <w:pStyle w:val="2"/>
        <w:keepNext w:val="0"/>
        <w:keepLines w:val="0"/>
        <w:widowControl/>
        <w:suppressLineNumbers w:val="0"/>
        <w:ind w:left="0" w:firstLine="0"/>
        <w:rPr>
          <w:i w:val="0"/>
          <w:iCs w:val="0"/>
          <w:caps w:val="0"/>
          <w:color w:val="000000"/>
          <w:spacing w:val="0"/>
        </w:rPr>
      </w:pPr>
    </w:p>
    <w:p w14:paraId="495C99F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【多项选择题】第2537题</w:t>
      </w:r>
    </w:p>
    <w:p w14:paraId="7DDB23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下列哪些说法体现了处罚与教有相结合原则（）。</w:t>
      </w:r>
    </w:p>
    <w:p w14:paraId="66A5CE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以教育代替处罚</w:t>
      </w:r>
    </w:p>
    <w:p w14:paraId="1BE049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没有主观过错不罚</w:t>
      </w:r>
    </w:p>
    <w:p w14:paraId="045951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从旧兼从轻</w:t>
      </w:r>
    </w:p>
    <w:p w14:paraId="25006CA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首违不罚</w:t>
      </w:r>
    </w:p>
    <w:p w14:paraId="1EC50DF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答案：BCD</w:t>
      </w:r>
    </w:p>
    <w:p w14:paraId="5C32E0E1">
      <w:pPr>
        <w:pStyle w:val="2"/>
        <w:keepNext w:val="0"/>
        <w:keepLines w:val="0"/>
        <w:widowControl/>
        <w:suppressLineNumbers w:val="0"/>
        <w:ind w:left="0" w:firstLine="0"/>
        <w:rPr>
          <w:i w:val="0"/>
          <w:iCs w:val="0"/>
          <w:caps w:val="0"/>
          <w:color w:val="000000"/>
          <w:spacing w:val="0"/>
        </w:rPr>
      </w:pPr>
    </w:p>
    <w:p w14:paraId="025ED46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【多项选择题】第2538题</w:t>
      </w:r>
    </w:p>
    <w:p w14:paraId="323EB8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当事人在行政处罚中享有（）。</w:t>
      </w:r>
    </w:p>
    <w:p w14:paraId="718D4A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陈述申辩权</w:t>
      </w:r>
    </w:p>
    <w:p w14:paraId="569DC1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申请行政复议、提起行政诉讼权</w:t>
      </w:r>
    </w:p>
    <w:p w14:paraId="48AC9E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听证权</w:t>
      </w:r>
    </w:p>
    <w:p w14:paraId="6AAB6D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要求行政赔偿权</w:t>
      </w:r>
    </w:p>
    <w:p w14:paraId="24816E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7F565125">
      <w:pPr>
        <w:pStyle w:val="2"/>
        <w:keepNext w:val="0"/>
        <w:keepLines w:val="0"/>
        <w:widowControl/>
        <w:suppressLineNumbers w:val="0"/>
        <w:ind w:left="0" w:firstLine="0"/>
        <w:rPr>
          <w:i w:val="0"/>
          <w:iCs w:val="0"/>
          <w:caps w:val="0"/>
          <w:color w:val="000000"/>
          <w:spacing w:val="0"/>
        </w:rPr>
      </w:pPr>
    </w:p>
    <w:p w14:paraId="21CAE0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【多项选择题】第2539题</w:t>
      </w:r>
    </w:p>
    <w:p w14:paraId="30C9CF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根据《行政许可法》，对于地方性法规以及省、自治区、直辖市人民政府规章，下列说法正确的是？</w:t>
      </w:r>
    </w:p>
    <w:p w14:paraId="0BF0B5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地方性法规和省、自治区、直辖市人民政府规章，不得设定应当由国家统一确定的公民、法人或者其他组织的资格、资质的行政许可</w:t>
      </w:r>
    </w:p>
    <w:p w14:paraId="1F84998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地方性法规和省、自治区、直辖市人民政府规章，不得设定企业或者其他组织的设立登记及其前置性行政许可</w:t>
      </w:r>
    </w:p>
    <w:p w14:paraId="0E2A28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地方性法规和省、自治区、直辖市人民政府规章，其设定的行政许可，不得限制其他地区的个人或者企业到本地区从事生产经营和提供服务，不得限制其他地区的商品进入本地区市场</w:t>
      </w:r>
    </w:p>
    <w:p w14:paraId="591EE7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地方性法规和省、自治区、直辖市人民政府规章，可以设定企业或者其他组织的设立登记及其前置性行政许可</w:t>
      </w:r>
    </w:p>
    <w:p w14:paraId="06FF96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6215494E">
      <w:pPr>
        <w:pStyle w:val="2"/>
        <w:keepNext w:val="0"/>
        <w:keepLines w:val="0"/>
        <w:widowControl/>
        <w:suppressLineNumbers w:val="0"/>
        <w:ind w:left="0" w:firstLine="0"/>
        <w:rPr>
          <w:i w:val="0"/>
          <w:iCs w:val="0"/>
          <w:caps w:val="0"/>
          <w:color w:val="000000"/>
          <w:spacing w:val="0"/>
        </w:rPr>
      </w:pPr>
    </w:p>
    <w:p w14:paraId="1876279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【多项选择题】第2540题</w:t>
      </w:r>
    </w:p>
    <w:p w14:paraId="5A1E58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公务员应当遵守的基本义务有哪些？</w:t>
      </w:r>
    </w:p>
    <w:p w14:paraId="76F6D0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忠于宪法，自觉维护宪法和法律</w:t>
      </w:r>
    </w:p>
    <w:p w14:paraId="30DD3B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忠于国家，自觉维护国家的安全</w:t>
      </w:r>
    </w:p>
    <w:p w14:paraId="140416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忠于人民，全心全意为人民服务</w:t>
      </w:r>
    </w:p>
    <w:p w14:paraId="7457EC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忠于职守，勤勉尽责</w:t>
      </w:r>
    </w:p>
    <w:p w14:paraId="74240C4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571A5DCB">
      <w:pPr>
        <w:pStyle w:val="2"/>
        <w:keepNext w:val="0"/>
        <w:keepLines w:val="0"/>
        <w:widowControl/>
        <w:suppressLineNumbers w:val="0"/>
        <w:ind w:left="0" w:firstLine="0"/>
        <w:rPr>
          <w:i w:val="0"/>
          <w:iCs w:val="0"/>
          <w:caps w:val="0"/>
          <w:color w:val="000000"/>
          <w:spacing w:val="0"/>
        </w:rPr>
      </w:pPr>
    </w:p>
    <w:p w14:paraId="4EE8D92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【多项选择题】第2541题</w:t>
      </w:r>
    </w:p>
    <w:p w14:paraId="3B65E3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公务员应当遵守的基本义务有哪些？</w:t>
      </w:r>
    </w:p>
    <w:p w14:paraId="4830FD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忠于宪法，自觉维护宪法和法律</w:t>
      </w:r>
    </w:p>
    <w:p w14:paraId="121BAD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忠于国家，自觉维护国家的安全</w:t>
      </w:r>
    </w:p>
    <w:p w14:paraId="39102F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忠于人民，全心全意为人民服务</w:t>
      </w:r>
    </w:p>
    <w:p w14:paraId="4AAA1A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忠于职守，勤勉尽责</w:t>
      </w:r>
    </w:p>
    <w:p w14:paraId="70B220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7C6F6FA3">
      <w:pPr>
        <w:pStyle w:val="2"/>
        <w:keepNext w:val="0"/>
        <w:keepLines w:val="0"/>
        <w:widowControl/>
        <w:suppressLineNumbers w:val="0"/>
        <w:ind w:left="0" w:firstLine="0"/>
        <w:rPr>
          <w:i w:val="0"/>
          <w:iCs w:val="0"/>
          <w:caps w:val="0"/>
          <w:color w:val="000000"/>
          <w:spacing w:val="0"/>
        </w:rPr>
      </w:pPr>
    </w:p>
    <w:p w14:paraId="6A5A85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【多项选择题】第2542题</w:t>
      </w:r>
    </w:p>
    <w:p w14:paraId="44FE975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有下列情形之一，在行政机关负责人作出行政处罚的决定之前，应当由从事行政处罚决定法制审核的人员进行法制审核；未经法制审核或者审核未通过的，不得作出决定，下列说法正确的是？</w:t>
      </w:r>
    </w:p>
    <w:p w14:paraId="637C2A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法律、行政法规及地方性法规规定应当进行法制审核的其他情形</w:t>
      </w:r>
    </w:p>
    <w:p w14:paraId="49D214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涉及重大公共利益的</w:t>
      </w:r>
    </w:p>
    <w:p w14:paraId="10C008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直接关系当事人或者第三人重大权益，经过听证程序的</w:t>
      </w:r>
    </w:p>
    <w:p w14:paraId="1E55F9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案件情况疑难复杂、涉及多个法律关系的</w:t>
      </w:r>
    </w:p>
    <w:p w14:paraId="5A879B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答案：BCD</w:t>
      </w:r>
    </w:p>
    <w:p w14:paraId="791EA275">
      <w:pPr>
        <w:pStyle w:val="2"/>
        <w:keepNext w:val="0"/>
        <w:keepLines w:val="0"/>
        <w:widowControl/>
        <w:suppressLineNumbers w:val="0"/>
        <w:ind w:left="0" w:firstLine="0"/>
        <w:rPr>
          <w:i w:val="0"/>
          <w:iCs w:val="0"/>
          <w:caps w:val="0"/>
          <w:color w:val="000000"/>
          <w:spacing w:val="0"/>
        </w:rPr>
      </w:pPr>
    </w:p>
    <w:p w14:paraId="38455F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【多项选择题】第2543题</w:t>
      </w:r>
    </w:p>
    <w:p w14:paraId="056ABBF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执法人员当场作出行政处罚决定的，应当（）。</w:t>
      </w:r>
    </w:p>
    <w:p w14:paraId="7D96ED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向当事人出示执法身份证件</w:t>
      </w:r>
    </w:p>
    <w:p w14:paraId="4E7254A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填写预定格式、编有号码的行政处罚决定书</w:t>
      </w:r>
    </w:p>
    <w:p w14:paraId="67F03F6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行政处罚决定书当场交付当事人</w:t>
      </w:r>
    </w:p>
    <w:p w14:paraId="692F08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行政处罚决定书三日内交付当事人</w:t>
      </w:r>
    </w:p>
    <w:p w14:paraId="05C5CA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1CDF4A76">
      <w:pPr>
        <w:pStyle w:val="2"/>
        <w:keepNext w:val="0"/>
        <w:keepLines w:val="0"/>
        <w:widowControl/>
        <w:suppressLineNumbers w:val="0"/>
        <w:ind w:left="0" w:firstLine="0"/>
        <w:rPr>
          <w:i w:val="0"/>
          <w:iCs w:val="0"/>
          <w:caps w:val="0"/>
          <w:color w:val="000000"/>
          <w:spacing w:val="0"/>
        </w:rPr>
      </w:pPr>
    </w:p>
    <w:p w14:paraId="2F2BFE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【多项选择题】第2544题</w:t>
      </w:r>
    </w:p>
    <w:p w14:paraId="718FE7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根据行政诉讼法规定，行政行为有下列哪些情形之一，不需要撤销或者判决履行的，人民法院判决确认违法？</w:t>
      </w:r>
    </w:p>
    <w:p w14:paraId="65B360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行政行为违法，但不具有可撤销内容的</w:t>
      </w:r>
    </w:p>
    <w:p w14:paraId="716E73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被告改变原违法行政行为，原告仍要求确认原行政行为违法的</w:t>
      </w:r>
    </w:p>
    <w:p w14:paraId="3DBB30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被告不履行，判决履行没有意义的</w:t>
      </w:r>
    </w:p>
    <w:p w14:paraId="0203A02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被告拖延履行法定职责，判决履行没有意义的</w:t>
      </w:r>
    </w:p>
    <w:p w14:paraId="0B35DF7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65809F42">
      <w:pPr>
        <w:pStyle w:val="2"/>
        <w:keepNext w:val="0"/>
        <w:keepLines w:val="0"/>
        <w:widowControl/>
        <w:suppressLineNumbers w:val="0"/>
        <w:ind w:left="0" w:firstLine="0"/>
        <w:rPr>
          <w:i w:val="0"/>
          <w:iCs w:val="0"/>
          <w:caps w:val="0"/>
          <w:color w:val="000000"/>
          <w:spacing w:val="0"/>
        </w:rPr>
      </w:pPr>
    </w:p>
    <w:p w14:paraId="78B4D7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【多项选择题】第2545题</w:t>
      </w:r>
    </w:p>
    <w:p w14:paraId="36B884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2021 年 1 月 22 日修订的《行政处罚法》，新增的行政处罚种类有（）。</w:t>
      </w:r>
    </w:p>
    <w:p w14:paraId="5B6568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通报批评</w:t>
      </w:r>
    </w:p>
    <w:p w14:paraId="7805BD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降低资质等级</w:t>
      </w:r>
    </w:p>
    <w:p w14:paraId="31800D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限制开展生产经营活动限制从业</w:t>
      </w:r>
    </w:p>
    <w:p w14:paraId="31486E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行政拘留</w:t>
      </w:r>
    </w:p>
    <w:p w14:paraId="25295F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18BD5795">
      <w:pPr>
        <w:pStyle w:val="2"/>
        <w:keepNext w:val="0"/>
        <w:keepLines w:val="0"/>
        <w:widowControl/>
        <w:suppressLineNumbers w:val="0"/>
        <w:ind w:left="0" w:firstLine="0"/>
        <w:rPr>
          <w:i w:val="0"/>
          <w:iCs w:val="0"/>
          <w:caps w:val="0"/>
          <w:color w:val="000000"/>
          <w:spacing w:val="0"/>
        </w:rPr>
      </w:pPr>
    </w:p>
    <w:p w14:paraId="7E5330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【多项选择题】第2546题</w:t>
      </w:r>
    </w:p>
    <w:p w14:paraId="7F9E10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下列选项中关于行政处罚效力的表述哪些是正确的？（)</w:t>
      </w:r>
    </w:p>
    <w:p w14:paraId="372494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行政机关及其执法人员在作出行政处罚决定之前，不依法向当事人告知给予行政处罚的事实、理由和依据，行政处罚不成立</w:t>
      </w:r>
    </w:p>
    <w:p w14:paraId="1E087A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行政机关及其执法人员在作出行政处罚决定之前拒绝听取当事人的陈述、申辩的，行政处罚决定不能成立</w:t>
      </w:r>
    </w:p>
    <w:p w14:paraId="48BBD7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行政处罚无法定依据的，该处罚无效</w:t>
      </w:r>
    </w:p>
    <w:p w14:paraId="47981BB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行政主体不遵守法定程序作出行政处罚的，该处罚无效</w:t>
      </w:r>
    </w:p>
    <w:p w14:paraId="779D71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57FB28C6">
      <w:pPr>
        <w:pStyle w:val="2"/>
        <w:keepNext w:val="0"/>
        <w:keepLines w:val="0"/>
        <w:widowControl/>
        <w:suppressLineNumbers w:val="0"/>
        <w:ind w:left="0" w:firstLine="0"/>
        <w:rPr>
          <w:i w:val="0"/>
          <w:iCs w:val="0"/>
          <w:caps w:val="0"/>
          <w:color w:val="000000"/>
          <w:spacing w:val="0"/>
        </w:rPr>
      </w:pPr>
    </w:p>
    <w:p w14:paraId="1545A18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【多项选择题】第2547题</w:t>
      </w:r>
    </w:p>
    <w:p w14:paraId="296D47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行政处罚中的简易程序相较于一般程序的特殊之处表现在哪里？</w:t>
      </w:r>
    </w:p>
    <w:p w14:paraId="7AC1A2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执法人员可以是一人执法</w:t>
      </w:r>
    </w:p>
    <w:p w14:paraId="664640F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执法人员可以当场作出处罚决定</w:t>
      </w:r>
    </w:p>
    <w:p w14:paraId="62C7E8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适用简易程序的决定书可以当场送达</w:t>
      </w:r>
    </w:p>
    <w:p w14:paraId="067EC9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查明事实后仍需上报行政机关负责人知晓</w:t>
      </w:r>
    </w:p>
    <w:p w14:paraId="6882B6B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05D64FC9">
      <w:pPr>
        <w:pStyle w:val="2"/>
        <w:keepNext w:val="0"/>
        <w:keepLines w:val="0"/>
        <w:widowControl/>
        <w:suppressLineNumbers w:val="0"/>
        <w:ind w:left="0" w:firstLine="0"/>
        <w:rPr>
          <w:i w:val="0"/>
          <w:iCs w:val="0"/>
          <w:caps w:val="0"/>
          <w:color w:val="000000"/>
          <w:spacing w:val="0"/>
        </w:rPr>
      </w:pPr>
    </w:p>
    <w:p w14:paraId="6937E6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【多项选择题】第2548题</w:t>
      </w:r>
    </w:p>
    <w:p w14:paraId="0882D166">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行政机关违法实施行政许可后，可能承担的法律责任的种类有（  ）。</w:t>
      </w:r>
    </w:p>
    <w:p w14:paraId="6C782D6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民事赔偿</w:t>
      </w:r>
    </w:p>
    <w:p w14:paraId="4F2667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国家赔偿</w:t>
      </w:r>
    </w:p>
    <w:p w14:paraId="0CBC0A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刑事责任</w:t>
      </w:r>
    </w:p>
    <w:p w14:paraId="68A187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行政责任</w:t>
      </w:r>
    </w:p>
    <w:p w14:paraId="76133F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答案：BCD</w:t>
      </w:r>
    </w:p>
    <w:p w14:paraId="28E6F199">
      <w:pPr>
        <w:pStyle w:val="2"/>
        <w:keepNext w:val="0"/>
        <w:keepLines w:val="0"/>
        <w:widowControl/>
        <w:suppressLineNumbers w:val="0"/>
        <w:ind w:left="0" w:firstLine="0"/>
        <w:rPr>
          <w:i w:val="0"/>
          <w:iCs w:val="0"/>
          <w:caps w:val="0"/>
          <w:color w:val="000000"/>
          <w:spacing w:val="0"/>
        </w:rPr>
      </w:pPr>
    </w:p>
    <w:p w14:paraId="480418F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【多项选择题】第2549题</w:t>
      </w:r>
    </w:p>
    <w:p w14:paraId="7E2CA6F3">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行政机关及其工作人员对实施行政处罚过程中知悉的（），应当依法予以保密。</w:t>
      </w:r>
    </w:p>
    <w:p w14:paraId="542B98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国家秘密</w:t>
      </w:r>
    </w:p>
    <w:p w14:paraId="0A9011C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商业秘密</w:t>
      </w:r>
    </w:p>
    <w:p w14:paraId="3B52AB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个人隐私</w:t>
      </w:r>
    </w:p>
    <w:p w14:paraId="5A6C61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其他秘密</w:t>
      </w:r>
    </w:p>
    <w:p w14:paraId="137A7A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05CBD557">
      <w:pPr>
        <w:pStyle w:val="2"/>
        <w:keepNext w:val="0"/>
        <w:keepLines w:val="0"/>
        <w:widowControl/>
        <w:suppressLineNumbers w:val="0"/>
        <w:ind w:left="0" w:firstLine="0"/>
        <w:rPr>
          <w:i w:val="0"/>
          <w:iCs w:val="0"/>
          <w:caps w:val="0"/>
          <w:color w:val="000000"/>
          <w:spacing w:val="0"/>
        </w:rPr>
      </w:pPr>
    </w:p>
    <w:p w14:paraId="5DAD2D6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【多项选择题】第2550题</w:t>
      </w:r>
    </w:p>
    <w:p w14:paraId="4A01D9E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关于公务员录用委任制的说法正确的是？</w:t>
      </w:r>
    </w:p>
    <w:p w14:paraId="6DA835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录用制度适用于初次进入行政机关的公务员</w:t>
      </w:r>
    </w:p>
    <w:p w14:paraId="1EBCEF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地方公务员的录用，由各地方公务员主管部门组织</w:t>
      </w:r>
    </w:p>
    <w:p w14:paraId="0EBDD84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省级以上公务员主管部门根据拟任职位要求确定公务员被录用的资格条件</w:t>
      </w:r>
    </w:p>
    <w:p w14:paraId="527E965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录用的方式是必须通过考试</w:t>
      </w:r>
    </w:p>
    <w:p w14:paraId="28EA9D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w:t>
      </w:r>
    </w:p>
    <w:p w14:paraId="2F34A8A4">
      <w:pPr>
        <w:pStyle w:val="2"/>
        <w:keepNext w:val="0"/>
        <w:keepLines w:val="0"/>
        <w:widowControl/>
        <w:suppressLineNumbers w:val="0"/>
        <w:ind w:left="0" w:firstLine="0"/>
        <w:rPr>
          <w:i w:val="0"/>
          <w:iCs w:val="0"/>
          <w:caps w:val="0"/>
          <w:color w:val="000000"/>
          <w:spacing w:val="0"/>
        </w:rPr>
      </w:pPr>
    </w:p>
    <w:p w14:paraId="5CB91C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【多项选择题】第2551题</w:t>
      </w:r>
    </w:p>
    <w:p w14:paraId="64962C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根据《江苏省行政程序规定》，下列何种情形，行政执法行为应当撤销？</w:t>
      </w:r>
    </w:p>
    <w:p w14:paraId="4B98A9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主要证据不足的</w:t>
      </w:r>
    </w:p>
    <w:p w14:paraId="61B58A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适用依据错误的</w:t>
      </w:r>
    </w:p>
    <w:p w14:paraId="05F32F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超越法定职权的</w:t>
      </w:r>
    </w:p>
    <w:p w14:paraId="35FCDC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违反法定程序的,但是可以补正的除外</w:t>
      </w:r>
    </w:p>
    <w:p w14:paraId="21CBB2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034D9C68">
      <w:pPr>
        <w:pStyle w:val="2"/>
        <w:keepNext w:val="0"/>
        <w:keepLines w:val="0"/>
        <w:widowControl/>
        <w:suppressLineNumbers w:val="0"/>
        <w:ind w:left="0" w:firstLine="0"/>
        <w:rPr>
          <w:i w:val="0"/>
          <w:iCs w:val="0"/>
          <w:caps w:val="0"/>
          <w:color w:val="000000"/>
          <w:spacing w:val="0"/>
        </w:rPr>
      </w:pPr>
    </w:p>
    <w:p w14:paraId="5933EA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【多项选择题】第2552题</w:t>
      </w:r>
    </w:p>
    <w:p w14:paraId="4E0ACA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某市质监局发现一公司生产劣质产品，查封了公司的生产厂房和设备，之后决定没收全部劣质产品、罚款十万。该公司逾期不缴纳罚款，下列哪些说法是正确的？</w:t>
      </w:r>
    </w:p>
    <w:p w14:paraId="4922CCD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实施查封时应制作现场笔录</w:t>
      </w:r>
    </w:p>
    <w:p w14:paraId="40D3FA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对公司的处罚不能适用简易程序</w:t>
      </w:r>
    </w:p>
    <w:p w14:paraId="4CBC5C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对公司逾期缴纳罚款，质监局可以每日按照罚款数额的3%加处罚款</w:t>
      </w:r>
    </w:p>
    <w:p w14:paraId="65AA3B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质监局可以通知该公司的开户银行划拨其存款</w:t>
      </w:r>
    </w:p>
    <w:p w14:paraId="4EA00E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56F8B5AF">
      <w:pPr>
        <w:pStyle w:val="2"/>
        <w:keepNext w:val="0"/>
        <w:keepLines w:val="0"/>
        <w:widowControl/>
        <w:suppressLineNumbers w:val="0"/>
        <w:ind w:left="0" w:firstLine="0"/>
        <w:rPr>
          <w:i w:val="0"/>
          <w:iCs w:val="0"/>
          <w:caps w:val="0"/>
          <w:color w:val="000000"/>
          <w:spacing w:val="0"/>
        </w:rPr>
      </w:pPr>
    </w:p>
    <w:p w14:paraId="5F09402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【多项选择题】第2553题</w:t>
      </w:r>
    </w:p>
    <w:p w14:paraId="457D0E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根据《行政处罚法》（2021年修订），下列哪些选项属于证据？</w:t>
      </w:r>
    </w:p>
    <w:p w14:paraId="255979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视听资料</w:t>
      </w:r>
    </w:p>
    <w:p w14:paraId="0123A9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电子数据</w:t>
      </w:r>
    </w:p>
    <w:p w14:paraId="5C28ED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鉴定意见</w:t>
      </w:r>
    </w:p>
    <w:p w14:paraId="73437A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勘验笔录、现场笔录</w:t>
      </w:r>
    </w:p>
    <w:p w14:paraId="4CED4C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3003D0C0">
      <w:pPr>
        <w:pStyle w:val="2"/>
        <w:keepNext w:val="0"/>
        <w:keepLines w:val="0"/>
        <w:widowControl/>
        <w:suppressLineNumbers w:val="0"/>
        <w:ind w:left="0" w:firstLine="0"/>
        <w:rPr>
          <w:i w:val="0"/>
          <w:iCs w:val="0"/>
          <w:caps w:val="0"/>
          <w:color w:val="000000"/>
          <w:spacing w:val="0"/>
        </w:rPr>
      </w:pPr>
    </w:p>
    <w:p w14:paraId="54257A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【多项选择题】第2554题</w:t>
      </w:r>
    </w:p>
    <w:p w14:paraId="0F8EB1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下列行政行为中，属于行政强制措施的是？</w:t>
      </w:r>
    </w:p>
    <w:p w14:paraId="10DA988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限制人身自由</w:t>
      </w:r>
    </w:p>
    <w:p w14:paraId="70C5D0A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查封场所、设施或者财物</w:t>
      </w:r>
    </w:p>
    <w:p w14:paraId="212588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没收财物</w:t>
      </w:r>
    </w:p>
    <w:p w14:paraId="220DF38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划转存款、汇款</w:t>
      </w:r>
    </w:p>
    <w:p w14:paraId="6A3AF7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w:t>
      </w:r>
    </w:p>
    <w:p w14:paraId="5077C166">
      <w:pPr>
        <w:pStyle w:val="2"/>
        <w:keepNext w:val="0"/>
        <w:keepLines w:val="0"/>
        <w:widowControl/>
        <w:suppressLineNumbers w:val="0"/>
        <w:ind w:left="0" w:firstLine="0"/>
        <w:rPr>
          <w:i w:val="0"/>
          <w:iCs w:val="0"/>
          <w:caps w:val="0"/>
          <w:color w:val="000000"/>
          <w:spacing w:val="0"/>
        </w:rPr>
      </w:pPr>
    </w:p>
    <w:p w14:paraId="561985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【多项选择题】第2555题</w:t>
      </w:r>
    </w:p>
    <w:p w14:paraId="3F9706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在行政诉讼法中，行政行为有下列哪些情形之一的，人民法院判决撤销或者部分撤销，并可以判决被告重新作出行政行为？</w:t>
      </w:r>
    </w:p>
    <w:p w14:paraId="64F519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主要证据不足或违反法定程序的</w:t>
      </w:r>
    </w:p>
    <w:p w14:paraId="61ABB8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适用法律、法规错误的或明显不当的</w:t>
      </w:r>
    </w:p>
    <w:p w14:paraId="5486F5E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超越职权或滥用职权的</w:t>
      </w:r>
    </w:p>
    <w:p w14:paraId="6A7E45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行政行为实施主体不具有行政主体资格</w:t>
      </w:r>
    </w:p>
    <w:p w14:paraId="136BA4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20311884">
      <w:pPr>
        <w:pStyle w:val="2"/>
        <w:keepNext w:val="0"/>
        <w:keepLines w:val="0"/>
        <w:widowControl/>
        <w:suppressLineNumbers w:val="0"/>
        <w:ind w:left="0" w:firstLine="0"/>
        <w:rPr>
          <w:i w:val="0"/>
          <w:iCs w:val="0"/>
          <w:caps w:val="0"/>
          <w:color w:val="000000"/>
          <w:spacing w:val="0"/>
        </w:rPr>
      </w:pPr>
    </w:p>
    <w:p w14:paraId="0E2B5E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【多项选择题】第2556题</w:t>
      </w:r>
    </w:p>
    <w:p w14:paraId="56A9E6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关于行政处罚的概念，下列哪些说法是错误的（）。</w:t>
      </w:r>
    </w:p>
    <w:p w14:paraId="1B59B9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根据法律的规定，行政机关可以享有行政处罚授权</w:t>
      </w:r>
    </w:p>
    <w:p w14:paraId="169237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司法机关也享有一定的行政处罚权</w:t>
      </w:r>
    </w:p>
    <w:p w14:paraId="0B8329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对于犯罪的相对人可以先给与处罚，再追究刑事责任</w:t>
      </w:r>
    </w:p>
    <w:p w14:paraId="0FC433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行政处罚的手段表现为增加义务</w:t>
      </w:r>
    </w:p>
    <w:p w14:paraId="366FA0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答案：BCD</w:t>
      </w:r>
    </w:p>
    <w:p w14:paraId="720B62D0">
      <w:pPr>
        <w:pStyle w:val="2"/>
        <w:keepNext w:val="0"/>
        <w:keepLines w:val="0"/>
        <w:widowControl/>
        <w:suppressLineNumbers w:val="0"/>
        <w:ind w:left="0" w:firstLine="0"/>
        <w:rPr>
          <w:i w:val="0"/>
          <w:iCs w:val="0"/>
          <w:caps w:val="0"/>
          <w:color w:val="000000"/>
          <w:spacing w:val="0"/>
        </w:rPr>
      </w:pPr>
    </w:p>
    <w:p w14:paraId="3E5184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【多项选择题】第2557题</w:t>
      </w:r>
    </w:p>
    <w:p w14:paraId="156037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某工商局以涉嫌非法销售汽车为由扣押某公司5辆汽车，下列说法错误的是？</w:t>
      </w:r>
    </w:p>
    <w:p w14:paraId="7E9A0CE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工商局可以委托城管执法局实施扣押</w:t>
      </w:r>
    </w:p>
    <w:p w14:paraId="392C00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工商局扣押汽车的最长期限为90日</w:t>
      </w:r>
    </w:p>
    <w:p w14:paraId="46E427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对扣押车辆，工商局可以委托第三人保管</w:t>
      </w:r>
    </w:p>
    <w:p w14:paraId="6CD0F8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对扣押车辆进行检测的费用，由某公司承担</w:t>
      </w:r>
    </w:p>
    <w:p w14:paraId="31B725F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答案：ABD</w:t>
      </w:r>
    </w:p>
    <w:p w14:paraId="4A01F095">
      <w:pPr>
        <w:pStyle w:val="2"/>
        <w:keepNext w:val="0"/>
        <w:keepLines w:val="0"/>
        <w:widowControl/>
        <w:suppressLineNumbers w:val="0"/>
        <w:ind w:left="0" w:firstLine="0"/>
        <w:rPr>
          <w:i w:val="0"/>
          <w:iCs w:val="0"/>
          <w:caps w:val="0"/>
          <w:color w:val="000000"/>
          <w:spacing w:val="0"/>
        </w:rPr>
      </w:pPr>
    </w:p>
    <w:p w14:paraId="69FA87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【多项选择题】第2558题</w:t>
      </w:r>
    </w:p>
    <w:p w14:paraId="26F6B3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根据《行政处罚法》（2021年修订），关于行政执法人员当场作出行政处罚决定书的载明事项，下列说法正确的是？</w:t>
      </w:r>
    </w:p>
    <w:p w14:paraId="73870F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行政处罚决定书应当载明当事人的违法行为</w:t>
      </w:r>
    </w:p>
    <w:p w14:paraId="74BDD2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行政处罚决定书应当载明行政处罚的种类和依据、罚款数额、时间、地点</w:t>
      </w:r>
    </w:p>
    <w:p w14:paraId="2AA31F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行政处罚决定书并非必须要有执法人员签名或者盖章</w:t>
      </w:r>
    </w:p>
    <w:p w14:paraId="3D6931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行政处罚决定书应当载明提起行政诉讼的途径和期限以及行政机关名称</w:t>
      </w:r>
    </w:p>
    <w:p w14:paraId="15A479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答案：ABD</w:t>
      </w:r>
    </w:p>
    <w:p w14:paraId="55867C25">
      <w:pPr>
        <w:pStyle w:val="2"/>
        <w:keepNext w:val="0"/>
        <w:keepLines w:val="0"/>
        <w:widowControl/>
        <w:suppressLineNumbers w:val="0"/>
        <w:ind w:left="0" w:firstLine="0"/>
        <w:rPr>
          <w:i w:val="0"/>
          <w:iCs w:val="0"/>
          <w:caps w:val="0"/>
          <w:color w:val="000000"/>
          <w:spacing w:val="0"/>
        </w:rPr>
      </w:pPr>
    </w:p>
    <w:p w14:paraId="3F53266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【多项选择题】第2559题</w:t>
      </w:r>
    </w:p>
    <w:p w14:paraId="5098D5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根据《江苏省行政程序规定》，导致行政行为无效的，下列说法正确的是？</w:t>
      </w:r>
    </w:p>
    <w:p w14:paraId="36B58D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不具有法定行政执法主体资格的</w:t>
      </w:r>
    </w:p>
    <w:p w14:paraId="58E16C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没有法定依据的</w:t>
      </w:r>
    </w:p>
    <w:p w14:paraId="1C84958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法律、法规、规章规定的其他无效情形</w:t>
      </w:r>
    </w:p>
    <w:p w14:paraId="482337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无效的行政执法行为，自撤销后不发生法律效力</w:t>
      </w:r>
    </w:p>
    <w:p w14:paraId="70C54D2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66BDA398">
      <w:pPr>
        <w:pStyle w:val="2"/>
        <w:keepNext w:val="0"/>
        <w:keepLines w:val="0"/>
        <w:widowControl/>
        <w:suppressLineNumbers w:val="0"/>
        <w:ind w:left="0" w:firstLine="0"/>
        <w:rPr>
          <w:i w:val="0"/>
          <w:iCs w:val="0"/>
          <w:caps w:val="0"/>
          <w:color w:val="000000"/>
          <w:spacing w:val="0"/>
        </w:rPr>
      </w:pPr>
    </w:p>
    <w:p w14:paraId="3EC6558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【多项选择题】第2560题</w:t>
      </w:r>
    </w:p>
    <w:p w14:paraId="3E33E2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关于具体行政行为的违法要素中主体违法的表现形式有？</w:t>
      </w:r>
    </w:p>
    <w:p w14:paraId="2B74408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无权限，指越权主体实施了根本就不具有的职权的行为</w:t>
      </w:r>
    </w:p>
    <w:p w14:paraId="001F39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纵向越权，是指上下级行政机关超越权限的行为</w:t>
      </w:r>
    </w:p>
    <w:p w14:paraId="23DDAE9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横向越权，是指行政机关超越本机关主管范围而行使了其他行政机关的职权</w:t>
      </w:r>
    </w:p>
    <w:p w14:paraId="4FD53E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地域越权，是指行政机关超越管辖地域范围而作出的行政行为</w:t>
      </w:r>
    </w:p>
    <w:p w14:paraId="52FD91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00F971A1">
      <w:pPr>
        <w:pStyle w:val="2"/>
        <w:keepNext w:val="0"/>
        <w:keepLines w:val="0"/>
        <w:widowControl/>
        <w:suppressLineNumbers w:val="0"/>
        <w:ind w:left="0" w:firstLine="0"/>
        <w:rPr>
          <w:i w:val="0"/>
          <w:iCs w:val="0"/>
          <w:caps w:val="0"/>
          <w:color w:val="000000"/>
          <w:spacing w:val="0"/>
        </w:rPr>
      </w:pPr>
    </w:p>
    <w:p w14:paraId="7C0B3D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【多项选择题】第2561题</w:t>
      </w:r>
    </w:p>
    <w:p w14:paraId="5C33B8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依照法律规定实施限制公民人身自由的行政强制措施，除应当履行《行政强制法》相关规定的程序外，还应当遵守下列哪些规定？</w:t>
      </w:r>
    </w:p>
    <w:p w14:paraId="1A907F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当场告知或者实施行政强制措施后立即通知当事人家属实施行政强制措施的行政机关、地点和期限</w:t>
      </w:r>
    </w:p>
    <w:p w14:paraId="09D745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在紧急情况下当场实施行政强制措施的，在返回行政机关后，无须立即向行政机关负责人报告并补办批准手续</w:t>
      </w:r>
    </w:p>
    <w:p w14:paraId="717217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在紧急情况下当场实施行政强制措施的，在返回行政机关后，立即向行政机关负责人报告并补办批准手续</w:t>
      </w:r>
    </w:p>
    <w:p w14:paraId="3E01499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法律规定的其他程序</w:t>
      </w:r>
    </w:p>
    <w:p w14:paraId="657DB6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答案：ACD</w:t>
      </w:r>
    </w:p>
    <w:p w14:paraId="336424A7">
      <w:pPr>
        <w:pStyle w:val="2"/>
        <w:keepNext w:val="0"/>
        <w:keepLines w:val="0"/>
        <w:widowControl/>
        <w:suppressLineNumbers w:val="0"/>
        <w:ind w:left="0" w:firstLine="0"/>
        <w:rPr>
          <w:i w:val="0"/>
          <w:iCs w:val="0"/>
          <w:caps w:val="0"/>
          <w:color w:val="000000"/>
          <w:spacing w:val="0"/>
        </w:rPr>
      </w:pPr>
    </w:p>
    <w:p w14:paraId="0728B9C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【多项选择题】第2562题</w:t>
      </w:r>
    </w:p>
    <w:p w14:paraId="476E0756">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行政机关对申请人提出的申请，根据不同情况处理正确的是？</w:t>
      </w:r>
    </w:p>
    <w:p w14:paraId="3D1E167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当事人的申请符合受理条件的，应予受理</w:t>
      </w:r>
    </w:p>
    <w:p w14:paraId="02E9535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若申请材料存在错误的，应及时解释并退回</w:t>
      </w:r>
    </w:p>
    <w:p w14:paraId="5786ABD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若申请材料不齐全的，应当当场一次性告知</w:t>
      </w:r>
    </w:p>
    <w:p w14:paraId="2517E4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逾期不告知的，自收到申请材料之日起视为受理</w:t>
      </w:r>
    </w:p>
    <w:p w14:paraId="540E05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答案：AD</w:t>
      </w:r>
    </w:p>
    <w:p w14:paraId="3BAF609C">
      <w:pPr>
        <w:pStyle w:val="2"/>
        <w:keepNext w:val="0"/>
        <w:keepLines w:val="0"/>
        <w:widowControl/>
        <w:suppressLineNumbers w:val="0"/>
        <w:ind w:left="0" w:firstLine="0"/>
        <w:rPr>
          <w:i w:val="0"/>
          <w:iCs w:val="0"/>
          <w:caps w:val="0"/>
          <w:color w:val="000000"/>
          <w:spacing w:val="0"/>
        </w:rPr>
      </w:pPr>
    </w:p>
    <w:p w14:paraId="269134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【多项选择题】第2563题</w:t>
      </w:r>
    </w:p>
    <w:p w14:paraId="331CDC97">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下列哪些行为不属于行政处罚？ （）</w:t>
      </w:r>
    </w:p>
    <w:p w14:paraId="5618B1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公安交管局吊销张某的驾驶执照</w:t>
      </w:r>
    </w:p>
    <w:p w14:paraId="256A83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市场监管局对一企业有效期届满未申请延续的营业执照予以注销</w:t>
      </w:r>
    </w:p>
    <w:p w14:paraId="37BFE4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卫生局对流行性传染病患者强制隔离</w:t>
      </w:r>
    </w:p>
    <w:p w14:paraId="253EF64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食品药品监督局责令某食品生产者召回其已上市销售的不符合食品安全标准的食品</w:t>
      </w:r>
    </w:p>
    <w:p w14:paraId="5D93726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答案：BCD</w:t>
      </w:r>
    </w:p>
    <w:p w14:paraId="669A5C52">
      <w:pPr>
        <w:pStyle w:val="2"/>
        <w:keepNext w:val="0"/>
        <w:keepLines w:val="0"/>
        <w:widowControl/>
        <w:suppressLineNumbers w:val="0"/>
        <w:ind w:left="0" w:firstLine="0"/>
        <w:rPr>
          <w:i w:val="0"/>
          <w:iCs w:val="0"/>
          <w:caps w:val="0"/>
          <w:color w:val="000000"/>
          <w:spacing w:val="0"/>
        </w:rPr>
      </w:pPr>
    </w:p>
    <w:p w14:paraId="66BFF7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【多项选择题】第2564题</w:t>
      </w:r>
    </w:p>
    <w:p w14:paraId="5D47692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地方性法规可以设定除（）、（）以外的行致处罚。</w:t>
      </w:r>
    </w:p>
    <w:p w14:paraId="14AA78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限制人身自由</w:t>
      </w:r>
    </w:p>
    <w:p w14:paraId="12CFDC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吊销营业执照</w:t>
      </w:r>
    </w:p>
    <w:p w14:paraId="434E33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责令停产停业</w:t>
      </w:r>
    </w:p>
    <w:p w14:paraId="595D4D6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通报批评</w:t>
      </w:r>
    </w:p>
    <w:p w14:paraId="2774CA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w:t>
      </w:r>
    </w:p>
    <w:p w14:paraId="3669E2BA">
      <w:pPr>
        <w:pStyle w:val="2"/>
        <w:keepNext w:val="0"/>
        <w:keepLines w:val="0"/>
        <w:widowControl/>
        <w:suppressLineNumbers w:val="0"/>
        <w:ind w:left="0" w:firstLine="0"/>
        <w:rPr>
          <w:i w:val="0"/>
          <w:iCs w:val="0"/>
          <w:caps w:val="0"/>
          <w:color w:val="000000"/>
          <w:spacing w:val="0"/>
        </w:rPr>
      </w:pPr>
    </w:p>
    <w:p w14:paraId="347A2B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【多项选择题】第2565题</w:t>
      </w:r>
    </w:p>
    <w:p w14:paraId="7AF01E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根据《行政诉讼法》，下列哪些人员可以被委托为诉讼代理人？</w:t>
      </w:r>
    </w:p>
    <w:p w14:paraId="40FA96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律师、基层法律服务工作者</w:t>
      </w:r>
    </w:p>
    <w:p w14:paraId="6207EF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当事人的近亲属或者工作人员</w:t>
      </w:r>
    </w:p>
    <w:p w14:paraId="1DB98DB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当事人所在社区、单位推荐的公民</w:t>
      </w:r>
    </w:p>
    <w:p w14:paraId="6C409F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当事人不能委托有关社会团体推荐的公民</w:t>
      </w:r>
    </w:p>
    <w:p w14:paraId="78EBB6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6A77750F">
      <w:pPr>
        <w:pStyle w:val="2"/>
        <w:keepNext w:val="0"/>
        <w:keepLines w:val="0"/>
        <w:widowControl/>
        <w:suppressLineNumbers w:val="0"/>
        <w:ind w:left="0" w:firstLine="0"/>
        <w:rPr>
          <w:i w:val="0"/>
          <w:iCs w:val="0"/>
          <w:caps w:val="0"/>
          <w:color w:val="000000"/>
          <w:spacing w:val="0"/>
        </w:rPr>
      </w:pPr>
    </w:p>
    <w:p w14:paraId="5F6D796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【多项选择题】第2566题</w:t>
      </w:r>
    </w:p>
    <w:p w14:paraId="77912D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行政机关自行强制执行的程序规则，应遵循下列程序环节？</w:t>
      </w:r>
    </w:p>
    <w:p w14:paraId="63911F2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行政机关首先应当适用催告的方式</w:t>
      </w:r>
    </w:p>
    <w:p w14:paraId="1903BE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在催告期间，有证据证明有转移财物的，行政机关可以作出立即强制执行决定</w:t>
      </w:r>
    </w:p>
    <w:p w14:paraId="1580690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催告可以口头形式作出</w:t>
      </w:r>
    </w:p>
    <w:p w14:paraId="2008437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催告为阶段行为，本身可诉</w:t>
      </w:r>
    </w:p>
    <w:p w14:paraId="502F73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w:t>
      </w:r>
    </w:p>
    <w:p w14:paraId="712C18AF">
      <w:pPr>
        <w:pStyle w:val="2"/>
        <w:keepNext w:val="0"/>
        <w:keepLines w:val="0"/>
        <w:widowControl/>
        <w:suppressLineNumbers w:val="0"/>
        <w:ind w:left="0" w:firstLine="0"/>
        <w:rPr>
          <w:i w:val="0"/>
          <w:iCs w:val="0"/>
          <w:caps w:val="0"/>
          <w:color w:val="000000"/>
          <w:spacing w:val="0"/>
        </w:rPr>
      </w:pPr>
    </w:p>
    <w:p w14:paraId="660F1C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【多项选择题】第2567题</w:t>
      </w:r>
    </w:p>
    <w:p w14:paraId="485CE24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关于公务员录用委任制的说法正确的是？</w:t>
      </w:r>
    </w:p>
    <w:p w14:paraId="430726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录用制度适用于初次进入行政机关的公务员</w:t>
      </w:r>
    </w:p>
    <w:p w14:paraId="3E93985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地方公务员的录用，由各地方公务员主管部门组织</w:t>
      </w:r>
    </w:p>
    <w:p w14:paraId="79C2B3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省级以上公务员主管部门根据拟任职位要求确定公务员被录用的资格条件</w:t>
      </w:r>
    </w:p>
    <w:p w14:paraId="79AD45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录用的方式是必须通过考试</w:t>
      </w:r>
    </w:p>
    <w:p w14:paraId="7DD5356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w:t>
      </w:r>
    </w:p>
    <w:p w14:paraId="25CA753C">
      <w:pPr>
        <w:pStyle w:val="2"/>
        <w:keepNext w:val="0"/>
        <w:keepLines w:val="0"/>
        <w:widowControl/>
        <w:suppressLineNumbers w:val="0"/>
        <w:ind w:left="0" w:firstLine="0"/>
        <w:rPr>
          <w:i w:val="0"/>
          <w:iCs w:val="0"/>
          <w:caps w:val="0"/>
          <w:color w:val="000000"/>
          <w:spacing w:val="0"/>
        </w:rPr>
      </w:pPr>
    </w:p>
    <w:p w14:paraId="442515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【多项选择题】第2568题</w:t>
      </w:r>
    </w:p>
    <w:p w14:paraId="068ACC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在行政机关强制执行过程中，有下列情形之一的，应当中止执行？</w:t>
      </w:r>
    </w:p>
    <w:p w14:paraId="4E4D26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当事人履行确有困难</w:t>
      </w:r>
    </w:p>
    <w:p w14:paraId="30FB66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第三人对执行标的主张权利</w:t>
      </w:r>
    </w:p>
    <w:p w14:paraId="502B950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执行可能造成难以弥补损失的</w:t>
      </w:r>
    </w:p>
    <w:p w14:paraId="1936506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行政机关认为需要中止执行的其他情形</w:t>
      </w:r>
    </w:p>
    <w:p w14:paraId="3B3453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答案：AD</w:t>
      </w:r>
    </w:p>
    <w:p w14:paraId="7706C3D7">
      <w:pPr>
        <w:pStyle w:val="2"/>
        <w:keepNext w:val="0"/>
        <w:keepLines w:val="0"/>
        <w:widowControl/>
        <w:suppressLineNumbers w:val="0"/>
        <w:ind w:left="0" w:firstLine="0"/>
        <w:rPr>
          <w:i w:val="0"/>
          <w:iCs w:val="0"/>
          <w:caps w:val="0"/>
          <w:color w:val="000000"/>
          <w:spacing w:val="0"/>
        </w:rPr>
      </w:pPr>
    </w:p>
    <w:p w14:paraId="6F02C9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【多项选择题】第2569题</w:t>
      </w:r>
    </w:p>
    <w:p w14:paraId="22A2FAE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根据新修订的《行政复议法》，行政协议包括（）。</w:t>
      </w:r>
    </w:p>
    <w:p w14:paraId="15DBE1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政府特许经营协议</w:t>
      </w:r>
    </w:p>
    <w:p w14:paraId="7A58B57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土地房屋征收补偿协议</w:t>
      </w:r>
    </w:p>
    <w:p w14:paraId="671FB91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矿业权等国有自然资源使用权出让协议</w:t>
      </w:r>
    </w:p>
    <w:p w14:paraId="40E2D8F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政府投资的保障性住房的租赁、买卖等协议</w:t>
      </w:r>
    </w:p>
    <w:p w14:paraId="0AF06F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6AD1E97F">
      <w:pPr>
        <w:pStyle w:val="2"/>
        <w:keepNext w:val="0"/>
        <w:keepLines w:val="0"/>
        <w:widowControl/>
        <w:suppressLineNumbers w:val="0"/>
        <w:ind w:left="0" w:firstLine="0"/>
        <w:rPr>
          <w:i w:val="0"/>
          <w:iCs w:val="0"/>
          <w:caps w:val="0"/>
          <w:color w:val="000000"/>
          <w:spacing w:val="0"/>
        </w:rPr>
      </w:pPr>
    </w:p>
    <w:p w14:paraId="748A11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【多项选择题】第2570题</w:t>
      </w:r>
    </w:p>
    <w:p w14:paraId="3AF784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根据《江苏省行政程序规定》，下列哪项证据材料不得作为行政执法决定的依据？</w:t>
      </w:r>
    </w:p>
    <w:p w14:paraId="11498B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以非法偷拍、偷录、窃听等手段侵害他人合法权益取得的</w:t>
      </w:r>
    </w:p>
    <w:p w14:paraId="4A74FF4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以利诱、欺诈、胁迫、暴力等不正当手段取得的</w:t>
      </w:r>
    </w:p>
    <w:p w14:paraId="79475E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不能正确表达意志的证人提供的证言</w:t>
      </w:r>
    </w:p>
    <w:p w14:paraId="201BE6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在中华人民共和国领域以外形成的经过办理法定证明手续的</w:t>
      </w:r>
    </w:p>
    <w:p w14:paraId="11FDA3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485ED430">
      <w:pPr>
        <w:pStyle w:val="2"/>
        <w:keepNext w:val="0"/>
        <w:keepLines w:val="0"/>
        <w:widowControl/>
        <w:suppressLineNumbers w:val="0"/>
        <w:ind w:left="0" w:firstLine="0"/>
        <w:rPr>
          <w:i w:val="0"/>
          <w:iCs w:val="0"/>
          <w:caps w:val="0"/>
          <w:color w:val="000000"/>
          <w:spacing w:val="0"/>
        </w:rPr>
      </w:pPr>
    </w:p>
    <w:p w14:paraId="65DE6B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【多项选择题】第2571题</w:t>
      </w:r>
    </w:p>
    <w:p w14:paraId="19DA7D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有关规章的决定和公布，下列说法错误的是？</w:t>
      </w:r>
    </w:p>
    <w:p w14:paraId="224B3F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审议规章草案时须由起草单位作说明</w:t>
      </w:r>
    </w:p>
    <w:p w14:paraId="1EBEFE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地方政府规章须经政府全体会议决定</w:t>
      </w:r>
    </w:p>
    <w:p w14:paraId="636F80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部门联合规章须由联合制定的部门首长共同签署公布</w:t>
      </w:r>
    </w:p>
    <w:p w14:paraId="586D8D4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规章公布后须及时在全国范围内发行的有关报纸上刊登</w:t>
      </w:r>
    </w:p>
    <w:p w14:paraId="3526F1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答案：ABD</w:t>
      </w:r>
    </w:p>
    <w:p w14:paraId="5A18A501">
      <w:pPr>
        <w:pStyle w:val="2"/>
        <w:keepNext w:val="0"/>
        <w:keepLines w:val="0"/>
        <w:widowControl/>
        <w:suppressLineNumbers w:val="0"/>
        <w:ind w:left="0" w:firstLine="0"/>
        <w:rPr>
          <w:i w:val="0"/>
          <w:iCs w:val="0"/>
          <w:caps w:val="0"/>
          <w:color w:val="000000"/>
          <w:spacing w:val="0"/>
        </w:rPr>
      </w:pPr>
    </w:p>
    <w:p w14:paraId="60EF14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【多项选择题】第2572题</w:t>
      </w:r>
    </w:p>
    <w:p w14:paraId="5F33DF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根据《行政许可法》，下列哪些事项可以设定行政许可？</w:t>
      </w:r>
    </w:p>
    <w:p w14:paraId="3F9641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直接涉及国家安全、公共安全、经济宏观调控、生态环境保护以及直接关系人身健康、生命财产安全等特定活动，需要按照法定条件予以批准的事项</w:t>
      </w:r>
    </w:p>
    <w:p w14:paraId="1E312A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有限自然资源开发利用、公共资源配置以及直接关系公共利益的特定行业的市场准入等，需要赋予特定权利的事项</w:t>
      </w:r>
    </w:p>
    <w:p w14:paraId="5BA04C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提供公众服务并且直接关系公共利益的职业、行业，需要确定具备特殊信誉、特殊条件或者特殊技能等资格、资质的事项</w:t>
      </w:r>
    </w:p>
    <w:p w14:paraId="318CF69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直接关系公共安全、人身健康、生命财产安全的重要设备、设施、产品、物品，需要按照技术标准、技术规范，通过检验、检测、检疫等方式进行审定的事项或者企业或者其他组织的设立等，需要确定主体资格的事项</w:t>
      </w:r>
    </w:p>
    <w:p w14:paraId="4B57ED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680DFD26">
      <w:pPr>
        <w:pStyle w:val="2"/>
        <w:keepNext w:val="0"/>
        <w:keepLines w:val="0"/>
        <w:widowControl/>
        <w:suppressLineNumbers w:val="0"/>
        <w:ind w:left="0" w:firstLine="0"/>
        <w:rPr>
          <w:i w:val="0"/>
          <w:iCs w:val="0"/>
          <w:caps w:val="0"/>
          <w:color w:val="000000"/>
          <w:spacing w:val="0"/>
        </w:rPr>
      </w:pPr>
    </w:p>
    <w:p w14:paraId="185551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【多项选择题】第2573题</w:t>
      </w:r>
    </w:p>
    <w:p w14:paraId="706434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关于公务员的辞职和辞退，下列哪些说法是正确的？</w:t>
      </w:r>
    </w:p>
    <w:p w14:paraId="442842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对患病且在规定的医疗期内的公务员不得辞退</w:t>
      </w:r>
    </w:p>
    <w:p w14:paraId="53DF32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被辞退的公务员，可根据国家有关规定享受失业保险</w:t>
      </w:r>
    </w:p>
    <w:p w14:paraId="24DD39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重要公务尚未处理完毕且需要本人亲自处理的公务员，不得辞去公职</w:t>
      </w:r>
    </w:p>
    <w:p w14:paraId="005F8A2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领导成员对重大事故负有领导责任的，应引咎辞去领导职务</w:t>
      </w:r>
    </w:p>
    <w:p w14:paraId="6BF1E1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30733D55">
      <w:pPr>
        <w:pStyle w:val="2"/>
        <w:keepNext w:val="0"/>
        <w:keepLines w:val="0"/>
        <w:widowControl/>
        <w:suppressLineNumbers w:val="0"/>
        <w:ind w:left="0" w:firstLine="0"/>
        <w:rPr>
          <w:i w:val="0"/>
          <w:iCs w:val="0"/>
          <w:caps w:val="0"/>
          <w:color w:val="000000"/>
          <w:spacing w:val="0"/>
        </w:rPr>
      </w:pPr>
    </w:p>
    <w:p w14:paraId="26EFE5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【多项选择题】第2574题</w:t>
      </w:r>
    </w:p>
    <w:p w14:paraId="18EBAA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有关规章的决定和公布，下列说法错误的是？</w:t>
      </w:r>
    </w:p>
    <w:p w14:paraId="4D9D19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审议规章草案时须由起草单位作说明</w:t>
      </w:r>
    </w:p>
    <w:p w14:paraId="6BA30E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地方政府规章须经政府全体会议决定</w:t>
      </w:r>
    </w:p>
    <w:p w14:paraId="1C6F52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部门联合规章须由联合制定的部门首长共同签署公布</w:t>
      </w:r>
    </w:p>
    <w:p w14:paraId="1515F7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规章公布后须及时在全国范围内发行的有关报纸上刊登</w:t>
      </w:r>
    </w:p>
    <w:p w14:paraId="7F11A1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答案：ABD</w:t>
      </w:r>
    </w:p>
    <w:p w14:paraId="4EF41A8A">
      <w:pPr>
        <w:pStyle w:val="2"/>
        <w:keepNext w:val="0"/>
        <w:keepLines w:val="0"/>
        <w:widowControl/>
        <w:suppressLineNumbers w:val="0"/>
        <w:ind w:left="0" w:firstLine="0"/>
        <w:rPr>
          <w:i w:val="0"/>
          <w:iCs w:val="0"/>
          <w:caps w:val="0"/>
          <w:color w:val="000000"/>
          <w:spacing w:val="0"/>
        </w:rPr>
      </w:pPr>
    </w:p>
    <w:p w14:paraId="6A34E2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【多项选择题】第2575题</w:t>
      </w:r>
    </w:p>
    <w:p w14:paraId="287150D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如果一个具体行政行为发生如下情形，可以构成无效事由？</w:t>
      </w:r>
    </w:p>
    <w:p w14:paraId="5D75EF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缺乏事实根据的行为</w:t>
      </w:r>
    </w:p>
    <w:p w14:paraId="70F07F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要求从事主观上不可能实施的行为</w:t>
      </w:r>
    </w:p>
    <w:p w14:paraId="6087D6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要求从事将构成犯罪的行为</w:t>
      </w:r>
    </w:p>
    <w:p w14:paraId="1968FA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明显缺乏法律依据的</w:t>
      </w:r>
    </w:p>
    <w:p w14:paraId="7F7A18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答案：CD</w:t>
      </w:r>
    </w:p>
    <w:p w14:paraId="184C5CD0">
      <w:pPr>
        <w:pStyle w:val="2"/>
        <w:keepNext w:val="0"/>
        <w:keepLines w:val="0"/>
        <w:widowControl/>
        <w:suppressLineNumbers w:val="0"/>
        <w:ind w:left="0" w:firstLine="0"/>
        <w:rPr>
          <w:i w:val="0"/>
          <w:iCs w:val="0"/>
          <w:caps w:val="0"/>
          <w:color w:val="000000"/>
          <w:spacing w:val="0"/>
        </w:rPr>
      </w:pPr>
    </w:p>
    <w:p w14:paraId="26B570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【多项选择题】第2576题</w:t>
      </w:r>
    </w:p>
    <w:p w14:paraId="7B8A91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根据《江苏省行政程序规定》，有哪些情形，行政机关可以书面请求相关行政机关协助？</w:t>
      </w:r>
    </w:p>
    <w:p w14:paraId="0468457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独立行使职权不能实现行政目的的</w:t>
      </w:r>
    </w:p>
    <w:p w14:paraId="6C6FAC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因人员、设备不足等原因不能独立行使职权的</w:t>
      </w:r>
    </w:p>
    <w:p w14:paraId="59C14A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执行公务所必需的文书、资料、信息为其他行政机关所掌握，自行收集难以获得的</w:t>
      </w:r>
    </w:p>
    <w:p w14:paraId="4F5E9A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应当请求行政协助的其他情形</w:t>
      </w:r>
    </w:p>
    <w:p w14:paraId="79283E5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1AD7D4EA">
      <w:pPr>
        <w:pStyle w:val="2"/>
        <w:keepNext w:val="0"/>
        <w:keepLines w:val="0"/>
        <w:widowControl/>
        <w:suppressLineNumbers w:val="0"/>
        <w:ind w:left="0" w:firstLine="0"/>
        <w:rPr>
          <w:i w:val="0"/>
          <w:iCs w:val="0"/>
          <w:caps w:val="0"/>
          <w:color w:val="000000"/>
          <w:spacing w:val="0"/>
        </w:rPr>
      </w:pPr>
    </w:p>
    <w:p w14:paraId="62C87B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【多项选择题】第2577题</w:t>
      </w:r>
    </w:p>
    <w:p w14:paraId="6A7EFB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根据《行政诉讼法》提起行政诉讼应当符合下列哪些情形？</w:t>
      </w:r>
    </w:p>
    <w:p w14:paraId="660D8B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原告是符合《行政诉讼法》规定的公民、法人或者其他组织</w:t>
      </w:r>
    </w:p>
    <w:p w14:paraId="648491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有明确的被告</w:t>
      </w:r>
    </w:p>
    <w:p w14:paraId="4D2549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有具体的诉讼请求和事实依据</w:t>
      </w:r>
    </w:p>
    <w:p w14:paraId="63A10D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属于人民法院受案范围和受诉人民法院管辖</w:t>
      </w:r>
    </w:p>
    <w:p w14:paraId="1FF7ED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79290A1D">
      <w:pPr>
        <w:pStyle w:val="2"/>
        <w:keepNext w:val="0"/>
        <w:keepLines w:val="0"/>
        <w:widowControl/>
        <w:suppressLineNumbers w:val="0"/>
        <w:ind w:left="0" w:firstLine="0"/>
        <w:rPr>
          <w:i w:val="0"/>
          <w:iCs w:val="0"/>
          <w:caps w:val="0"/>
          <w:color w:val="000000"/>
          <w:spacing w:val="0"/>
        </w:rPr>
      </w:pPr>
    </w:p>
    <w:p w14:paraId="2E06E4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【多项选择题】第2578题</w:t>
      </w:r>
    </w:p>
    <w:p w14:paraId="5ECCC6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某公司准备在某市郊区建一座化工厂，向某市规划局、土地管理局、环境保护局和建设局等职能部门申请有关证照。下列哪些说法是正确的？</w:t>
      </w:r>
    </w:p>
    <w:p w14:paraId="162376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某公司应当对其申请材料实质内容的真实性负责</w:t>
      </w:r>
    </w:p>
    <w:p w14:paraId="63F20C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某市人民政府可以组织上述四个职能部门联合为某公司办理手续</w:t>
      </w:r>
    </w:p>
    <w:p w14:paraId="6269A2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拟建化工厂附近居民对核发该项目许可证照享有听证权利</w:t>
      </w:r>
    </w:p>
    <w:p w14:paraId="52D45A3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如果某公司的申请符合条件，某市人民政府相关职能部门应在法律规定的工作日内为其办结全部证照</w:t>
      </w:r>
    </w:p>
    <w:p w14:paraId="4B236C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6A3480EC">
      <w:pPr>
        <w:pStyle w:val="2"/>
        <w:keepNext w:val="0"/>
        <w:keepLines w:val="0"/>
        <w:widowControl/>
        <w:suppressLineNumbers w:val="0"/>
        <w:ind w:left="0" w:firstLine="0"/>
        <w:rPr>
          <w:i w:val="0"/>
          <w:iCs w:val="0"/>
          <w:caps w:val="0"/>
          <w:color w:val="000000"/>
          <w:spacing w:val="0"/>
        </w:rPr>
      </w:pPr>
    </w:p>
    <w:p w14:paraId="1B3668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【多项选择题】第2579题</w:t>
      </w:r>
    </w:p>
    <w:p w14:paraId="616EB8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根据《网络文化经营许可证》的相关要求，以下哪些互联网文化活动属于经营性？（）</w:t>
      </w:r>
    </w:p>
    <w:p w14:paraId="17D197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网络表演</w:t>
      </w:r>
    </w:p>
    <w:p w14:paraId="294DBD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网络音乐</w:t>
      </w:r>
    </w:p>
    <w:p w14:paraId="590DD40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网络动漫</w:t>
      </w:r>
    </w:p>
    <w:p w14:paraId="183948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网络演出剧（节）目</w:t>
      </w:r>
    </w:p>
    <w:p w14:paraId="0A86939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63650CE9">
      <w:pPr>
        <w:pStyle w:val="2"/>
        <w:keepNext w:val="0"/>
        <w:keepLines w:val="0"/>
        <w:widowControl/>
        <w:suppressLineNumbers w:val="0"/>
        <w:ind w:left="0" w:firstLine="0"/>
        <w:rPr>
          <w:i w:val="0"/>
          <w:iCs w:val="0"/>
          <w:caps w:val="0"/>
          <w:color w:val="000000"/>
          <w:spacing w:val="0"/>
        </w:rPr>
      </w:pPr>
    </w:p>
    <w:p w14:paraId="4EB95C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【多项选择题】第2580题</w:t>
      </w:r>
    </w:p>
    <w:p w14:paraId="5740C94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根据《出版管理条例》的规定，下列关于从事出版物发行业务的说法，正确的有（）。</w:t>
      </w:r>
    </w:p>
    <w:p w14:paraId="422F1D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从事出版物发行业务须取得《出版物经营许可证》</w:t>
      </w:r>
    </w:p>
    <w:p w14:paraId="158AD8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《出版物经营许可证》应在经营场所明显处张挂</w:t>
      </w:r>
    </w:p>
    <w:p w14:paraId="21143D0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发行中小学教科书须具备相应资质</w:t>
      </w:r>
    </w:p>
    <w:p w14:paraId="7310A9D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出版物批发单位可以自行决定进销货清单的记载项目</w:t>
      </w:r>
    </w:p>
    <w:p w14:paraId="1290D1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3B28F757">
      <w:pPr>
        <w:pStyle w:val="2"/>
        <w:keepNext w:val="0"/>
        <w:keepLines w:val="0"/>
        <w:widowControl/>
        <w:suppressLineNumbers w:val="0"/>
        <w:ind w:left="0" w:firstLine="0"/>
        <w:rPr>
          <w:i w:val="0"/>
          <w:iCs w:val="0"/>
          <w:caps w:val="0"/>
          <w:color w:val="000000"/>
          <w:spacing w:val="0"/>
        </w:rPr>
      </w:pPr>
    </w:p>
    <w:p w14:paraId="2E59A1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【多项选择题】第2581题</w:t>
      </w:r>
    </w:p>
    <w:p w14:paraId="6843C8E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关于犯罪的概念包括的内容有？</w:t>
      </w:r>
    </w:p>
    <w:p w14:paraId="29B7C1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在形式上，犯罪必须是违反刑法的行为，具有刑事违法性</w:t>
      </w:r>
    </w:p>
    <w:p w14:paraId="7ABD31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在实质上，犯罪是危害社会的行为，具有社会危害性</w:t>
      </w:r>
    </w:p>
    <w:p w14:paraId="353B28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在前提上，犯罪行为必须是法律所禁止的，具有有责该当性</w:t>
      </w:r>
    </w:p>
    <w:p w14:paraId="2B74CC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在结果上，犯罪是应当受到刑法处罚的行为，具有应受刑罚惩罚性</w:t>
      </w:r>
    </w:p>
    <w:p w14:paraId="2477F5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答案：ABD</w:t>
      </w:r>
    </w:p>
    <w:p w14:paraId="16A449B1">
      <w:pPr>
        <w:pStyle w:val="2"/>
        <w:keepNext w:val="0"/>
        <w:keepLines w:val="0"/>
        <w:widowControl/>
        <w:suppressLineNumbers w:val="0"/>
        <w:ind w:left="0" w:firstLine="0"/>
        <w:rPr>
          <w:i w:val="0"/>
          <w:iCs w:val="0"/>
          <w:caps w:val="0"/>
          <w:color w:val="000000"/>
          <w:spacing w:val="0"/>
        </w:rPr>
      </w:pPr>
    </w:p>
    <w:p w14:paraId="044C64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【多项选择题】第2582题</w:t>
      </w:r>
    </w:p>
    <w:p w14:paraId="173D5B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有下列情形之一，在行政机关负责人作出行政处罚的决定之前，应当由从事行政处罚决定法制审核的人员进行法制审核；未经法制审核或者审核未通过的，不得作出决定，下列说法正确的是？</w:t>
      </w:r>
    </w:p>
    <w:p w14:paraId="0E6A7E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法律、行政法规及地方性法规规定应当进行法制审核的其他情形</w:t>
      </w:r>
    </w:p>
    <w:p w14:paraId="5D1EBE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涉及重大公共利益的</w:t>
      </w:r>
    </w:p>
    <w:p w14:paraId="63B38A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直接关系当事人或者第三人重大权益，经过听证程序的</w:t>
      </w:r>
    </w:p>
    <w:p w14:paraId="7CCFC4B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案件情况疑难复杂、涉及多个法律关系的</w:t>
      </w:r>
    </w:p>
    <w:p w14:paraId="7069B0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答案：BCD</w:t>
      </w:r>
    </w:p>
    <w:p w14:paraId="08EB6799">
      <w:pPr>
        <w:pStyle w:val="2"/>
        <w:keepNext w:val="0"/>
        <w:keepLines w:val="0"/>
        <w:widowControl/>
        <w:suppressLineNumbers w:val="0"/>
        <w:ind w:left="0" w:firstLine="0"/>
        <w:rPr>
          <w:i w:val="0"/>
          <w:iCs w:val="0"/>
          <w:caps w:val="0"/>
          <w:color w:val="000000"/>
          <w:spacing w:val="0"/>
        </w:rPr>
      </w:pPr>
    </w:p>
    <w:p w14:paraId="2D9202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【多项选择题】第2583题</w:t>
      </w:r>
    </w:p>
    <w:p w14:paraId="29481D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某区公安分局以非经学科运输烟花爆竹为由，当场扣押了刘某小超市的烟花50件，下列说法正确的是？</w:t>
      </w:r>
    </w:p>
    <w:p w14:paraId="7AD711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扣押时应当制作现场笔录</w:t>
      </w:r>
    </w:p>
    <w:p w14:paraId="1B7B52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扣押时应当制作并当场交付扣押决定书和清单</w:t>
      </w:r>
    </w:p>
    <w:p w14:paraId="12F9B9F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扣押应当由该区公安分区具备资格的行政执法人员实施</w:t>
      </w:r>
    </w:p>
    <w:p w14:paraId="6D985B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执法人员只能返回该分局立刻向该分局负责人报告并补办批准手续</w:t>
      </w:r>
    </w:p>
    <w:p w14:paraId="4F83EF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1ECFDE7C">
      <w:pPr>
        <w:pStyle w:val="2"/>
        <w:keepNext w:val="0"/>
        <w:keepLines w:val="0"/>
        <w:widowControl/>
        <w:suppressLineNumbers w:val="0"/>
        <w:ind w:left="0" w:firstLine="0"/>
        <w:rPr>
          <w:i w:val="0"/>
          <w:iCs w:val="0"/>
          <w:caps w:val="0"/>
          <w:color w:val="000000"/>
          <w:spacing w:val="0"/>
        </w:rPr>
      </w:pPr>
    </w:p>
    <w:p w14:paraId="57F7AE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【多项选择题】第2584题</w:t>
      </w:r>
    </w:p>
    <w:p w14:paraId="22789D6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根据《行政处罚法》（2021年修订），下列说法正确的是？</w:t>
      </w:r>
    </w:p>
    <w:p w14:paraId="2306A8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精神病人、智力残疾人在不能辨认或者不能控制自己行为时有违法行为的，不予行政处罚，但应当责令其监护人严加看管和治疗</w:t>
      </w:r>
    </w:p>
    <w:p w14:paraId="29CA06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间歇性精神病人在精神正常时有违法行为的，应当给予行政处罚</w:t>
      </w:r>
    </w:p>
    <w:p w14:paraId="48C0DF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尚未完全丧失辨认或者控制自己行为能力的精神病人、智力残疾人有违法行为的，可以从轻或者减轻行政处罚</w:t>
      </w:r>
    </w:p>
    <w:p w14:paraId="769F62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间歇性精神病人在精神正常时有违法行为的，也不应当给予行政处罚</w:t>
      </w:r>
    </w:p>
    <w:p w14:paraId="5B1392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6A41806F">
      <w:pPr>
        <w:pStyle w:val="2"/>
        <w:keepNext w:val="0"/>
        <w:keepLines w:val="0"/>
        <w:widowControl/>
        <w:suppressLineNumbers w:val="0"/>
        <w:ind w:left="0" w:firstLine="0"/>
        <w:rPr>
          <w:i w:val="0"/>
          <w:iCs w:val="0"/>
          <w:caps w:val="0"/>
          <w:color w:val="000000"/>
          <w:spacing w:val="0"/>
        </w:rPr>
      </w:pPr>
    </w:p>
    <w:p w14:paraId="5D474D4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【多项选择题】第2585题</w:t>
      </w:r>
    </w:p>
    <w:p w14:paraId="204309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根据行政诉讼法规定，行政行为有下列哪些情形之一，不需要撤销或者判决履行的，人民法院判决确认违法？</w:t>
      </w:r>
    </w:p>
    <w:p w14:paraId="0C99A9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行政行为违法，但不具有可撤销内容的</w:t>
      </w:r>
    </w:p>
    <w:p w14:paraId="4A009BD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被告改变原违法行政行为，原告仍要求确认原行政行为违法的</w:t>
      </w:r>
    </w:p>
    <w:p w14:paraId="19EC10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被告不履行，判决履行没有意义的</w:t>
      </w:r>
    </w:p>
    <w:p w14:paraId="37587D9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被告拖延履行法定职责，判决履行没有意义的</w:t>
      </w:r>
    </w:p>
    <w:p w14:paraId="2995C33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36E0DFA7">
      <w:pPr>
        <w:pStyle w:val="2"/>
        <w:keepNext w:val="0"/>
        <w:keepLines w:val="0"/>
        <w:widowControl/>
        <w:suppressLineNumbers w:val="0"/>
        <w:ind w:left="0" w:firstLine="0"/>
        <w:rPr>
          <w:i w:val="0"/>
          <w:iCs w:val="0"/>
          <w:caps w:val="0"/>
          <w:color w:val="000000"/>
          <w:spacing w:val="0"/>
        </w:rPr>
      </w:pPr>
    </w:p>
    <w:p w14:paraId="443EDC6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【多项选择题】第2586题</w:t>
      </w:r>
    </w:p>
    <w:p w14:paraId="2ACDA7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下列哪些行为属于违反《互联网文化管理暂行规定》的行为？（）</w:t>
      </w:r>
    </w:p>
    <w:p w14:paraId="69D9328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未经批准，擅自从事经营性互联网文化活动</w:t>
      </w:r>
    </w:p>
    <w:p w14:paraId="4C49E31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非经营性互联网文化单位提供含有禁止内容的互联网文化产品</w:t>
      </w:r>
    </w:p>
    <w:p w14:paraId="45316F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经营进口互联网文化产品未报文化部进行内容审查</w:t>
      </w:r>
    </w:p>
    <w:p w14:paraId="11AB53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经营性互联网文化单位未在其网站主页显著位置标明经营许可证编号</w:t>
      </w:r>
    </w:p>
    <w:p w14:paraId="4E2ED4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601287D1">
      <w:pPr>
        <w:pStyle w:val="2"/>
        <w:keepNext w:val="0"/>
        <w:keepLines w:val="0"/>
        <w:widowControl/>
        <w:suppressLineNumbers w:val="0"/>
        <w:ind w:left="0" w:firstLine="0"/>
        <w:rPr>
          <w:i w:val="0"/>
          <w:iCs w:val="0"/>
          <w:caps w:val="0"/>
          <w:color w:val="000000"/>
          <w:spacing w:val="0"/>
        </w:rPr>
      </w:pPr>
    </w:p>
    <w:p w14:paraId="24DDBEF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【多项选择题】第2587题</w:t>
      </w:r>
    </w:p>
    <w:p w14:paraId="711EC8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根据新修订的《行政处罚法》，行政机关委托处罚应当符合以下哪些条件？（）</w:t>
      </w:r>
    </w:p>
    <w:p w14:paraId="212E52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有法律、法规、规章依据</w:t>
      </w:r>
    </w:p>
    <w:p w14:paraId="62808C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在法定权限内</w:t>
      </w:r>
    </w:p>
    <w:p w14:paraId="02215D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委托书应当载明委托的具体事项、权限、期限等内容</w:t>
      </w:r>
    </w:p>
    <w:p w14:paraId="5317A2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可以口头委托</w:t>
      </w:r>
    </w:p>
    <w:p w14:paraId="6C2C12A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25F82591">
      <w:pPr>
        <w:pStyle w:val="2"/>
        <w:keepNext w:val="0"/>
        <w:keepLines w:val="0"/>
        <w:widowControl/>
        <w:suppressLineNumbers w:val="0"/>
        <w:ind w:left="0" w:firstLine="0"/>
        <w:rPr>
          <w:i w:val="0"/>
          <w:iCs w:val="0"/>
          <w:caps w:val="0"/>
          <w:color w:val="000000"/>
          <w:spacing w:val="0"/>
        </w:rPr>
      </w:pPr>
    </w:p>
    <w:p w14:paraId="01E77E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【多项选择题】第2588题</w:t>
      </w:r>
    </w:p>
    <w:p w14:paraId="776282A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在行政强制案件中，有下列哪些有下列情形之一的，行政机关应当及时作出解除查封、扣押决定？</w:t>
      </w:r>
    </w:p>
    <w:p w14:paraId="693F35A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当事人没有违法行为</w:t>
      </w:r>
    </w:p>
    <w:p w14:paraId="56F5EE2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查封、扣押的场所、设施或者财物与违法行为无关</w:t>
      </w:r>
    </w:p>
    <w:p w14:paraId="11068B4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行政机关对违法行为已经作出处理决定，不再需要查封、扣押</w:t>
      </w:r>
    </w:p>
    <w:p w14:paraId="49D150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查封、扣押期限已经届满</w:t>
      </w:r>
    </w:p>
    <w:p w14:paraId="0D91A3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4F306A21">
      <w:pPr>
        <w:pStyle w:val="2"/>
        <w:keepNext w:val="0"/>
        <w:keepLines w:val="0"/>
        <w:widowControl/>
        <w:suppressLineNumbers w:val="0"/>
        <w:ind w:left="0" w:firstLine="0"/>
        <w:rPr>
          <w:i w:val="0"/>
          <w:iCs w:val="0"/>
          <w:caps w:val="0"/>
          <w:color w:val="000000"/>
          <w:spacing w:val="0"/>
        </w:rPr>
      </w:pPr>
    </w:p>
    <w:p w14:paraId="50B6B84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【多项选择题】第2589题</w:t>
      </w:r>
    </w:p>
    <w:p w14:paraId="647F44A3">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行政处罚听证程序应当公开进行，但（）除外。</w:t>
      </w:r>
    </w:p>
    <w:p w14:paraId="6FFED6A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国家秘密</w:t>
      </w:r>
    </w:p>
    <w:p w14:paraId="0DE6F6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商业秘密</w:t>
      </w:r>
    </w:p>
    <w:p w14:paraId="311D7F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个人隐私</w:t>
      </w:r>
    </w:p>
    <w:p w14:paraId="68E9F2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工作机要</w:t>
      </w:r>
    </w:p>
    <w:p w14:paraId="652F2C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023A71DE">
      <w:pPr>
        <w:pStyle w:val="2"/>
        <w:keepNext w:val="0"/>
        <w:keepLines w:val="0"/>
        <w:widowControl/>
        <w:suppressLineNumbers w:val="0"/>
        <w:ind w:left="0" w:firstLine="0"/>
        <w:rPr>
          <w:i w:val="0"/>
          <w:iCs w:val="0"/>
          <w:caps w:val="0"/>
          <w:color w:val="000000"/>
          <w:spacing w:val="0"/>
        </w:rPr>
      </w:pPr>
    </w:p>
    <w:p w14:paraId="0D10EF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【多项选择题】第2590题</w:t>
      </w:r>
    </w:p>
    <w:p w14:paraId="2A8C63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关于治安管理处罚的实施程序，下面说法错误的是？</w:t>
      </w:r>
    </w:p>
    <w:p w14:paraId="2EB84C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传唤的对象包括违法行为人、受害人和证人</w:t>
      </w:r>
    </w:p>
    <w:p w14:paraId="217270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对无正当理由不接受传唤的人，可以强制传唤</w:t>
      </w:r>
    </w:p>
    <w:p w14:paraId="66483A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询问的对象包括传唤而来的违法行为人</w:t>
      </w:r>
    </w:p>
    <w:p w14:paraId="748DFC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询问被侵害人不可通知其到公安机关提供证言</w:t>
      </w:r>
    </w:p>
    <w:p w14:paraId="426ED0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答案：AD</w:t>
      </w:r>
    </w:p>
    <w:p w14:paraId="61810A16">
      <w:pPr>
        <w:pStyle w:val="2"/>
        <w:keepNext w:val="0"/>
        <w:keepLines w:val="0"/>
        <w:widowControl/>
        <w:suppressLineNumbers w:val="0"/>
        <w:ind w:left="0" w:firstLine="0"/>
        <w:rPr>
          <w:i w:val="0"/>
          <w:iCs w:val="0"/>
          <w:caps w:val="0"/>
          <w:color w:val="000000"/>
          <w:spacing w:val="0"/>
        </w:rPr>
      </w:pPr>
    </w:p>
    <w:p w14:paraId="676C2F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【多项选择题】第2591题</w:t>
      </w:r>
    </w:p>
    <w:p w14:paraId="62A0D520">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根据《营业性演出管理条例》，营业性演出经营主体包括（）。</w:t>
      </w:r>
    </w:p>
    <w:p w14:paraId="0F0467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文艺表演团体</w:t>
      </w:r>
    </w:p>
    <w:p w14:paraId="4C2817E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演出场所经营单位</w:t>
      </w:r>
    </w:p>
    <w:p w14:paraId="2099E6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个体演员</w:t>
      </w:r>
    </w:p>
    <w:p w14:paraId="4DC2A2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演出经纪机构</w:t>
      </w:r>
    </w:p>
    <w:p w14:paraId="69498DE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5FCE1771">
      <w:pPr>
        <w:pStyle w:val="2"/>
        <w:keepNext w:val="0"/>
        <w:keepLines w:val="0"/>
        <w:widowControl/>
        <w:suppressLineNumbers w:val="0"/>
        <w:ind w:left="0" w:firstLine="0"/>
        <w:rPr>
          <w:i w:val="0"/>
          <w:iCs w:val="0"/>
          <w:caps w:val="0"/>
          <w:color w:val="000000"/>
          <w:spacing w:val="0"/>
        </w:rPr>
      </w:pPr>
    </w:p>
    <w:p w14:paraId="3C5E70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【多项选择题】第2592题</w:t>
      </w:r>
    </w:p>
    <w:p w14:paraId="5987C7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关于行政许可的特征，下面说法错误的是？</w:t>
      </w:r>
    </w:p>
    <w:p w14:paraId="02294C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行政许可的作出可以是当事人的申请</w:t>
      </w:r>
    </w:p>
    <w:p w14:paraId="43360C9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行政许可是一种授益性的行政行为</w:t>
      </w:r>
    </w:p>
    <w:p w14:paraId="5A2FB3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许可行为是典型的不要式行为</w:t>
      </w:r>
    </w:p>
    <w:p w14:paraId="4D873B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行政许可是抽象行政行为</w:t>
      </w:r>
    </w:p>
    <w:p w14:paraId="2A61D3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答案：BCD</w:t>
      </w:r>
    </w:p>
    <w:p w14:paraId="4ABB05F1">
      <w:pPr>
        <w:pStyle w:val="2"/>
        <w:keepNext w:val="0"/>
        <w:keepLines w:val="0"/>
        <w:widowControl/>
        <w:suppressLineNumbers w:val="0"/>
        <w:ind w:left="0" w:firstLine="0"/>
        <w:rPr>
          <w:i w:val="0"/>
          <w:iCs w:val="0"/>
          <w:caps w:val="0"/>
          <w:color w:val="000000"/>
          <w:spacing w:val="0"/>
        </w:rPr>
      </w:pPr>
    </w:p>
    <w:p w14:paraId="03E46E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【多项选择题】第2593题</w:t>
      </w:r>
    </w:p>
    <w:p w14:paraId="7EBD57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行政执法人员在进行（  ）等执法活动时，必须主动出示行政执法证件，向当事人和相关人员表明身份。</w:t>
      </w:r>
    </w:p>
    <w:p w14:paraId="79B32E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A. 监督检查                 </w:t>
      </w:r>
    </w:p>
    <w:p w14:paraId="09F5AE4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调查取证</w:t>
      </w:r>
    </w:p>
    <w:p w14:paraId="727AEE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C. 采取强制措施和强制执行   </w:t>
      </w:r>
    </w:p>
    <w:p w14:paraId="63C420F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送达行政执法文书</w:t>
      </w:r>
    </w:p>
    <w:p w14:paraId="73DD53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0D5B5166">
      <w:pPr>
        <w:pStyle w:val="2"/>
        <w:keepNext w:val="0"/>
        <w:keepLines w:val="0"/>
        <w:widowControl/>
        <w:suppressLineNumbers w:val="0"/>
        <w:ind w:left="0" w:firstLine="0"/>
        <w:rPr>
          <w:i w:val="0"/>
          <w:iCs w:val="0"/>
          <w:caps w:val="0"/>
          <w:color w:val="000000"/>
          <w:spacing w:val="0"/>
        </w:rPr>
      </w:pPr>
    </w:p>
    <w:p w14:paraId="6193EE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【多项选择题】第2594题</w:t>
      </w:r>
    </w:p>
    <w:p w14:paraId="7964E1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下列行政执法程序的表述中，符合新修订法律的规定的有（）。</w:t>
      </w:r>
    </w:p>
    <w:p w14:paraId="6073E6E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行政执法全过程记录</w:t>
      </w:r>
    </w:p>
    <w:p w14:paraId="60E681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执法人员不得少于两人，并主动出示执法证件</w:t>
      </w:r>
    </w:p>
    <w:p w14:paraId="1717D88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制作执法文书时，不需要填写的栏目应当划斜线</w:t>
      </w:r>
    </w:p>
    <w:p w14:paraId="4AE1E7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应当告知当事人拟作出的处罚内容并告知其享有陈述、申辩、要求听证等权利</w:t>
      </w:r>
    </w:p>
    <w:p w14:paraId="0674AE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489B343D">
      <w:pPr>
        <w:pStyle w:val="2"/>
        <w:keepNext w:val="0"/>
        <w:keepLines w:val="0"/>
        <w:widowControl/>
        <w:suppressLineNumbers w:val="0"/>
        <w:ind w:left="0" w:firstLine="0"/>
        <w:rPr>
          <w:i w:val="0"/>
          <w:iCs w:val="0"/>
          <w:caps w:val="0"/>
          <w:color w:val="000000"/>
          <w:spacing w:val="0"/>
        </w:rPr>
      </w:pPr>
    </w:p>
    <w:p w14:paraId="489C35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【多项选择题】第2595题</w:t>
      </w:r>
    </w:p>
    <w:p w14:paraId="7E4072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按照新修改的《行政处罚法》，关于行政处罚的无效，以下说法正确的是（）。</w:t>
      </w:r>
    </w:p>
    <w:p w14:paraId="4FD1C8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行政处罚没有依据的，无效</w:t>
      </w:r>
    </w:p>
    <w:p w14:paraId="331CA0F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实施主体不具有行政主体资格的，无效</w:t>
      </w:r>
    </w:p>
    <w:p w14:paraId="45D9E0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违反法定程序构成重大且明显违法的，无效</w:t>
      </w:r>
    </w:p>
    <w:p w14:paraId="2AF28F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事实不清但当事人认可的，有效</w:t>
      </w:r>
    </w:p>
    <w:p w14:paraId="51AA0C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194C28DE">
      <w:pPr>
        <w:pStyle w:val="2"/>
        <w:keepNext w:val="0"/>
        <w:keepLines w:val="0"/>
        <w:widowControl/>
        <w:suppressLineNumbers w:val="0"/>
        <w:ind w:left="0" w:firstLine="0"/>
        <w:rPr>
          <w:i w:val="0"/>
          <w:iCs w:val="0"/>
          <w:caps w:val="0"/>
          <w:color w:val="000000"/>
          <w:spacing w:val="0"/>
        </w:rPr>
      </w:pPr>
    </w:p>
    <w:p w14:paraId="0DF164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【多项选择题】第2596题</w:t>
      </w:r>
    </w:p>
    <w:p w14:paraId="08A1E2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根据《行政许可法》，听证按照下列哪几项程序进行？</w:t>
      </w:r>
    </w:p>
    <w:p w14:paraId="68B9F3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行政机关应当于举行听证的七日前将举行听证的时间、地点通知申请人、利害关系人，必要时予以公告同时听证应当公开举行</w:t>
      </w:r>
    </w:p>
    <w:p w14:paraId="2D40D7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举行听证时，审查该行政许可申请的工作人员应当提供审查意见的证据、理由，申请人、利害关系人可以提出证据，并进行申辩和质证</w:t>
      </w:r>
    </w:p>
    <w:p w14:paraId="73DDAD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行政机关应当指定审查该行政许可申请的工作人员以外的人员为听证主持人，申请人、利害关系人认为主持人与该行政许可事项有直接利害关系的，有权申请回避</w:t>
      </w:r>
    </w:p>
    <w:p w14:paraId="71D582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听证应当制作笔录，听证笔录应当交听证参加人确认无误后签字或者盖章</w:t>
      </w:r>
    </w:p>
    <w:p w14:paraId="512695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307625D0">
      <w:pPr>
        <w:pStyle w:val="2"/>
        <w:keepNext w:val="0"/>
        <w:keepLines w:val="0"/>
        <w:widowControl/>
        <w:suppressLineNumbers w:val="0"/>
        <w:ind w:left="0" w:firstLine="0"/>
        <w:rPr>
          <w:i w:val="0"/>
          <w:iCs w:val="0"/>
          <w:caps w:val="0"/>
          <w:color w:val="000000"/>
          <w:spacing w:val="0"/>
        </w:rPr>
      </w:pPr>
    </w:p>
    <w:p w14:paraId="09EDB9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【多项选择题】第2597题</w:t>
      </w:r>
    </w:p>
    <w:p w14:paraId="75ADF5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根据行政复议法，公民、法人或者其他组织认为行政机关的具体行政行为所依据的下列哪些规定不合法，在对具体行政行为申请行政复议时，可以一并向行政复议机关提出对该规定的审查申请？</w:t>
      </w:r>
    </w:p>
    <w:p w14:paraId="00475F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国务院部门的规定</w:t>
      </w:r>
    </w:p>
    <w:p w14:paraId="2E63FB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县级以上地方各级人民政府及其工作部门的规定</w:t>
      </w:r>
    </w:p>
    <w:p w14:paraId="01A44A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乡、镇人民政府的规定</w:t>
      </w:r>
    </w:p>
    <w:p w14:paraId="6B89EB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所依据的规定可以包含国务院部、委员会规章和地方人民政府规章</w:t>
      </w:r>
    </w:p>
    <w:p w14:paraId="571EBF8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038BB4DD">
      <w:pPr>
        <w:pStyle w:val="2"/>
        <w:keepNext w:val="0"/>
        <w:keepLines w:val="0"/>
        <w:widowControl/>
        <w:suppressLineNumbers w:val="0"/>
        <w:ind w:left="0" w:firstLine="0"/>
        <w:rPr>
          <w:i w:val="0"/>
          <w:iCs w:val="0"/>
          <w:caps w:val="0"/>
          <w:color w:val="000000"/>
          <w:spacing w:val="0"/>
        </w:rPr>
      </w:pPr>
    </w:p>
    <w:p w14:paraId="1F37F2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【多项选择题】第2598题</w:t>
      </w:r>
    </w:p>
    <w:p w14:paraId="2DF501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根据行政复议法，公民、法人或者其他组织可以针对哪些行政行为申请行政复议？</w:t>
      </w:r>
    </w:p>
    <w:p w14:paraId="22C8B5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对行政机关作出的警告、罚款、没收违法所得、没收非法财物、责令停产停业、暂扣或者吊销许可证、暂扣或者吊销执照、行政拘留等行政处罚决定不服的</w:t>
      </w:r>
    </w:p>
    <w:p w14:paraId="2E59F7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对行政机关作出的限制人身自由或者查封、扣押、冻结财产等行政强制措施决定不服的</w:t>
      </w:r>
    </w:p>
    <w:p w14:paraId="23BD19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对行政机关作出的有关许可证、执照、资质证、资格证等证书变更、中止、撤销的决定不服的</w:t>
      </w:r>
    </w:p>
    <w:p w14:paraId="13CD4E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认为行政机关违法集资、征收财物、摊派费用或者违法要求履行其他义务的</w:t>
      </w:r>
    </w:p>
    <w:p w14:paraId="77459EE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7C359E55">
      <w:pPr>
        <w:pStyle w:val="2"/>
        <w:keepNext w:val="0"/>
        <w:keepLines w:val="0"/>
        <w:widowControl/>
        <w:suppressLineNumbers w:val="0"/>
        <w:ind w:left="0" w:firstLine="0"/>
        <w:rPr>
          <w:i w:val="0"/>
          <w:iCs w:val="0"/>
          <w:caps w:val="0"/>
          <w:color w:val="000000"/>
          <w:spacing w:val="0"/>
        </w:rPr>
      </w:pPr>
    </w:p>
    <w:p w14:paraId="379629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【多项选择题】第2599题</w:t>
      </w:r>
    </w:p>
    <w:p w14:paraId="6446F897">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行政机关违法作出许可决定的情形，主要包括哪些？</w:t>
      </w:r>
    </w:p>
    <w:p w14:paraId="383200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滥用职权，玩忽职守</w:t>
      </w:r>
    </w:p>
    <w:p w14:paraId="57E0785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超越职权</w:t>
      </w:r>
    </w:p>
    <w:p w14:paraId="785147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违反法定程序</w:t>
      </w:r>
    </w:p>
    <w:p w14:paraId="447949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对不具备申请资格的申请人准予许可</w:t>
      </w:r>
    </w:p>
    <w:p w14:paraId="4DFCE8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3766803F">
      <w:pPr>
        <w:pStyle w:val="2"/>
        <w:keepNext w:val="0"/>
        <w:keepLines w:val="0"/>
        <w:widowControl/>
        <w:suppressLineNumbers w:val="0"/>
        <w:ind w:left="0" w:firstLine="0"/>
        <w:rPr>
          <w:i w:val="0"/>
          <w:iCs w:val="0"/>
          <w:caps w:val="0"/>
          <w:color w:val="000000"/>
          <w:spacing w:val="0"/>
        </w:rPr>
      </w:pPr>
    </w:p>
    <w:p w14:paraId="6AD0D2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【多项选择题】第2600题</w:t>
      </w:r>
    </w:p>
    <w:p w14:paraId="628E28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根据《行政处罚法》（2021年修订），行政机关拟作出下列哪项行政处罚决定，应当告知当事人有要求听证的权利，当事人要求听证的，行政机关应当组织听证？</w:t>
      </w:r>
    </w:p>
    <w:p w14:paraId="733E5FF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较大数额罚款或没收较大数额违法所得、没收较大价值非法财物</w:t>
      </w:r>
    </w:p>
    <w:p w14:paraId="3FED107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降低资质等级、吊销许可证件或责令停产停业、责令关闭、限制从业</w:t>
      </w:r>
    </w:p>
    <w:p w14:paraId="4FF593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其他较重的行政处罚</w:t>
      </w:r>
    </w:p>
    <w:p w14:paraId="2017FD9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法律、法规规定的其他情形</w:t>
      </w:r>
    </w:p>
    <w:p w14:paraId="398278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390FD1A4">
      <w:pPr>
        <w:pStyle w:val="2"/>
        <w:keepNext w:val="0"/>
        <w:keepLines w:val="0"/>
        <w:widowControl/>
        <w:suppressLineNumbers w:val="0"/>
        <w:ind w:left="0" w:firstLine="0"/>
        <w:rPr>
          <w:i w:val="0"/>
          <w:iCs w:val="0"/>
          <w:caps w:val="0"/>
          <w:color w:val="000000"/>
          <w:spacing w:val="0"/>
        </w:rPr>
      </w:pPr>
    </w:p>
    <w:p w14:paraId="5A04FB2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【多项选择题】第2601题</w:t>
      </w:r>
    </w:p>
    <w:p w14:paraId="2BB26F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根据《江苏省行政程序规定》，行政执法证据包括？</w:t>
      </w:r>
    </w:p>
    <w:p w14:paraId="7675C94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当事人陈述</w:t>
      </w:r>
    </w:p>
    <w:p w14:paraId="087151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鉴定意见</w:t>
      </w:r>
    </w:p>
    <w:p w14:paraId="702E39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勘验笔录、现场笔录</w:t>
      </w:r>
    </w:p>
    <w:p w14:paraId="712343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书证</w:t>
      </w:r>
    </w:p>
    <w:p w14:paraId="74F394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459C3835">
      <w:pPr>
        <w:pStyle w:val="2"/>
        <w:keepNext w:val="0"/>
        <w:keepLines w:val="0"/>
        <w:widowControl/>
        <w:suppressLineNumbers w:val="0"/>
        <w:ind w:left="0" w:firstLine="0"/>
        <w:rPr>
          <w:i w:val="0"/>
          <w:iCs w:val="0"/>
          <w:caps w:val="0"/>
          <w:color w:val="000000"/>
          <w:spacing w:val="0"/>
        </w:rPr>
      </w:pPr>
    </w:p>
    <w:p w14:paraId="117956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【多项选择题】第2602题</w:t>
      </w:r>
    </w:p>
    <w:p w14:paraId="401F86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关于行政处罚的设定，各类立法文件的权限说法正确的是？</w:t>
      </w:r>
    </w:p>
    <w:p w14:paraId="664907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限制人身自由的行政处罚只能由法律设定</w:t>
      </w:r>
    </w:p>
    <w:p w14:paraId="203898E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行政法规不能设定《行政处罚法》中没有列明的其他类型处罚</w:t>
      </w:r>
    </w:p>
    <w:p w14:paraId="11FF3F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地方性法规不能设定吊销企业营业执照的处罚</w:t>
      </w:r>
    </w:p>
    <w:p w14:paraId="2FE525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规章可以设定的处罚类型只有警告和责令停产停业</w:t>
      </w:r>
    </w:p>
    <w:p w14:paraId="5381B8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w:t>
      </w:r>
    </w:p>
    <w:p w14:paraId="08659E68">
      <w:pPr>
        <w:pStyle w:val="2"/>
        <w:keepNext w:val="0"/>
        <w:keepLines w:val="0"/>
        <w:widowControl/>
        <w:suppressLineNumbers w:val="0"/>
        <w:ind w:left="0" w:firstLine="0"/>
        <w:rPr>
          <w:i w:val="0"/>
          <w:iCs w:val="0"/>
          <w:caps w:val="0"/>
          <w:color w:val="000000"/>
          <w:spacing w:val="0"/>
        </w:rPr>
      </w:pPr>
    </w:p>
    <w:p w14:paraId="588B7F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【多项选择题】第2603题</w:t>
      </w:r>
    </w:p>
    <w:p w14:paraId="3F1C6B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下列哪一行政行为属于行政强制措施？</w:t>
      </w:r>
    </w:p>
    <w:p w14:paraId="308E6E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审计局封存转移会计凭证的被审计单位的有关资料</w:t>
      </w:r>
    </w:p>
    <w:p w14:paraId="025952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税务局扣押某企业价值相当于应缴纳税款的商品</w:t>
      </w:r>
    </w:p>
    <w:p w14:paraId="1F9890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公安机关对醉酒的王某采取约束性措施至酒醒</w:t>
      </w:r>
    </w:p>
    <w:p w14:paraId="1B5B25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公安交通执法大队暂扣酒后驾车的贾某机动车驾驶证6个月</w:t>
      </w:r>
    </w:p>
    <w:p w14:paraId="5AB7D0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7F533140">
      <w:pPr>
        <w:pStyle w:val="2"/>
        <w:keepNext w:val="0"/>
        <w:keepLines w:val="0"/>
        <w:widowControl/>
        <w:suppressLineNumbers w:val="0"/>
        <w:ind w:left="0" w:firstLine="0"/>
        <w:rPr>
          <w:i w:val="0"/>
          <w:iCs w:val="0"/>
          <w:caps w:val="0"/>
          <w:color w:val="000000"/>
          <w:spacing w:val="0"/>
        </w:rPr>
      </w:pPr>
    </w:p>
    <w:p w14:paraId="6411BC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【多项选择题】第2604题</w:t>
      </w:r>
    </w:p>
    <w:p w14:paraId="5E4CBA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受委托组织的法律义务包括哪些？</w:t>
      </w:r>
    </w:p>
    <w:p w14:paraId="7253BD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在法规的规定下开展行政活动</w:t>
      </w:r>
    </w:p>
    <w:p w14:paraId="0475D6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以委托行政机关的名义实施行政处罚</w:t>
      </w:r>
    </w:p>
    <w:p w14:paraId="16E040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实施行政处罚不得超过委托范围</w:t>
      </w:r>
    </w:p>
    <w:p w14:paraId="2B3693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不得再委托其他任何组织实施行政处罚</w:t>
      </w:r>
    </w:p>
    <w:p w14:paraId="6294D5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答案：BCD</w:t>
      </w:r>
    </w:p>
    <w:p w14:paraId="09574FA4">
      <w:pPr>
        <w:pStyle w:val="2"/>
        <w:keepNext w:val="0"/>
        <w:keepLines w:val="0"/>
        <w:widowControl/>
        <w:suppressLineNumbers w:val="0"/>
        <w:ind w:left="0" w:firstLine="0"/>
        <w:rPr>
          <w:i w:val="0"/>
          <w:iCs w:val="0"/>
          <w:caps w:val="0"/>
          <w:color w:val="000000"/>
          <w:spacing w:val="0"/>
        </w:rPr>
      </w:pPr>
    </w:p>
    <w:p w14:paraId="174A183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【多项选择题】第2605题</w:t>
      </w:r>
    </w:p>
    <w:p w14:paraId="77E5FCB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在行政诉讼中，行政机关拒绝履行判决、裁定、调解书的，第一审人民法院可以采取下列哪些措施？</w:t>
      </w:r>
    </w:p>
    <w:p w14:paraId="7B57C2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对应当归还的罚款或者应当给付的款额，通知银行从该行政机关的账户内划拨</w:t>
      </w:r>
    </w:p>
    <w:p w14:paraId="633CA65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在规定期限内不履行的，从期满之日起，对该行政机关负责人按日处五十元至一百元的罚款</w:t>
      </w:r>
    </w:p>
    <w:p w14:paraId="5A867D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将行政机关拒绝履行的情况予以公告</w:t>
      </w:r>
    </w:p>
    <w:p w14:paraId="1BDD61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向监察机关或者该行政机关的上一级行政机关提出司法建议，接受司法建议的机关，根据有关规定进行处理，并将处理情况告知人民法院</w:t>
      </w:r>
    </w:p>
    <w:p w14:paraId="717771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5DF797BF">
      <w:pPr>
        <w:pStyle w:val="2"/>
        <w:keepNext w:val="0"/>
        <w:keepLines w:val="0"/>
        <w:widowControl/>
        <w:suppressLineNumbers w:val="0"/>
        <w:ind w:left="0" w:firstLine="0"/>
        <w:rPr>
          <w:i w:val="0"/>
          <w:iCs w:val="0"/>
          <w:caps w:val="0"/>
          <w:color w:val="000000"/>
          <w:spacing w:val="0"/>
        </w:rPr>
      </w:pPr>
    </w:p>
    <w:p w14:paraId="4850353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【多项选择题】第2606题</w:t>
      </w:r>
    </w:p>
    <w:p w14:paraId="19809B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关于公开原则，下列哪些说法是正确的（）。</w:t>
      </w:r>
    </w:p>
    <w:p w14:paraId="629C78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依据公开</w:t>
      </w:r>
    </w:p>
    <w:p w14:paraId="7B372B7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程序公开</w:t>
      </w:r>
    </w:p>
    <w:p w14:paraId="05AE7D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结果公开</w:t>
      </w:r>
    </w:p>
    <w:p w14:paraId="206317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内部会议也必须公开</w:t>
      </w:r>
    </w:p>
    <w:p w14:paraId="21D3263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0C9A9CB0">
      <w:pPr>
        <w:pStyle w:val="2"/>
        <w:keepNext w:val="0"/>
        <w:keepLines w:val="0"/>
        <w:widowControl/>
        <w:suppressLineNumbers w:val="0"/>
        <w:ind w:left="0" w:firstLine="0"/>
        <w:rPr>
          <w:i w:val="0"/>
          <w:iCs w:val="0"/>
          <w:caps w:val="0"/>
          <w:color w:val="000000"/>
          <w:spacing w:val="0"/>
        </w:rPr>
      </w:pPr>
    </w:p>
    <w:p w14:paraId="144F14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【多项选择题】第2607题</w:t>
      </w:r>
    </w:p>
    <w:p w14:paraId="453525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治安管理处罚中从重处罚的情形有？</w:t>
      </w:r>
    </w:p>
    <w:p w14:paraId="65154AA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有较严重后果的</w:t>
      </w:r>
    </w:p>
    <w:p w14:paraId="1908FA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教唆他人违反治安管理的</w:t>
      </w:r>
    </w:p>
    <w:p w14:paraId="00088F0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对报案人打击报复的</w:t>
      </w:r>
    </w:p>
    <w:p w14:paraId="1C9751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6个月内曾收到过治安管理处罚的</w:t>
      </w:r>
    </w:p>
    <w:p w14:paraId="70FD5B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10903A4A">
      <w:pPr>
        <w:pStyle w:val="2"/>
        <w:keepNext w:val="0"/>
        <w:keepLines w:val="0"/>
        <w:widowControl/>
        <w:suppressLineNumbers w:val="0"/>
        <w:ind w:left="0" w:firstLine="0"/>
        <w:rPr>
          <w:i w:val="0"/>
          <w:iCs w:val="0"/>
          <w:caps w:val="0"/>
          <w:color w:val="000000"/>
          <w:spacing w:val="0"/>
        </w:rPr>
      </w:pPr>
    </w:p>
    <w:p w14:paraId="12C2312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【多项选择题】第2608题</w:t>
      </w:r>
    </w:p>
    <w:p w14:paraId="450C54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关于行政强制措施与行政强制执行的区分，说法正确的是？</w:t>
      </w:r>
    </w:p>
    <w:p w14:paraId="0B5F55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行政强制措施是为了实现基础决定内容，行政强制执行是为了预防与控制</w:t>
      </w:r>
    </w:p>
    <w:p w14:paraId="71B7E6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行政强制措施一般有基础决定，行政强制执行没有基础决定</w:t>
      </w:r>
    </w:p>
    <w:p w14:paraId="40A4A2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行政强制执行是永久的，行政强制措施是临时的</w:t>
      </w:r>
    </w:p>
    <w:p w14:paraId="2AFB60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行政强制措施一般在前，行政强制执行一般在后</w:t>
      </w:r>
    </w:p>
    <w:p w14:paraId="3E2F51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答案：CD</w:t>
      </w:r>
    </w:p>
    <w:p w14:paraId="032EF7DD">
      <w:pPr>
        <w:pStyle w:val="2"/>
        <w:keepNext w:val="0"/>
        <w:keepLines w:val="0"/>
        <w:widowControl/>
        <w:suppressLineNumbers w:val="0"/>
        <w:ind w:left="0" w:firstLine="0"/>
        <w:rPr>
          <w:i w:val="0"/>
          <w:iCs w:val="0"/>
          <w:caps w:val="0"/>
          <w:color w:val="000000"/>
          <w:spacing w:val="0"/>
        </w:rPr>
      </w:pPr>
    </w:p>
    <w:p w14:paraId="6604B9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【多项选择题】第2609题</w:t>
      </w:r>
    </w:p>
    <w:p w14:paraId="2E6B69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下列何种政府信息是行政机关应当主动公开的？</w:t>
      </w:r>
    </w:p>
    <w:p w14:paraId="1CD08F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行政法规、规章和规范性文件</w:t>
      </w:r>
    </w:p>
    <w:p w14:paraId="5F16A8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办理行政许可和其他对外管理服务事项的依据、条件、程序以及办理结果</w:t>
      </w:r>
    </w:p>
    <w:p w14:paraId="15CA038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行政事业性收费项目及其依据、标准</w:t>
      </w:r>
    </w:p>
    <w:p w14:paraId="27EB46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突发公共事件的应急预案、预警信息及应对情况</w:t>
      </w:r>
    </w:p>
    <w:p w14:paraId="650316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580BB917">
      <w:pPr>
        <w:pStyle w:val="2"/>
        <w:keepNext w:val="0"/>
        <w:keepLines w:val="0"/>
        <w:widowControl/>
        <w:suppressLineNumbers w:val="0"/>
        <w:ind w:left="0" w:firstLine="0"/>
        <w:rPr>
          <w:i w:val="0"/>
          <w:iCs w:val="0"/>
          <w:caps w:val="0"/>
          <w:color w:val="000000"/>
          <w:spacing w:val="0"/>
        </w:rPr>
      </w:pPr>
    </w:p>
    <w:p w14:paraId="5B7A089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【多项选择题】第2610题</w:t>
      </w:r>
    </w:p>
    <w:p w14:paraId="49CD91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根据行政复议法，下列关于复议机关选择的表述正确的是？</w:t>
      </w:r>
    </w:p>
    <w:p w14:paraId="549127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对县级以上地方人民政府依法设立的派出机关的具体行政行为不服的，向设立该派出机关的人民政府申请行政复议</w:t>
      </w:r>
    </w:p>
    <w:p w14:paraId="77E3AD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对政府工作部门依法设立的派出机构依照法律、法规或者规章规定，以自己的名义作出的具体行政行为不服的，向设立该派出机构的部门或者该部门的本级地方人民政府申请行政复议</w:t>
      </w:r>
    </w:p>
    <w:p w14:paraId="7248D14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对法律、法规授权的组织的具体行政行为不服的，分别向直接管理该组织的地方人民政府、地方人民政府工作部门或者国务院部门申请行政复议</w:t>
      </w:r>
    </w:p>
    <w:p w14:paraId="393ED5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对两个或者两个以上行政机关以共同的名义作出的具体行政行为不服的，向其共同上一级行政机关申请行政复议</w:t>
      </w:r>
    </w:p>
    <w:p w14:paraId="1A3DBC5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7B192253">
      <w:pPr>
        <w:pStyle w:val="2"/>
        <w:keepNext w:val="0"/>
        <w:keepLines w:val="0"/>
        <w:widowControl/>
        <w:suppressLineNumbers w:val="0"/>
        <w:ind w:left="0" w:firstLine="0"/>
        <w:rPr>
          <w:i w:val="0"/>
          <w:iCs w:val="0"/>
          <w:caps w:val="0"/>
          <w:color w:val="000000"/>
          <w:spacing w:val="0"/>
        </w:rPr>
      </w:pPr>
    </w:p>
    <w:p w14:paraId="5153422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【多项选择题】第2611题</w:t>
      </w:r>
    </w:p>
    <w:p w14:paraId="2DF4FF5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关于行政处罚的外部监督，下列哪些说法是错误的（）。</w:t>
      </w:r>
    </w:p>
    <w:p w14:paraId="40D922F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行政机关实施行政处罚应当接受社会监督</w:t>
      </w:r>
    </w:p>
    <w:p w14:paraId="324F695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公民、法人或者其他组织对行政机关的行政处罚行为不服起诉，不属于监督</w:t>
      </w:r>
    </w:p>
    <w:p w14:paraId="4177FB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社会监督与行政机关内部的层级监督的监督主体不同</w:t>
      </w:r>
    </w:p>
    <w:p w14:paraId="2C03FE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社会监督不包括舆论监督</w:t>
      </w:r>
    </w:p>
    <w:p w14:paraId="2B2C27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答案：BD</w:t>
      </w:r>
    </w:p>
    <w:p w14:paraId="19461A90">
      <w:pPr>
        <w:pStyle w:val="2"/>
        <w:keepNext w:val="0"/>
        <w:keepLines w:val="0"/>
        <w:widowControl/>
        <w:suppressLineNumbers w:val="0"/>
        <w:ind w:left="0" w:firstLine="0"/>
        <w:rPr>
          <w:i w:val="0"/>
          <w:iCs w:val="0"/>
          <w:caps w:val="0"/>
          <w:color w:val="000000"/>
          <w:spacing w:val="0"/>
        </w:rPr>
      </w:pPr>
    </w:p>
    <w:p w14:paraId="6D4E367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【多项选择题】第2612题</w:t>
      </w:r>
    </w:p>
    <w:p w14:paraId="1C0B08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下列哪一行政行为属于行政强制措施？</w:t>
      </w:r>
    </w:p>
    <w:p w14:paraId="11343FA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审计局封存转移会计凭证的被审计单位的有关资料</w:t>
      </w:r>
    </w:p>
    <w:p w14:paraId="3AAC53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税务局扣押某企业价值相当于应缴纳税款的商品</w:t>
      </w:r>
    </w:p>
    <w:p w14:paraId="78318F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公安机关对醉酒的王某采取约束性措施至酒醒</w:t>
      </w:r>
    </w:p>
    <w:p w14:paraId="3865A3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公安交通执法大队暂扣酒后驾车的贾某机动车驾驶证6个月</w:t>
      </w:r>
    </w:p>
    <w:p w14:paraId="346ACD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4F136A19">
      <w:pPr>
        <w:pStyle w:val="2"/>
        <w:keepNext w:val="0"/>
        <w:keepLines w:val="0"/>
        <w:widowControl/>
        <w:suppressLineNumbers w:val="0"/>
        <w:ind w:left="0" w:firstLine="0"/>
        <w:rPr>
          <w:i w:val="0"/>
          <w:iCs w:val="0"/>
          <w:caps w:val="0"/>
          <w:color w:val="000000"/>
          <w:spacing w:val="0"/>
        </w:rPr>
      </w:pPr>
    </w:p>
    <w:p w14:paraId="4D8C55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【多项选择题】第2613题</w:t>
      </w:r>
    </w:p>
    <w:p w14:paraId="7BD83D3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《网络表演经营活动管理办法》第6条规定的网络表演不得含有的内容包括（）。</w:t>
      </w:r>
    </w:p>
    <w:p w14:paraId="1D1D22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表演方式恐怖、残忍、暴力、低俗</w:t>
      </w:r>
    </w:p>
    <w:p w14:paraId="72CB2A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利用人体缺陷或者以展示人体变异等方式招徕用户</w:t>
      </w:r>
    </w:p>
    <w:p w14:paraId="59D256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以偷拍偷录的方式侵害他人合法权益</w:t>
      </w:r>
    </w:p>
    <w:p w14:paraId="73B344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使用虐待动物的方式表演</w:t>
      </w:r>
    </w:p>
    <w:p w14:paraId="76A1E2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7DA6D2F2">
      <w:pPr>
        <w:pStyle w:val="2"/>
        <w:keepNext w:val="0"/>
        <w:keepLines w:val="0"/>
        <w:widowControl/>
        <w:suppressLineNumbers w:val="0"/>
        <w:ind w:left="0" w:firstLine="0"/>
        <w:rPr>
          <w:i w:val="0"/>
          <w:iCs w:val="0"/>
          <w:caps w:val="0"/>
          <w:color w:val="000000"/>
          <w:spacing w:val="0"/>
        </w:rPr>
      </w:pPr>
    </w:p>
    <w:p w14:paraId="4EB87C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【多项选择题】第2614题</w:t>
      </w:r>
    </w:p>
    <w:p w14:paraId="76DCA5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下列属于旅游市场可依法吊销旅行社业务经营许可证的情形有（）。</w:t>
      </w:r>
    </w:p>
    <w:p w14:paraId="657D858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出租旅行社业务经营许可证</w:t>
      </w:r>
    </w:p>
    <w:p w14:paraId="5F5E74C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旅行社以不合理低价组织旅游活动，诱骗旅游者，并通过安排购物获取回扣，情节严重的</w:t>
      </w:r>
    </w:p>
    <w:p w14:paraId="1AEC1AF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旅行社拒绝履行合同，造成旅游者滞留，情节严重的</w:t>
      </w:r>
    </w:p>
    <w:p w14:paraId="61F07CD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安排未取得导游证人员提供导游服务的</w:t>
      </w:r>
    </w:p>
    <w:p w14:paraId="2EEF6B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27C88545">
      <w:pPr>
        <w:pStyle w:val="2"/>
        <w:keepNext w:val="0"/>
        <w:keepLines w:val="0"/>
        <w:widowControl/>
        <w:suppressLineNumbers w:val="0"/>
        <w:ind w:left="0" w:firstLine="0"/>
        <w:rPr>
          <w:i w:val="0"/>
          <w:iCs w:val="0"/>
          <w:caps w:val="0"/>
          <w:color w:val="000000"/>
          <w:spacing w:val="0"/>
        </w:rPr>
      </w:pPr>
    </w:p>
    <w:p w14:paraId="391B78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【多项选择题】第2615题</w:t>
      </w:r>
    </w:p>
    <w:p w14:paraId="31D514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公安局认为朱某嫖娼，对其处罚款5000元，下列哪些说法是正确的？</w:t>
      </w:r>
    </w:p>
    <w:p w14:paraId="20DB400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对朱某的处罚决定书应载明处罚的执行方式和期限</w:t>
      </w:r>
    </w:p>
    <w:p w14:paraId="02FCA2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如朱某要求听证，公安局应当及时依法举行听证</w:t>
      </w:r>
    </w:p>
    <w:p w14:paraId="28A443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朱某有权陈述和申辩，公安局必须充分听取朱某的意见</w:t>
      </w:r>
    </w:p>
    <w:p w14:paraId="23E30F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如朱某对罚款处罚不服起诉，该案应由公安局所在地的法院管辖</w:t>
      </w:r>
    </w:p>
    <w:p w14:paraId="12ED50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6611FC76">
      <w:pPr>
        <w:pStyle w:val="2"/>
        <w:keepNext w:val="0"/>
        <w:keepLines w:val="0"/>
        <w:widowControl/>
        <w:suppressLineNumbers w:val="0"/>
        <w:ind w:left="0" w:firstLine="0"/>
        <w:rPr>
          <w:i w:val="0"/>
          <w:iCs w:val="0"/>
          <w:caps w:val="0"/>
          <w:color w:val="000000"/>
          <w:spacing w:val="0"/>
        </w:rPr>
      </w:pPr>
    </w:p>
    <w:p w14:paraId="445B3D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【多项选择题】第2616题</w:t>
      </w:r>
    </w:p>
    <w:p w14:paraId="1131BD5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公务员的内涵，即具备哪些哪些要素称之为公务员？</w:t>
      </w:r>
    </w:p>
    <w:p w14:paraId="6868AB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依法履行职责</w:t>
      </w:r>
    </w:p>
    <w:p w14:paraId="4B6F17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纳入国家行政编制</w:t>
      </w:r>
    </w:p>
    <w:p w14:paraId="1493C8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由国家财政负担工资福利的工作人员</w:t>
      </w:r>
    </w:p>
    <w:p w14:paraId="28EB5CF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必须参加国家公务活动</w:t>
      </w:r>
    </w:p>
    <w:p w14:paraId="4977B7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w:t>
      </w:r>
    </w:p>
    <w:p w14:paraId="05307C87">
      <w:pPr>
        <w:pStyle w:val="2"/>
        <w:keepNext w:val="0"/>
        <w:keepLines w:val="0"/>
        <w:widowControl/>
        <w:suppressLineNumbers w:val="0"/>
        <w:ind w:left="0" w:firstLine="0"/>
        <w:rPr>
          <w:i w:val="0"/>
          <w:iCs w:val="0"/>
          <w:caps w:val="0"/>
          <w:color w:val="000000"/>
          <w:spacing w:val="0"/>
        </w:rPr>
      </w:pPr>
    </w:p>
    <w:p w14:paraId="39DC6F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【多项选择题】第2617题</w:t>
      </w:r>
    </w:p>
    <w:p w14:paraId="6173B1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综合行政执法机构应按照统一规定，统一执法形象，使用统一的（）等。</w:t>
      </w:r>
    </w:p>
    <w:p w14:paraId="39F8E5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执法标准规范</w:t>
      </w:r>
    </w:p>
    <w:p w14:paraId="22CFA9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执法标识</w:t>
      </w:r>
    </w:p>
    <w:p w14:paraId="01EE0B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执法证件</w:t>
      </w:r>
    </w:p>
    <w:p w14:paraId="585DD3A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执法文书</w:t>
      </w:r>
    </w:p>
    <w:p w14:paraId="3C60AD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4C419587">
      <w:pPr>
        <w:pStyle w:val="2"/>
        <w:keepNext w:val="0"/>
        <w:keepLines w:val="0"/>
        <w:widowControl/>
        <w:suppressLineNumbers w:val="0"/>
        <w:ind w:left="0" w:firstLine="0"/>
        <w:rPr>
          <w:i w:val="0"/>
          <w:iCs w:val="0"/>
          <w:caps w:val="0"/>
          <w:color w:val="000000"/>
          <w:spacing w:val="0"/>
        </w:rPr>
      </w:pPr>
    </w:p>
    <w:p w14:paraId="49BEE80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【多项选择题】第2618题</w:t>
      </w:r>
    </w:p>
    <w:p w14:paraId="692EA2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根据《行政诉讼法》，在起诉被告不履行法定职责的案件中，原告应当提供其向被告提出申请的证据。但有下列情形之一的除外：</w:t>
      </w:r>
    </w:p>
    <w:p w14:paraId="039338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被告应当依职权主动履行法定职责的</w:t>
      </w:r>
    </w:p>
    <w:p w14:paraId="55CDB60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原告因正当理由不能提供证据的</w:t>
      </w:r>
    </w:p>
    <w:p w14:paraId="41D8AB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被告应当依职权主动履行法定职责案件或者原告因正当理由不能提供证据的案件</w:t>
      </w:r>
    </w:p>
    <w:p w14:paraId="61AB131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被告应当依职权主动履行法定职责的，原告也应当提供其向被告提出申请的证据</w:t>
      </w:r>
    </w:p>
    <w:p w14:paraId="18F8BC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55FC0794">
      <w:pPr>
        <w:pStyle w:val="2"/>
        <w:keepNext w:val="0"/>
        <w:keepLines w:val="0"/>
        <w:widowControl/>
        <w:suppressLineNumbers w:val="0"/>
        <w:ind w:left="0" w:firstLine="0"/>
        <w:rPr>
          <w:i w:val="0"/>
          <w:iCs w:val="0"/>
          <w:caps w:val="0"/>
          <w:color w:val="000000"/>
          <w:spacing w:val="0"/>
        </w:rPr>
      </w:pPr>
    </w:p>
    <w:p w14:paraId="016331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【多项选择题】第2619题</w:t>
      </w:r>
    </w:p>
    <w:p w14:paraId="29978A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根据《行政处罚法》（2021年修订），下列哪些选项属于证据？</w:t>
      </w:r>
    </w:p>
    <w:p w14:paraId="2BEC87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视听资料</w:t>
      </w:r>
    </w:p>
    <w:p w14:paraId="036AC19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电子数据</w:t>
      </w:r>
    </w:p>
    <w:p w14:paraId="4FEC4A8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鉴定意见</w:t>
      </w:r>
    </w:p>
    <w:p w14:paraId="2C77424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勘验笔录、现场笔录</w:t>
      </w:r>
    </w:p>
    <w:p w14:paraId="4255BF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3AADD467">
      <w:pPr>
        <w:pStyle w:val="2"/>
        <w:keepNext w:val="0"/>
        <w:keepLines w:val="0"/>
        <w:widowControl/>
        <w:suppressLineNumbers w:val="0"/>
        <w:ind w:left="0" w:firstLine="0"/>
        <w:rPr>
          <w:i w:val="0"/>
          <w:iCs w:val="0"/>
          <w:caps w:val="0"/>
          <w:color w:val="000000"/>
          <w:spacing w:val="0"/>
        </w:rPr>
      </w:pPr>
    </w:p>
    <w:p w14:paraId="47E138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【多项选择题】第2620题</w:t>
      </w:r>
    </w:p>
    <w:p w14:paraId="286230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公务员对涉及本人的人事处理决定不服的，可以寻求哪些救济途径？（）</w:t>
      </w:r>
    </w:p>
    <w:p w14:paraId="326488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向原处理机关申请复核</w:t>
      </w:r>
    </w:p>
    <w:p w14:paraId="074F3E2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向上一级机关提出申诉</w:t>
      </w:r>
    </w:p>
    <w:p w14:paraId="06DF99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向上一级机关提起复议</w:t>
      </w:r>
    </w:p>
    <w:p w14:paraId="163EBD0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向人民法院提起诉讼</w:t>
      </w:r>
    </w:p>
    <w:p w14:paraId="6B3B14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w:t>
      </w:r>
    </w:p>
    <w:p w14:paraId="7A0B8C47">
      <w:pPr>
        <w:pStyle w:val="2"/>
        <w:keepNext w:val="0"/>
        <w:keepLines w:val="0"/>
        <w:widowControl/>
        <w:suppressLineNumbers w:val="0"/>
        <w:ind w:left="0" w:firstLine="0"/>
        <w:rPr>
          <w:i w:val="0"/>
          <w:iCs w:val="0"/>
          <w:caps w:val="0"/>
          <w:color w:val="000000"/>
          <w:spacing w:val="0"/>
        </w:rPr>
      </w:pPr>
    </w:p>
    <w:p w14:paraId="7F09690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【多项选择题】第2621题</w:t>
      </w:r>
    </w:p>
    <w:p w14:paraId="05778E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根据《行政处罚法》（2021年修订），行政处罚听证应当依照相关程序组织，下列说法正确的是？</w:t>
      </w:r>
    </w:p>
    <w:p w14:paraId="63B22C6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当事人可以亲自参加听证，也可以委托1至4人代理</w:t>
      </w:r>
    </w:p>
    <w:p w14:paraId="503EB2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当事人及其代理人无正当理由拒不出席听证或者未经许可中途退出听证的，视为放弃听证权利，行政机关终止听证</w:t>
      </w:r>
    </w:p>
    <w:p w14:paraId="477FE98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听证应当制作笔录。笔录应当交当事人或者其代理人核对无误后签字或者盖章。当事人或者其代理人拒绝签字或者盖章的，由听证主持人在笔录中注明</w:t>
      </w:r>
    </w:p>
    <w:p w14:paraId="7D8602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举行听证时，调查人员提出当事人违法的事实、证据和行政处罚建议，当事人不得进行申辩和质证</w:t>
      </w:r>
    </w:p>
    <w:p w14:paraId="2F28E0A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w:t>
      </w:r>
    </w:p>
    <w:p w14:paraId="20D68760">
      <w:pPr>
        <w:pStyle w:val="2"/>
        <w:keepNext w:val="0"/>
        <w:keepLines w:val="0"/>
        <w:widowControl/>
        <w:suppressLineNumbers w:val="0"/>
        <w:ind w:left="0" w:firstLine="0"/>
        <w:rPr>
          <w:i w:val="0"/>
          <w:iCs w:val="0"/>
          <w:caps w:val="0"/>
          <w:color w:val="000000"/>
          <w:spacing w:val="0"/>
        </w:rPr>
      </w:pPr>
    </w:p>
    <w:p w14:paraId="752CEDF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【多项选择题】第2622题</w:t>
      </w:r>
    </w:p>
    <w:p w14:paraId="15C39723">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下面关于行政处罚的基本特征表述正确的是？</w:t>
      </w:r>
    </w:p>
    <w:p w14:paraId="140544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行政处罚是国家行政机关行使国家惩罚权的活动</w:t>
      </w:r>
    </w:p>
    <w:p w14:paraId="3CB7BD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行政处罚的对象包括外部公民以及内部工作人员</w:t>
      </w:r>
    </w:p>
    <w:p w14:paraId="5165EA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行政处罚是维护国家行政管理秩序的具体行政行为</w:t>
      </w:r>
    </w:p>
    <w:p w14:paraId="28E9C7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行政处罚具有惩戒性</w:t>
      </w:r>
    </w:p>
    <w:p w14:paraId="0B9FB5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答案：ACD</w:t>
      </w:r>
    </w:p>
    <w:p w14:paraId="0B85A97E">
      <w:pPr>
        <w:pStyle w:val="2"/>
        <w:keepNext w:val="0"/>
        <w:keepLines w:val="0"/>
        <w:widowControl/>
        <w:suppressLineNumbers w:val="0"/>
        <w:ind w:left="0" w:firstLine="0"/>
        <w:rPr>
          <w:i w:val="0"/>
          <w:iCs w:val="0"/>
          <w:caps w:val="0"/>
          <w:color w:val="000000"/>
          <w:spacing w:val="0"/>
        </w:rPr>
      </w:pPr>
    </w:p>
    <w:p w14:paraId="26D0446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【多项选择题】第2623题</w:t>
      </w:r>
    </w:p>
    <w:p w14:paraId="07E3C4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不作为是行政主体应当履行某种法律职责，能够履行而不履行的行为下面关于消极不作为的成立时间判断正确的是？</w:t>
      </w:r>
    </w:p>
    <w:p w14:paraId="738B2E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从行政机关明确拒绝之日起该行为成立</w:t>
      </w:r>
    </w:p>
    <w:p w14:paraId="1125C6F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有法定履行期限的，法定期限届满即成立</w:t>
      </w:r>
    </w:p>
    <w:p w14:paraId="3F08C5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无法定履行期限的，统一以2个月为履行期限</w:t>
      </w:r>
    </w:p>
    <w:p w14:paraId="66883F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紧急情况下，不作为当场成立</w:t>
      </w:r>
    </w:p>
    <w:p w14:paraId="62636A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答案：BCD</w:t>
      </w:r>
    </w:p>
    <w:p w14:paraId="4E68CDF9">
      <w:pPr>
        <w:pStyle w:val="2"/>
        <w:keepNext w:val="0"/>
        <w:keepLines w:val="0"/>
        <w:widowControl/>
        <w:suppressLineNumbers w:val="0"/>
        <w:ind w:left="0" w:firstLine="0"/>
        <w:rPr>
          <w:i w:val="0"/>
          <w:iCs w:val="0"/>
          <w:caps w:val="0"/>
          <w:color w:val="000000"/>
          <w:spacing w:val="0"/>
        </w:rPr>
      </w:pPr>
    </w:p>
    <w:p w14:paraId="607B9F8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【多项选择题】第2624题</w:t>
      </w:r>
    </w:p>
    <w:p w14:paraId="1FBC48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在各类行政强制措施中，冻结是行政主体通过银行等金融机构来实现的。下列说法正确的有？</w:t>
      </w:r>
    </w:p>
    <w:p w14:paraId="57E213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冻结只能由法律和行政法规设定</w:t>
      </w:r>
    </w:p>
    <w:p w14:paraId="333F40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冻结不能委托其他行政机关或组织实施</w:t>
      </w:r>
    </w:p>
    <w:p w14:paraId="5E005E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作出冻结决定的行政机关应当在3日内向当事人交付冻结决定书</w:t>
      </w:r>
    </w:p>
    <w:p w14:paraId="2AECA5A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已被其他国家机关依法冻结的可以重复冻结</w:t>
      </w:r>
    </w:p>
    <w:p w14:paraId="34A67B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w:t>
      </w:r>
    </w:p>
    <w:p w14:paraId="70A23001">
      <w:pPr>
        <w:pStyle w:val="2"/>
        <w:keepNext w:val="0"/>
        <w:keepLines w:val="0"/>
        <w:widowControl/>
        <w:suppressLineNumbers w:val="0"/>
        <w:ind w:left="0" w:firstLine="0"/>
        <w:rPr>
          <w:i w:val="0"/>
          <w:iCs w:val="0"/>
          <w:caps w:val="0"/>
          <w:color w:val="000000"/>
          <w:spacing w:val="0"/>
        </w:rPr>
      </w:pPr>
    </w:p>
    <w:p w14:paraId="3BBE2A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【多项选择题】第2625题</w:t>
      </w:r>
    </w:p>
    <w:p w14:paraId="733CBBAB">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下列哪些做法不符合有关公务员管理的法律法规规定？</w:t>
      </w:r>
    </w:p>
    <w:p w14:paraId="73D3CB2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县公安局法制科科员李某因2002年和2004年年度考核不称职被辞退</w:t>
      </w:r>
    </w:p>
    <w:p w14:paraId="2457B1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小王2004年7月通过公务员考试进入市法制办工作，因表现突出于2005年1月转正</w:t>
      </w:r>
    </w:p>
    <w:p w14:paraId="39097A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办事员张某辞职离开县政府，单位要求他在离职前办理公务交接手续</w:t>
      </w:r>
    </w:p>
    <w:p w14:paraId="54374E2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县财政局办事员田某对单位的开除决定不服向县人事局申诉，在申诉期间财政局应当保留田某的工作</w:t>
      </w:r>
    </w:p>
    <w:p w14:paraId="1A87DA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答案：ABD</w:t>
      </w:r>
    </w:p>
    <w:p w14:paraId="3A87BE42">
      <w:pPr>
        <w:pStyle w:val="2"/>
        <w:keepNext w:val="0"/>
        <w:keepLines w:val="0"/>
        <w:widowControl/>
        <w:suppressLineNumbers w:val="0"/>
        <w:ind w:left="0" w:firstLine="0"/>
        <w:rPr>
          <w:i w:val="0"/>
          <w:iCs w:val="0"/>
          <w:caps w:val="0"/>
          <w:color w:val="000000"/>
          <w:spacing w:val="0"/>
        </w:rPr>
      </w:pPr>
    </w:p>
    <w:p w14:paraId="3E1F47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【多项选择题】第2626题</w:t>
      </w:r>
    </w:p>
    <w:p w14:paraId="400ABC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某公司准备在某市郊区建一座化工厂，向某市规划局、土地管理局、环境保护局和建设局等职能部门申请有关证照。下列哪些说法是正确的？</w:t>
      </w:r>
    </w:p>
    <w:p w14:paraId="403301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某公司应当对其申请材料实质内容的真实性负责</w:t>
      </w:r>
    </w:p>
    <w:p w14:paraId="682E6E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某市人民政府可以组织上述四个职能部门联合为某公司办理手续</w:t>
      </w:r>
    </w:p>
    <w:p w14:paraId="5C4267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拟建化工厂附近居民对核发该项目许可证照享有听证权利</w:t>
      </w:r>
    </w:p>
    <w:p w14:paraId="2FE20D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如果某公司的申请符合条件，某市人民政府相关职能部门应在法律规定的工作日内为其办结全部证照</w:t>
      </w:r>
    </w:p>
    <w:p w14:paraId="2FAE53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09312D86">
      <w:pPr>
        <w:pStyle w:val="2"/>
        <w:keepNext w:val="0"/>
        <w:keepLines w:val="0"/>
        <w:widowControl/>
        <w:suppressLineNumbers w:val="0"/>
        <w:ind w:left="0" w:firstLine="0"/>
        <w:rPr>
          <w:i w:val="0"/>
          <w:iCs w:val="0"/>
          <w:caps w:val="0"/>
          <w:color w:val="000000"/>
          <w:spacing w:val="0"/>
        </w:rPr>
      </w:pPr>
    </w:p>
    <w:p w14:paraId="36147B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【多项选择题】第2627题</w:t>
      </w:r>
    </w:p>
    <w:p w14:paraId="48EFDD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某行政机关查封了某甲储藏室，并扣押了储藏室的物品，下列说法正确是？</w:t>
      </w:r>
    </w:p>
    <w:p w14:paraId="3D5EDE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该行政机关可以委托居委会实施扣押</w:t>
      </w:r>
    </w:p>
    <w:p w14:paraId="490C36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查封期限最长不得超过30日</w:t>
      </w:r>
    </w:p>
    <w:p w14:paraId="0560E6A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该行政机关已经查封了储藏室，其他行政机关不得再次查封</w:t>
      </w:r>
    </w:p>
    <w:p w14:paraId="6001DC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扣押时应当当场交付扣押决定书和清单</w:t>
      </w:r>
    </w:p>
    <w:p w14:paraId="5FD95A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答案：CD</w:t>
      </w:r>
    </w:p>
    <w:p w14:paraId="67147B2D">
      <w:pPr>
        <w:pStyle w:val="2"/>
        <w:keepNext w:val="0"/>
        <w:keepLines w:val="0"/>
        <w:widowControl/>
        <w:suppressLineNumbers w:val="0"/>
        <w:ind w:left="0" w:firstLine="0"/>
        <w:rPr>
          <w:i w:val="0"/>
          <w:iCs w:val="0"/>
          <w:caps w:val="0"/>
          <w:color w:val="000000"/>
          <w:spacing w:val="0"/>
        </w:rPr>
      </w:pPr>
    </w:p>
    <w:p w14:paraId="70512C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【多项选择题】第2628题</w:t>
      </w:r>
    </w:p>
    <w:p w14:paraId="5946C2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行政机关对申请人提出的申请，根据不同情况处理正确的是？</w:t>
      </w:r>
    </w:p>
    <w:p w14:paraId="6EA0F4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当事人的申请符合受理条件的，应予受理</w:t>
      </w:r>
    </w:p>
    <w:p w14:paraId="600D2E5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若申请材料存在错误的，应及时解释并退回</w:t>
      </w:r>
    </w:p>
    <w:p w14:paraId="6237EC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若申请材料不齐全的，应当当场一次性告知</w:t>
      </w:r>
    </w:p>
    <w:p w14:paraId="73336E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逾期不告知的，自收到申请材料之日起视为受理</w:t>
      </w:r>
    </w:p>
    <w:p w14:paraId="087E00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答案：AD</w:t>
      </w:r>
    </w:p>
    <w:p w14:paraId="4A28FF2A">
      <w:pPr>
        <w:pStyle w:val="2"/>
        <w:keepNext w:val="0"/>
        <w:keepLines w:val="0"/>
        <w:widowControl/>
        <w:suppressLineNumbers w:val="0"/>
        <w:ind w:left="0" w:firstLine="0"/>
        <w:rPr>
          <w:i w:val="0"/>
          <w:iCs w:val="0"/>
          <w:caps w:val="0"/>
          <w:color w:val="000000"/>
          <w:spacing w:val="0"/>
        </w:rPr>
      </w:pPr>
    </w:p>
    <w:p w14:paraId="028CEE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【多项选择题】第2629题</w:t>
      </w:r>
    </w:p>
    <w:p w14:paraId="4A4523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根据《行政诉讼法》，中级人民法院管辖下列哪些第一审行政案件？</w:t>
      </w:r>
    </w:p>
    <w:p w14:paraId="533DB2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对国务院部门或者县级以上地方人民政府所作的行政行为提起诉讼的案件</w:t>
      </w:r>
    </w:p>
    <w:p w14:paraId="6AC318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海关处理的案件</w:t>
      </w:r>
    </w:p>
    <w:p w14:paraId="074EB88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本辖区内重大、复杂的案件</w:t>
      </w:r>
    </w:p>
    <w:p w14:paraId="20E853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其他法律规定由中级人民法院管辖的案件</w:t>
      </w:r>
    </w:p>
    <w:p w14:paraId="3558E8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465FDE23">
      <w:pPr>
        <w:pStyle w:val="2"/>
        <w:keepNext w:val="0"/>
        <w:keepLines w:val="0"/>
        <w:widowControl/>
        <w:suppressLineNumbers w:val="0"/>
        <w:ind w:left="0" w:firstLine="0"/>
        <w:rPr>
          <w:i w:val="0"/>
          <w:iCs w:val="0"/>
          <w:caps w:val="0"/>
          <w:color w:val="000000"/>
          <w:spacing w:val="0"/>
        </w:rPr>
      </w:pPr>
    </w:p>
    <w:p w14:paraId="05042F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【多项选择题】第2630题</w:t>
      </w:r>
    </w:p>
    <w:p w14:paraId="4F29B9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根据《行政强制法》，行政强制措施的种类包括哪些？</w:t>
      </w:r>
    </w:p>
    <w:p w14:paraId="015B4F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限制公民人身自由</w:t>
      </w:r>
    </w:p>
    <w:p w14:paraId="0B2935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查封场所、设施或者财物</w:t>
      </w:r>
    </w:p>
    <w:p w14:paraId="28F0B4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扣押财物</w:t>
      </w:r>
    </w:p>
    <w:p w14:paraId="382663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冻结存款、汇款</w:t>
      </w:r>
    </w:p>
    <w:p w14:paraId="1764E3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1056C0F5">
      <w:pPr>
        <w:pStyle w:val="2"/>
        <w:keepNext w:val="0"/>
        <w:keepLines w:val="0"/>
        <w:widowControl/>
        <w:suppressLineNumbers w:val="0"/>
        <w:ind w:left="0" w:firstLine="0"/>
        <w:rPr>
          <w:i w:val="0"/>
          <w:iCs w:val="0"/>
          <w:caps w:val="0"/>
          <w:color w:val="000000"/>
          <w:spacing w:val="0"/>
        </w:rPr>
      </w:pPr>
    </w:p>
    <w:p w14:paraId="4A19C25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【多项选择题】第2631题</w:t>
      </w:r>
    </w:p>
    <w:p w14:paraId="2775C5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以下关于《娱乐场所管理条例》及《娱乐场所管理办法》中对未成年人的保护规定，正确的有（）。</w:t>
      </w:r>
    </w:p>
    <w:p w14:paraId="731E5EE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营业性歌舞娱乐场所不得接纳未成年人</w:t>
      </w:r>
    </w:p>
    <w:p w14:paraId="482F10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游艺娱乐场所除国家法定节假日外，不得向未成年人提供电子游戏机</w:t>
      </w:r>
    </w:p>
    <w:p w14:paraId="55651A3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在显著位置设置未成年人禁入、限入标志</w:t>
      </w:r>
    </w:p>
    <w:p w14:paraId="1AE3A9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对难以判明是否已成年的，应当要求其出示身份证件</w:t>
      </w:r>
    </w:p>
    <w:p w14:paraId="2AA8EB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5C206253">
      <w:pPr>
        <w:pStyle w:val="2"/>
        <w:keepNext w:val="0"/>
        <w:keepLines w:val="0"/>
        <w:widowControl/>
        <w:suppressLineNumbers w:val="0"/>
        <w:ind w:left="0" w:firstLine="0"/>
        <w:rPr>
          <w:i w:val="0"/>
          <w:iCs w:val="0"/>
          <w:caps w:val="0"/>
          <w:color w:val="000000"/>
          <w:spacing w:val="0"/>
        </w:rPr>
      </w:pPr>
    </w:p>
    <w:p w14:paraId="3CA11A0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【多项选择题】第2632题</w:t>
      </w:r>
    </w:p>
    <w:p w14:paraId="60563A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根据《行政许可法》，有下列哪些情形之一的，行政机关应当办理有关行政许可的注销手续？</w:t>
      </w:r>
    </w:p>
    <w:p w14:paraId="7616F3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行政许可有效期届满未延续的</w:t>
      </w:r>
    </w:p>
    <w:p w14:paraId="6E0A4F0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赋予公民特定资格的行政许可，该公民死亡或者丧失行为能力的</w:t>
      </w:r>
    </w:p>
    <w:p w14:paraId="6D9F35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法人或者其他组织依法终止的</w:t>
      </w:r>
    </w:p>
    <w:p w14:paraId="1154A4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行政许可依法被撤销、撤回，或者行政许可证件依法被吊销的或者因不可抗力导致行政许可事项无法实施的</w:t>
      </w:r>
    </w:p>
    <w:p w14:paraId="5B990A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4D46278E">
      <w:pPr>
        <w:pStyle w:val="2"/>
        <w:keepNext w:val="0"/>
        <w:keepLines w:val="0"/>
        <w:widowControl/>
        <w:suppressLineNumbers w:val="0"/>
        <w:ind w:left="0" w:firstLine="0"/>
        <w:rPr>
          <w:i w:val="0"/>
          <w:iCs w:val="0"/>
          <w:caps w:val="0"/>
          <w:color w:val="000000"/>
          <w:spacing w:val="0"/>
        </w:rPr>
      </w:pPr>
    </w:p>
    <w:p w14:paraId="5E3C100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【多项选择题】第2633题</w:t>
      </w:r>
    </w:p>
    <w:p w14:paraId="02E6FD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根据《政府信息公开条例》，对政府信息公开申请，行政机关根据下列情况作出答复，正确的是？</w:t>
      </w:r>
    </w:p>
    <w:p w14:paraId="21946F3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所申请公开信息已经主动公开的，告知申请人获取该政府信息的方式、途径</w:t>
      </w:r>
    </w:p>
    <w:p w14:paraId="3CEC0FF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所申请公开信息不属于本行政机关负责公开的，可以不告知申请人</w:t>
      </w:r>
    </w:p>
    <w:p w14:paraId="3162412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行政机关依据本条例的规定决定不予公开的，告知申请人不予公开并说明理由</w:t>
      </w:r>
    </w:p>
    <w:p w14:paraId="27DD89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行政机关已就申请人提出的政府信息公开申请作出答复、申请人重复申请公开相同政府信息的，告知申请人不予重复处理</w:t>
      </w:r>
    </w:p>
    <w:p w14:paraId="65BF33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答案：ACD</w:t>
      </w:r>
    </w:p>
    <w:p w14:paraId="378B0612">
      <w:pPr>
        <w:pStyle w:val="2"/>
        <w:keepNext w:val="0"/>
        <w:keepLines w:val="0"/>
        <w:widowControl/>
        <w:suppressLineNumbers w:val="0"/>
        <w:ind w:left="0" w:firstLine="0"/>
        <w:rPr>
          <w:i w:val="0"/>
          <w:iCs w:val="0"/>
          <w:caps w:val="0"/>
          <w:color w:val="000000"/>
          <w:spacing w:val="0"/>
        </w:rPr>
      </w:pPr>
    </w:p>
    <w:p w14:paraId="19AF5D4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【多项选择题】第2634题</w:t>
      </w:r>
    </w:p>
    <w:p w14:paraId="78D4D9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根据《行政处罚法》，关于行政执法的证据类型，下列属于法定证据种类的有（）。</w:t>
      </w:r>
    </w:p>
    <w:p w14:paraId="5BA211D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书证</w:t>
      </w:r>
    </w:p>
    <w:p w14:paraId="78BF03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物证</w:t>
      </w:r>
    </w:p>
    <w:p w14:paraId="217C7A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视听资料</w:t>
      </w:r>
    </w:p>
    <w:p w14:paraId="6434E6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电子数据</w:t>
      </w:r>
    </w:p>
    <w:p w14:paraId="3C69D1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2976B31F">
      <w:pPr>
        <w:pStyle w:val="2"/>
        <w:keepNext w:val="0"/>
        <w:keepLines w:val="0"/>
        <w:widowControl/>
        <w:suppressLineNumbers w:val="0"/>
        <w:ind w:left="0" w:firstLine="0"/>
        <w:rPr>
          <w:i w:val="0"/>
          <w:iCs w:val="0"/>
          <w:caps w:val="0"/>
          <w:color w:val="000000"/>
          <w:spacing w:val="0"/>
        </w:rPr>
      </w:pPr>
    </w:p>
    <w:p w14:paraId="647A74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【多项选择题】第2635题</w:t>
      </w:r>
    </w:p>
    <w:p w14:paraId="26F46D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实施行政许可，应当遵循（）的原则。</w:t>
      </w:r>
    </w:p>
    <w:p w14:paraId="37058C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公开</w:t>
      </w:r>
    </w:p>
    <w:p w14:paraId="683FCA3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公平</w:t>
      </w:r>
    </w:p>
    <w:p w14:paraId="22BCACE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公正</w:t>
      </w:r>
    </w:p>
    <w:p w14:paraId="2BC51A6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便民</w:t>
      </w:r>
    </w:p>
    <w:p w14:paraId="18A6AA6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24C596B9">
      <w:pPr>
        <w:pStyle w:val="2"/>
        <w:keepNext w:val="0"/>
        <w:keepLines w:val="0"/>
        <w:widowControl/>
        <w:suppressLineNumbers w:val="0"/>
        <w:ind w:left="0" w:firstLine="0"/>
        <w:rPr>
          <w:i w:val="0"/>
          <w:iCs w:val="0"/>
          <w:caps w:val="0"/>
          <w:color w:val="000000"/>
          <w:spacing w:val="0"/>
        </w:rPr>
      </w:pPr>
    </w:p>
    <w:p w14:paraId="11A5FC8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【多项选择题】第2636题</w:t>
      </w:r>
    </w:p>
    <w:p w14:paraId="17E709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根据信息网络传播权的相关法规，以下哪些行为属于侵权行为？（）</w:t>
      </w:r>
    </w:p>
    <w:p w14:paraId="1DE723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未经许可，通过信息网络向公众提供他人作品</w:t>
      </w:r>
    </w:p>
    <w:p w14:paraId="64DDD1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故意避开或者破坏技术措施</w:t>
      </w:r>
    </w:p>
    <w:p w14:paraId="370CF8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故意删除或者改变通过信息网络向公众提供的作品的权利管理电子信息</w:t>
      </w:r>
    </w:p>
    <w:p w14:paraId="0BBA184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为扶助贫困，通过信息网络向农村地区的公众免费提供特定作品</w:t>
      </w:r>
    </w:p>
    <w:p w14:paraId="6D8FCE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3DE09D13">
      <w:pPr>
        <w:pStyle w:val="2"/>
        <w:keepNext w:val="0"/>
        <w:keepLines w:val="0"/>
        <w:widowControl/>
        <w:suppressLineNumbers w:val="0"/>
        <w:ind w:left="0" w:firstLine="0"/>
        <w:rPr>
          <w:i w:val="0"/>
          <w:iCs w:val="0"/>
          <w:caps w:val="0"/>
          <w:color w:val="000000"/>
          <w:spacing w:val="0"/>
        </w:rPr>
      </w:pPr>
    </w:p>
    <w:p w14:paraId="6F210B8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【多项选择题】第2637题</w:t>
      </w:r>
    </w:p>
    <w:p w14:paraId="77824A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对于下列哪些主体提起的行政诉讼，法院应当受理（）。</w:t>
      </w:r>
    </w:p>
    <w:p w14:paraId="0E0775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不服行政强制执行决定的被执行人</w:t>
      </w:r>
    </w:p>
    <w:p w14:paraId="5039E6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要求行政机关依法追究加害人责任的当事人</w:t>
      </w:r>
    </w:p>
    <w:p w14:paraId="48D2D14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向行政机关投诉，不服处理决定的投诉人</w:t>
      </w:r>
    </w:p>
    <w:p w14:paraId="585A2AF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不服行政机关降级处分的公务员</w:t>
      </w:r>
    </w:p>
    <w:p w14:paraId="63999C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22493D5B">
      <w:pPr>
        <w:pStyle w:val="2"/>
        <w:keepNext w:val="0"/>
        <w:keepLines w:val="0"/>
        <w:widowControl/>
        <w:suppressLineNumbers w:val="0"/>
        <w:ind w:left="0" w:firstLine="0"/>
        <w:rPr>
          <w:i w:val="0"/>
          <w:iCs w:val="0"/>
          <w:caps w:val="0"/>
          <w:color w:val="000000"/>
          <w:spacing w:val="0"/>
        </w:rPr>
      </w:pPr>
    </w:p>
    <w:p w14:paraId="7A1EA3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【多项选择题】第2638题</w:t>
      </w:r>
    </w:p>
    <w:p w14:paraId="0A69CB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某公安交管局交通大队民警发现李某驾驶的老牛电动自行车未悬挂号牌。遂作出扣押的强制措施。关于扣押应遵守的程序，下列说法正确的是？</w:t>
      </w:r>
    </w:p>
    <w:p w14:paraId="4531DA6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由两名以上交通大队行政执法人员实施扣押</w:t>
      </w:r>
    </w:p>
    <w:p w14:paraId="5AB34E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当场告知王某扣押的理由和依据</w:t>
      </w:r>
    </w:p>
    <w:p w14:paraId="2572538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当场向王某交付扣押决定书</w:t>
      </w:r>
    </w:p>
    <w:p w14:paraId="59BD554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将三轮车及车上物品一并扣押，当场交付扣押清单</w:t>
      </w:r>
    </w:p>
    <w:p w14:paraId="602D378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1DC92AC6">
      <w:pPr>
        <w:pStyle w:val="2"/>
        <w:keepNext w:val="0"/>
        <w:keepLines w:val="0"/>
        <w:widowControl/>
        <w:suppressLineNumbers w:val="0"/>
        <w:ind w:left="0" w:firstLine="0"/>
        <w:rPr>
          <w:i w:val="0"/>
          <w:iCs w:val="0"/>
          <w:caps w:val="0"/>
          <w:color w:val="000000"/>
          <w:spacing w:val="0"/>
        </w:rPr>
      </w:pPr>
    </w:p>
    <w:p w14:paraId="6E5089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【多项选择题】第2639题</w:t>
      </w:r>
    </w:p>
    <w:p w14:paraId="505DFEF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根据《江苏省行政程序规定》，下列何种情形，行政执法行为应当撤销？</w:t>
      </w:r>
    </w:p>
    <w:p w14:paraId="5730F8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主要证据不足的</w:t>
      </w:r>
    </w:p>
    <w:p w14:paraId="444626F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适用依据错误的</w:t>
      </w:r>
    </w:p>
    <w:p w14:paraId="33B0A8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超越法定职权的</w:t>
      </w:r>
    </w:p>
    <w:p w14:paraId="03C606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违反法定程序的,但是可以补正的除外</w:t>
      </w:r>
    </w:p>
    <w:p w14:paraId="12B017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5555197B">
      <w:pPr>
        <w:pStyle w:val="2"/>
        <w:keepNext w:val="0"/>
        <w:keepLines w:val="0"/>
        <w:widowControl/>
        <w:suppressLineNumbers w:val="0"/>
        <w:ind w:left="0" w:firstLine="0"/>
        <w:rPr>
          <w:i w:val="0"/>
          <w:iCs w:val="0"/>
          <w:caps w:val="0"/>
          <w:color w:val="000000"/>
          <w:spacing w:val="0"/>
        </w:rPr>
      </w:pPr>
    </w:p>
    <w:p w14:paraId="6FD8C93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【多项选择题】第2640题</w:t>
      </w:r>
    </w:p>
    <w:p w14:paraId="57B95F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以下哪些情形可以适用新修订的《行政处罚法》规定的“首违不罚”制度？（ ）</w:t>
      </w:r>
    </w:p>
    <w:p w14:paraId="63A0B9A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甲旅行社初次未与旅游者签订旅游合同，被发现后立即补签且无严重后果</w:t>
      </w:r>
    </w:p>
    <w:p w14:paraId="3008037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乙导游初次私自承揽业务，获利500元，被发现后拒不退还</w:t>
      </w:r>
    </w:p>
    <w:p w14:paraId="38BD07C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丙书店初次未在经营场所明显处张挂《出版物经营许可证》，当天整改完毕</w:t>
      </w:r>
    </w:p>
    <w:p w14:paraId="7E54A74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丁娱乐场所初次接纳2名未成年人进入，被家长举报后未及时整改</w:t>
      </w:r>
    </w:p>
    <w:p w14:paraId="3157DDF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w:t>
      </w:r>
    </w:p>
    <w:p w14:paraId="51E7717E">
      <w:pPr>
        <w:pStyle w:val="2"/>
        <w:keepNext w:val="0"/>
        <w:keepLines w:val="0"/>
        <w:widowControl/>
        <w:suppressLineNumbers w:val="0"/>
        <w:ind w:left="0" w:firstLine="0"/>
        <w:rPr>
          <w:i w:val="0"/>
          <w:iCs w:val="0"/>
          <w:caps w:val="0"/>
          <w:color w:val="000000"/>
          <w:spacing w:val="0"/>
        </w:rPr>
      </w:pPr>
    </w:p>
    <w:p w14:paraId="35F880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【多项选择题】第2641题</w:t>
      </w:r>
    </w:p>
    <w:p w14:paraId="1AE7BE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行政机关拟作出哪些行政处罚决定，应当告知当事人有要求听证的权利？（）</w:t>
      </w:r>
    </w:p>
    <w:p w14:paraId="3FFF8C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较大数额罚款</w:t>
      </w:r>
    </w:p>
    <w:p w14:paraId="5033F83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降低资质等级</w:t>
      </w:r>
    </w:p>
    <w:p w14:paraId="52F5EB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吊销许可证件</w:t>
      </w:r>
    </w:p>
    <w:p w14:paraId="0A27C90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限制从业</w:t>
      </w:r>
    </w:p>
    <w:p w14:paraId="1BF0B24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38293048">
      <w:pPr>
        <w:pStyle w:val="2"/>
        <w:keepNext w:val="0"/>
        <w:keepLines w:val="0"/>
        <w:widowControl/>
        <w:suppressLineNumbers w:val="0"/>
        <w:ind w:left="0" w:firstLine="0"/>
        <w:rPr>
          <w:i w:val="0"/>
          <w:iCs w:val="0"/>
          <w:caps w:val="0"/>
          <w:color w:val="000000"/>
          <w:spacing w:val="0"/>
        </w:rPr>
      </w:pPr>
    </w:p>
    <w:p w14:paraId="42F08E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【多项选择题】第2642题</w:t>
      </w:r>
    </w:p>
    <w:p w14:paraId="5EEDF8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根据《行政处罚法》（2021年修订），关于行政执法人员当场作出行政处罚决定书的载明事项，下列说法正确的是？</w:t>
      </w:r>
    </w:p>
    <w:p w14:paraId="478392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行政处罚决定书应当载明当事人的违法行为</w:t>
      </w:r>
    </w:p>
    <w:p w14:paraId="51EA21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行政处罚决定书应当载明行政处罚的种类和依据、罚款数额、时间、地点</w:t>
      </w:r>
    </w:p>
    <w:p w14:paraId="12AD97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行政处罚决定书并非必须要有执法人员签名或者盖章</w:t>
      </w:r>
    </w:p>
    <w:p w14:paraId="4217667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行政处罚决定书应当载明提起行政诉讼的途径和期限以及行政机关名称</w:t>
      </w:r>
    </w:p>
    <w:p w14:paraId="7802053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答案：ABD</w:t>
      </w:r>
    </w:p>
    <w:p w14:paraId="48ABD780">
      <w:pPr>
        <w:pStyle w:val="2"/>
        <w:keepNext w:val="0"/>
        <w:keepLines w:val="0"/>
        <w:widowControl/>
        <w:suppressLineNumbers w:val="0"/>
        <w:ind w:left="0" w:firstLine="0"/>
        <w:rPr>
          <w:i w:val="0"/>
          <w:iCs w:val="0"/>
          <w:caps w:val="0"/>
          <w:color w:val="000000"/>
          <w:spacing w:val="0"/>
        </w:rPr>
      </w:pPr>
    </w:p>
    <w:p w14:paraId="01D336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【多项选择题】第2643题</w:t>
      </w:r>
    </w:p>
    <w:p w14:paraId="29A071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具体行政行为无效的后果包括哪些？</w:t>
      </w:r>
    </w:p>
    <w:p w14:paraId="7E0EE7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无效的具体行为自发布之时起就没有任何法律拘束力</w:t>
      </w:r>
    </w:p>
    <w:p w14:paraId="59203C2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有权国家机关可以在任何时候宣布具体行政行为无效</w:t>
      </w:r>
    </w:p>
    <w:p w14:paraId="3A94F66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当事人需要先服从具体行政行为，再提起行政诉讼</w:t>
      </w:r>
    </w:p>
    <w:p w14:paraId="09ED8E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宣告无效的国家机关的专属权属于法院</w:t>
      </w:r>
    </w:p>
    <w:p w14:paraId="4C9316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w:t>
      </w:r>
    </w:p>
    <w:p w14:paraId="56F6053B">
      <w:pPr>
        <w:pStyle w:val="2"/>
        <w:keepNext w:val="0"/>
        <w:keepLines w:val="0"/>
        <w:widowControl/>
        <w:suppressLineNumbers w:val="0"/>
        <w:ind w:left="0" w:firstLine="0"/>
        <w:rPr>
          <w:i w:val="0"/>
          <w:iCs w:val="0"/>
          <w:caps w:val="0"/>
          <w:color w:val="000000"/>
          <w:spacing w:val="0"/>
        </w:rPr>
      </w:pPr>
    </w:p>
    <w:p w14:paraId="13C6C56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【多项选择题】第2644题</w:t>
      </w:r>
    </w:p>
    <w:p w14:paraId="107AD5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根据《行政诉讼法》提起行政诉讼应当符合下列哪些情形？</w:t>
      </w:r>
    </w:p>
    <w:p w14:paraId="0BFF86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原告是符合《行政诉讼法》规定的公民、法人或者其他组织</w:t>
      </w:r>
    </w:p>
    <w:p w14:paraId="3003D5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有明确的被告</w:t>
      </w:r>
    </w:p>
    <w:p w14:paraId="5BC4D9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有具体的诉讼请求和事实依据</w:t>
      </w:r>
    </w:p>
    <w:p w14:paraId="7ACD88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属于人民法院受案范围和受诉人民法院管辖</w:t>
      </w:r>
    </w:p>
    <w:p w14:paraId="63E851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1420016F">
      <w:pPr>
        <w:pStyle w:val="2"/>
        <w:keepNext w:val="0"/>
        <w:keepLines w:val="0"/>
        <w:widowControl/>
        <w:suppressLineNumbers w:val="0"/>
        <w:ind w:left="0" w:firstLine="0"/>
        <w:rPr>
          <w:i w:val="0"/>
          <w:iCs w:val="0"/>
          <w:caps w:val="0"/>
          <w:color w:val="000000"/>
          <w:spacing w:val="0"/>
        </w:rPr>
      </w:pPr>
    </w:p>
    <w:p w14:paraId="358FBB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【多项选择题】第2645题</w:t>
      </w:r>
    </w:p>
    <w:p w14:paraId="6864D2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行政处罚中的简易程序相较于一般程序的特殊之处表现在哪里？</w:t>
      </w:r>
    </w:p>
    <w:p w14:paraId="324CDA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执法人员可以是一人执法</w:t>
      </w:r>
    </w:p>
    <w:p w14:paraId="5D231EA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执法人员可以当场作出处罚决定</w:t>
      </w:r>
    </w:p>
    <w:p w14:paraId="2E452A4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适用简易程序的决定书可以当场送达</w:t>
      </w:r>
    </w:p>
    <w:p w14:paraId="7858BC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查明事实后仍需上报行政机关负责人知晓</w:t>
      </w:r>
    </w:p>
    <w:p w14:paraId="77094D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73D44DA3">
      <w:pPr>
        <w:pStyle w:val="2"/>
        <w:keepNext w:val="0"/>
        <w:keepLines w:val="0"/>
        <w:widowControl/>
        <w:suppressLineNumbers w:val="0"/>
        <w:ind w:left="0" w:firstLine="0"/>
        <w:rPr>
          <w:i w:val="0"/>
          <w:iCs w:val="0"/>
          <w:caps w:val="0"/>
          <w:color w:val="000000"/>
          <w:spacing w:val="0"/>
        </w:rPr>
      </w:pPr>
    </w:p>
    <w:p w14:paraId="0EABB30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【多项选择题】第2646题</w:t>
      </w:r>
    </w:p>
    <w:p w14:paraId="664A3073">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下列哪些说法体现了处罚与教有相结合原则（）。</w:t>
      </w:r>
    </w:p>
    <w:p w14:paraId="67B61A0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以教育代替处罚</w:t>
      </w:r>
    </w:p>
    <w:p w14:paraId="6E0E2D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没有主观过错不罚</w:t>
      </w:r>
    </w:p>
    <w:p w14:paraId="7FA06F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从旧兼从轻</w:t>
      </w:r>
    </w:p>
    <w:p w14:paraId="124F2F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首违不罚</w:t>
      </w:r>
    </w:p>
    <w:p w14:paraId="542B9D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答案：BCD</w:t>
      </w:r>
    </w:p>
    <w:p w14:paraId="25676096">
      <w:pPr>
        <w:pStyle w:val="2"/>
        <w:keepNext w:val="0"/>
        <w:keepLines w:val="0"/>
        <w:widowControl/>
        <w:suppressLineNumbers w:val="0"/>
        <w:ind w:left="0" w:firstLine="0"/>
        <w:rPr>
          <w:i w:val="0"/>
          <w:iCs w:val="0"/>
          <w:caps w:val="0"/>
          <w:color w:val="000000"/>
          <w:spacing w:val="0"/>
        </w:rPr>
      </w:pPr>
    </w:p>
    <w:p w14:paraId="6E5FEF3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【多项选择题】第2647题</w:t>
      </w:r>
    </w:p>
    <w:p w14:paraId="436524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不作为犯作为的义务来源有哪些？</w:t>
      </w:r>
    </w:p>
    <w:p w14:paraId="116DCB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法律法规明确规定的义务</w:t>
      </w:r>
    </w:p>
    <w:p w14:paraId="66CE76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职务或业务要求的义务</w:t>
      </w:r>
    </w:p>
    <w:p w14:paraId="43423A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法律行为产生的义务</w:t>
      </w:r>
    </w:p>
    <w:p w14:paraId="6FEA6B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先行行为引起的义务</w:t>
      </w:r>
    </w:p>
    <w:p w14:paraId="070AE9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7CB12A6D">
      <w:pPr>
        <w:pStyle w:val="2"/>
        <w:keepNext w:val="0"/>
        <w:keepLines w:val="0"/>
        <w:widowControl/>
        <w:suppressLineNumbers w:val="0"/>
        <w:ind w:left="0" w:firstLine="0"/>
        <w:rPr>
          <w:i w:val="0"/>
          <w:iCs w:val="0"/>
          <w:caps w:val="0"/>
          <w:color w:val="000000"/>
          <w:spacing w:val="0"/>
        </w:rPr>
      </w:pPr>
    </w:p>
    <w:p w14:paraId="0535A9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【多项选择题】第2648题</w:t>
      </w:r>
    </w:p>
    <w:p w14:paraId="40C4E2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关于行政强制措施的一般程序表述说法正确的是？</w:t>
      </w:r>
    </w:p>
    <w:p w14:paraId="77E441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一般执法人员实施强制措施之前须向机关负责人报告并经批准</w:t>
      </w:r>
    </w:p>
    <w:p w14:paraId="3D00E5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情况紧急需要当场实施财产类行政强制措施的，可不经事先批准</w:t>
      </w:r>
    </w:p>
    <w:p w14:paraId="493163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由两名以上具有执法资格的执法人员实施，无须出示执法证件</w:t>
      </w:r>
    </w:p>
    <w:p w14:paraId="43749F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现场笔录由当事人和执法人员共同签名或盖章，当事人拒绝的笔录无效</w:t>
      </w:r>
    </w:p>
    <w:p w14:paraId="3A3E86E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w:t>
      </w:r>
    </w:p>
    <w:p w14:paraId="47F4330F">
      <w:pPr>
        <w:pStyle w:val="2"/>
        <w:keepNext w:val="0"/>
        <w:keepLines w:val="0"/>
        <w:widowControl/>
        <w:suppressLineNumbers w:val="0"/>
        <w:ind w:left="0" w:firstLine="0"/>
        <w:rPr>
          <w:i w:val="0"/>
          <w:iCs w:val="0"/>
          <w:caps w:val="0"/>
          <w:color w:val="000000"/>
          <w:spacing w:val="0"/>
        </w:rPr>
      </w:pPr>
    </w:p>
    <w:p w14:paraId="3D5C2C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【多项选择题】第2649题</w:t>
      </w:r>
    </w:p>
    <w:p w14:paraId="79B87A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2006年5月2日，吴某到某县郊区旅社住宿，拒不出示身份证件，与旅社工作人员争吵并强行入住该旅社。该郊区派出所以扰乱公共秩序为由，决定对吴某处以300元罚款。下列哪些说法是正确的？</w:t>
      </w:r>
    </w:p>
    <w:p w14:paraId="60EB095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派出所可以自己的名义作出该处罚决定</w:t>
      </w:r>
    </w:p>
    <w:p w14:paraId="1335CAA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公安机关应当将此决定书副本抄送郊区旅社</w:t>
      </w:r>
    </w:p>
    <w:p w14:paraId="54B1B0F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派出所不可以当场作出该处罚决定</w:t>
      </w:r>
    </w:p>
    <w:p w14:paraId="09D2A4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吴某对该罚款决定不服，可以申请行政复议也可以提起行政诉讼</w:t>
      </w:r>
    </w:p>
    <w:p w14:paraId="03150A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4B2353BD">
      <w:pPr>
        <w:pStyle w:val="2"/>
        <w:keepNext w:val="0"/>
        <w:keepLines w:val="0"/>
        <w:widowControl/>
        <w:suppressLineNumbers w:val="0"/>
        <w:ind w:left="0" w:firstLine="0"/>
        <w:rPr>
          <w:i w:val="0"/>
          <w:iCs w:val="0"/>
          <w:caps w:val="0"/>
          <w:color w:val="000000"/>
          <w:spacing w:val="0"/>
        </w:rPr>
      </w:pPr>
    </w:p>
    <w:p w14:paraId="26719C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【多项选择题】第2650题</w:t>
      </w:r>
    </w:p>
    <w:p w14:paraId="3E832E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案情：丑香品公司利用互联网发布的广告，含有性暗示的内容，违反了《广告法》的相关规定，大雨市市场监督管理局 查封、扣押了该公司财务，并作出罚款70万元的行政处罚。关于本案，下列说法错误的是？</w:t>
      </w:r>
    </w:p>
    <w:p w14:paraId="17E18FD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本案中实施查封、扣押应当通知当事人到场，并告知当事人理由、依据及其权利救济途径，听取其陈述和申辩，当事人不到场的，邀请见证人到场</w:t>
      </w:r>
    </w:p>
    <w:p w14:paraId="523B60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查封、扣押的期限即使经过延长也不能超过90日</w:t>
      </w:r>
    </w:p>
    <w:p w14:paraId="5CE17CF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查封、扣押应当当场交付决定书和清单，其中清单一式六份，由当事人和行政机关保存</w:t>
      </w:r>
    </w:p>
    <w:p w14:paraId="51C9EC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因查封、扣押发生的保管费用由该局承担</w:t>
      </w:r>
    </w:p>
    <w:p w14:paraId="69664AD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w:t>
      </w:r>
    </w:p>
    <w:p w14:paraId="7A05EE9C">
      <w:pPr>
        <w:pStyle w:val="2"/>
        <w:keepNext w:val="0"/>
        <w:keepLines w:val="0"/>
        <w:widowControl/>
        <w:suppressLineNumbers w:val="0"/>
        <w:ind w:left="0" w:firstLine="0"/>
        <w:rPr>
          <w:i w:val="0"/>
          <w:iCs w:val="0"/>
          <w:caps w:val="0"/>
          <w:color w:val="000000"/>
          <w:spacing w:val="0"/>
        </w:rPr>
      </w:pPr>
    </w:p>
    <w:p w14:paraId="67B11D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【多项选择题】第2651题</w:t>
      </w:r>
    </w:p>
    <w:p w14:paraId="38C441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根据《行政许可法》，听证按照下列哪几项程序进行？</w:t>
      </w:r>
    </w:p>
    <w:p w14:paraId="35D30CA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行政机关应当于举行听证的七日前将举行听证的时间、地点通知申请人、利害关系人，必要时予以公告同时听证应当公开举行</w:t>
      </w:r>
    </w:p>
    <w:p w14:paraId="7FCB415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举行听证时，审查该行政许可申请的工作人员应当提供审查意见的证据、理由，申请人、利害关系人可以提出证据，并进行申辩和质证</w:t>
      </w:r>
    </w:p>
    <w:p w14:paraId="306B7D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行政机关应当指定审查该行政许可申请的工作人员以外的人员为听证主持人，申请人、利害关系人认为主持人与该行政许可事项有直接利害关系的，有权申请回避</w:t>
      </w:r>
    </w:p>
    <w:p w14:paraId="748705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听证应当制作笔录，听证笔录应当交听证参加人确认无误后签字或者盖章</w:t>
      </w:r>
    </w:p>
    <w:p w14:paraId="68657A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2C479638">
      <w:pPr>
        <w:pStyle w:val="2"/>
        <w:keepNext w:val="0"/>
        <w:keepLines w:val="0"/>
        <w:widowControl/>
        <w:suppressLineNumbers w:val="0"/>
        <w:ind w:left="0" w:firstLine="0"/>
        <w:rPr>
          <w:i w:val="0"/>
          <w:iCs w:val="0"/>
          <w:caps w:val="0"/>
          <w:color w:val="000000"/>
          <w:spacing w:val="0"/>
        </w:rPr>
      </w:pPr>
    </w:p>
    <w:p w14:paraId="71D6AF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【多项选择题】第2652题</w:t>
      </w:r>
    </w:p>
    <w:p w14:paraId="64F775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严格城市管理综合执法人员和协管人员纪律要求，加强思想道德和素质教育，着力提升城市管理综合执法人员业务能力，打造（）的执法队伍。</w:t>
      </w:r>
    </w:p>
    <w:p w14:paraId="237C26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政治坚定</w:t>
      </w:r>
    </w:p>
    <w:p w14:paraId="634F1B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作风优良</w:t>
      </w:r>
    </w:p>
    <w:p w14:paraId="5AC2DC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纪律严明</w:t>
      </w:r>
    </w:p>
    <w:p w14:paraId="25C777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廉洁务实</w:t>
      </w:r>
    </w:p>
    <w:p w14:paraId="5BF287C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45F65A50">
      <w:pPr>
        <w:pStyle w:val="2"/>
        <w:keepNext w:val="0"/>
        <w:keepLines w:val="0"/>
        <w:widowControl/>
        <w:suppressLineNumbers w:val="0"/>
        <w:ind w:left="0" w:firstLine="0"/>
        <w:rPr>
          <w:i w:val="0"/>
          <w:iCs w:val="0"/>
          <w:caps w:val="0"/>
          <w:color w:val="000000"/>
          <w:spacing w:val="0"/>
        </w:rPr>
      </w:pPr>
    </w:p>
    <w:p w14:paraId="51B242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【多项选择题】第2653题</w:t>
      </w:r>
    </w:p>
    <w:p w14:paraId="181631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根据《行政处罚法》（2021年修订），国家可以在哪些领域内建立综合行政执法制度，相对集中行政处罚权？</w:t>
      </w:r>
    </w:p>
    <w:p w14:paraId="2DF094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城市管理、市场监管</w:t>
      </w:r>
    </w:p>
    <w:p w14:paraId="520F038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生态环境、文化市场</w:t>
      </w:r>
    </w:p>
    <w:p w14:paraId="1BB478E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交通运输、应急管理</w:t>
      </w:r>
    </w:p>
    <w:p w14:paraId="1162DD3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农业领域</w:t>
      </w:r>
    </w:p>
    <w:p w14:paraId="1887161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651285C5">
      <w:pPr>
        <w:pStyle w:val="2"/>
        <w:keepNext w:val="0"/>
        <w:keepLines w:val="0"/>
        <w:widowControl/>
        <w:suppressLineNumbers w:val="0"/>
        <w:ind w:left="0" w:firstLine="0"/>
        <w:rPr>
          <w:i w:val="0"/>
          <w:iCs w:val="0"/>
          <w:caps w:val="0"/>
          <w:color w:val="000000"/>
          <w:spacing w:val="0"/>
        </w:rPr>
      </w:pPr>
    </w:p>
    <w:p w14:paraId="48C54F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【多项选择题】第2654题</w:t>
      </w:r>
    </w:p>
    <w:p w14:paraId="112CA2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根据《行政强制法》，行政机关实施行政强制措施应当遵守下列哪些规定？</w:t>
      </w:r>
    </w:p>
    <w:p w14:paraId="0CA510A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实施前须向行政机关负责人报告并经批准</w:t>
      </w:r>
    </w:p>
    <w:p w14:paraId="4F7012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由两名以上行政执法人员实施</w:t>
      </w:r>
    </w:p>
    <w:p w14:paraId="223D1A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当场告知当事人采取行政强制措施的理由、依据以及当事人依法享有的权利、救济途径</w:t>
      </w:r>
    </w:p>
    <w:p w14:paraId="69F33FB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无须出示执法身份证件</w:t>
      </w:r>
    </w:p>
    <w:p w14:paraId="06BFF0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28F59CA4">
      <w:pPr>
        <w:pStyle w:val="2"/>
        <w:keepNext w:val="0"/>
        <w:keepLines w:val="0"/>
        <w:widowControl/>
        <w:suppressLineNumbers w:val="0"/>
        <w:ind w:left="0" w:firstLine="0"/>
        <w:rPr>
          <w:i w:val="0"/>
          <w:iCs w:val="0"/>
          <w:caps w:val="0"/>
          <w:color w:val="000000"/>
          <w:spacing w:val="0"/>
        </w:rPr>
      </w:pPr>
    </w:p>
    <w:p w14:paraId="156AF90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【多项选择题】第2655题</w:t>
      </w:r>
    </w:p>
    <w:p w14:paraId="4E9AD3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在行政机关强制执行过程中，有下列情形之一的，应当中止执行？</w:t>
      </w:r>
    </w:p>
    <w:p w14:paraId="6FF12D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当事人履行却有困难</w:t>
      </w:r>
    </w:p>
    <w:p w14:paraId="7FC5CB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第三人对执行标的主张权利</w:t>
      </w:r>
    </w:p>
    <w:p w14:paraId="5EC6E3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执行可能造成难以弥补损失的</w:t>
      </w:r>
    </w:p>
    <w:p w14:paraId="5CBF748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行政机关认为需要中止执行的其他情形</w:t>
      </w:r>
    </w:p>
    <w:p w14:paraId="08EC72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答案：AD</w:t>
      </w:r>
    </w:p>
    <w:p w14:paraId="2A33F83B">
      <w:pPr>
        <w:pStyle w:val="2"/>
        <w:keepNext w:val="0"/>
        <w:keepLines w:val="0"/>
        <w:widowControl/>
        <w:suppressLineNumbers w:val="0"/>
        <w:ind w:left="0" w:firstLine="0"/>
        <w:rPr>
          <w:i w:val="0"/>
          <w:iCs w:val="0"/>
          <w:caps w:val="0"/>
          <w:color w:val="000000"/>
          <w:spacing w:val="0"/>
        </w:rPr>
      </w:pPr>
    </w:p>
    <w:p w14:paraId="170FE4A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【多项选择题】第2656题</w:t>
      </w:r>
    </w:p>
    <w:p w14:paraId="6620A2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在行政诉讼中，诉讼参与人或者其他人有下列哪些行为之一的，人民法院可以根据情节轻重，予以训诫、责令具结悔过或者处一万元以下的罚款、十五日以下的拘留；构成犯罪的，依法追究刑事责任？</w:t>
      </w:r>
    </w:p>
    <w:p w14:paraId="02FD2C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有义务协助调查、执行的人，对人民法院的协助调查决定、协助执行通知书，无故推拖、拒绝或者妨碍调查、执行的</w:t>
      </w:r>
    </w:p>
    <w:p w14:paraId="2F2325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伪造、隐藏、毁灭证据或者提供虚假证明材料，妨碍人民法院审理案件的</w:t>
      </w:r>
    </w:p>
    <w:p w14:paraId="3D9832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指使、贿买、胁迫他人作伪证或者威胁、阻止证人作证的</w:t>
      </w:r>
    </w:p>
    <w:p w14:paraId="6F6512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以欺骗、胁迫等非法手段使原告撤诉的</w:t>
      </w:r>
    </w:p>
    <w:p w14:paraId="57EDBAE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698D706A">
      <w:pPr>
        <w:pStyle w:val="2"/>
        <w:keepNext w:val="0"/>
        <w:keepLines w:val="0"/>
        <w:widowControl/>
        <w:suppressLineNumbers w:val="0"/>
        <w:ind w:left="0" w:firstLine="0"/>
        <w:rPr>
          <w:i w:val="0"/>
          <w:iCs w:val="0"/>
          <w:caps w:val="0"/>
          <w:color w:val="000000"/>
          <w:spacing w:val="0"/>
        </w:rPr>
      </w:pPr>
    </w:p>
    <w:p w14:paraId="1A4B72B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【多项选择题】第2657题</w:t>
      </w:r>
    </w:p>
    <w:p w14:paraId="653E4F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根据《公务员法》的规定，下列哪个选项属于公务员的交流方式?</w:t>
      </w:r>
    </w:p>
    <w:p w14:paraId="4131CF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调任</w:t>
      </w:r>
    </w:p>
    <w:p w14:paraId="34964C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挂职锻炼</w:t>
      </w:r>
    </w:p>
    <w:p w14:paraId="733E47E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接受培训</w:t>
      </w:r>
    </w:p>
    <w:p w14:paraId="4B3AE0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参加学习</w:t>
      </w:r>
    </w:p>
    <w:p w14:paraId="253F968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w:t>
      </w:r>
    </w:p>
    <w:p w14:paraId="09FC9224">
      <w:pPr>
        <w:pStyle w:val="2"/>
        <w:keepNext w:val="0"/>
        <w:keepLines w:val="0"/>
        <w:widowControl/>
        <w:suppressLineNumbers w:val="0"/>
        <w:ind w:left="0" w:firstLine="0"/>
        <w:rPr>
          <w:i w:val="0"/>
          <w:iCs w:val="0"/>
          <w:caps w:val="0"/>
          <w:color w:val="000000"/>
          <w:spacing w:val="0"/>
        </w:rPr>
      </w:pPr>
    </w:p>
    <w:p w14:paraId="08624C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【多项选择题】第2658题</w:t>
      </w:r>
    </w:p>
    <w:p w14:paraId="685120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行政机关实施行政强制措施应当遵守哪些规定？（）</w:t>
      </w:r>
    </w:p>
    <w:p w14:paraId="673A3D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实施前须向行政机关负责人报告并经批准</w:t>
      </w:r>
    </w:p>
    <w:p w14:paraId="591CD4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听取当事人的陈述和申辩</w:t>
      </w:r>
    </w:p>
    <w:p w14:paraId="16E9A0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制作现场笔录，并由当事人和行政执法人员签名或者盖章</w:t>
      </w:r>
    </w:p>
    <w:p w14:paraId="51F24D5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实施限制公民人身自由的行政强制措施，应通知当事人家属</w:t>
      </w:r>
    </w:p>
    <w:p w14:paraId="0267FC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4E68259A">
      <w:pPr>
        <w:pStyle w:val="2"/>
        <w:keepNext w:val="0"/>
        <w:keepLines w:val="0"/>
        <w:widowControl/>
        <w:suppressLineNumbers w:val="0"/>
        <w:ind w:left="0" w:firstLine="0"/>
        <w:rPr>
          <w:i w:val="0"/>
          <w:iCs w:val="0"/>
          <w:caps w:val="0"/>
          <w:color w:val="000000"/>
          <w:spacing w:val="0"/>
        </w:rPr>
      </w:pPr>
    </w:p>
    <w:p w14:paraId="232C8C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【多项选择题】第2659题</w:t>
      </w:r>
    </w:p>
    <w:p w14:paraId="252B5C5F">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下列哪些情形违反了《公务员法》有关回避的规定？</w:t>
      </w:r>
    </w:p>
    <w:p w14:paraId="3FD2B9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张某担任家乡所在县的县长</w:t>
      </w:r>
    </w:p>
    <w:p w14:paraId="62E4B4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李某是公安局局长，其妻在公安局所属派出所担任户籍警察</w:t>
      </w:r>
    </w:p>
    <w:p w14:paraId="1CFDD2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刘某是工商局局长、其侄子担任工商局人事处科员</w:t>
      </w:r>
    </w:p>
    <w:p w14:paraId="0ADF90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王某是税务局工作人员，参加调查一企业涉嫌偷漏税款案，其妻之弟任该企业的总经理助理</w:t>
      </w:r>
    </w:p>
    <w:p w14:paraId="095A21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答案：ACD</w:t>
      </w:r>
    </w:p>
    <w:p w14:paraId="67969A7A">
      <w:pPr>
        <w:pStyle w:val="2"/>
        <w:keepNext w:val="0"/>
        <w:keepLines w:val="0"/>
        <w:widowControl/>
        <w:suppressLineNumbers w:val="0"/>
        <w:ind w:left="0" w:firstLine="0"/>
        <w:rPr>
          <w:i w:val="0"/>
          <w:iCs w:val="0"/>
          <w:caps w:val="0"/>
          <w:color w:val="000000"/>
          <w:spacing w:val="0"/>
        </w:rPr>
      </w:pPr>
    </w:p>
    <w:p w14:paraId="205B7B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【多项选择题】第2660题</w:t>
      </w:r>
    </w:p>
    <w:p w14:paraId="74CA97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行政复议机关负责法制工作的机构应当对被申请人作出的具体行政行为进行审查，提出意见，经行政复议机关的负责人同意或者集体讨论通过后，按照下列哪些规定作出行政复议决定？</w:t>
      </w:r>
    </w:p>
    <w:p w14:paraId="2BD558A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具体行政行为认定事实清楚，证据确凿，适用依据正确，程序合法，内容适当的，决定维持</w:t>
      </w:r>
    </w:p>
    <w:p w14:paraId="500DE3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被申请人不履行法定职责的，决定其在一定期限内履行</w:t>
      </w:r>
    </w:p>
    <w:p w14:paraId="445AD7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被申请人不按照《行政复议法》的规定提出书面答复、提交当初作出具体行政行为的证据、依据和其他有关材料的，视为该具体行政行为没有证据、依据，决定撤销该具体行政行为</w:t>
      </w:r>
    </w:p>
    <w:p w14:paraId="71FFA25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即使是具体行政行为认定事实清楚，证据确凿，适用依据正确，程序合法，内容适当的，也可以决定不维持</w:t>
      </w:r>
    </w:p>
    <w:p w14:paraId="3404EC4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4F83C651">
      <w:pPr>
        <w:pStyle w:val="2"/>
        <w:keepNext w:val="0"/>
        <w:keepLines w:val="0"/>
        <w:widowControl/>
        <w:suppressLineNumbers w:val="0"/>
        <w:ind w:left="0" w:firstLine="0"/>
        <w:rPr>
          <w:i w:val="0"/>
          <w:iCs w:val="0"/>
          <w:caps w:val="0"/>
          <w:color w:val="000000"/>
          <w:spacing w:val="0"/>
        </w:rPr>
      </w:pPr>
    </w:p>
    <w:p w14:paraId="3CEC6C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【多项选择题】第2661题</w:t>
      </w:r>
    </w:p>
    <w:p w14:paraId="690CC3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根据《行政处罚法》（2021年修订），行政机关实施行政处罚，有下列哪些情形之一，由上级行政机关或者有关机关责令改正，对直接负责的主管人员和其他直接责任人员依法给予处分？</w:t>
      </w:r>
    </w:p>
    <w:p w14:paraId="3715F3A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没有法定的行政处罚依据的或者擅自改变行政处罚种类、幅度的</w:t>
      </w:r>
    </w:p>
    <w:p w14:paraId="212BADA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违反法定的行政处罚程序的</w:t>
      </w:r>
    </w:p>
    <w:p w14:paraId="5DEFEB6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违反《行政处罚法》关于委托处罚的规定的</w:t>
      </w:r>
    </w:p>
    <w:p w14:paraId="08F222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执法人员未取得执法证件的</w:t>
      </w:r>
    </w:p>
    <w:p w14:paraId="68AD98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5BD6D942">
      <w:pPr>
        <w:pStyle w:val="2"/>
        <w:keepNext w:val="0"/>
        <w:keepLines w:val="0"/>
        <w:widowControl/>
        <w:suppressLineNumbers w:val="0"/>
        <w:ind w:left="0" w:firstLine="0"/>
        <w:rPr>
          <w:i w:val="0"/>
          <w:iCs w:val="0"/>
          <w:caps w:val="0"/>
          <w:color w:val="000000"/>
          <w:spacing w:val="0"/>
        </w:rPr>
      </w:pPr>
    </w:p>
    <w:p w14:paraId="267898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【多项选择题】第2662题</w:t>
      </w:r>
    </w:p>
    <w:p w14:paraId="320215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公务员的处分种类包括（）。</w:t>
      </w:r>
    </w:p>
    <w:p w14:paraId="64616DE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罚款</w:t>
      </w:r>
    </w:p>
    <w:p w14:paraId="1724D7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记过</w:t>
      </w:r>
    </w:p>
    <w:p w14:paraId="562A9DC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撤职</w:t>
      </w:r>
    </w:p>
    <w:p w14:paraId="5E7C6B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拘留</w:t>
      </w:r>
    </w:p>
    <w:p w14:paraId="1FD6CA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w:t>
      </w:r>
    </w:p>
    <w:p w14:paraId="2EC79E99">
      <w:pPr>
        <w:pStyle w:val="2"/>
        <w:keepNext w:val="0"/>
        <w:keepLines w:val="0"/>
        <w:widowControl/>
        <w:suppressLineNumbers w:val="0"/>
        <w:ind w:left="0" w:firstLine="0"/>
        <w:rPr>
          <w:i w:val="0"/>
          <w:iCs w:val="0"/>
          <w:caps w:val="0"/>
          <w:color w:val="000000"/>
          <w:spacing w:val="0"/>
        </w:rPr>
      </w:pPr>
    </w:p>
    <w:p w14:paraId="1949FB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【多项选择题】第2663题</w:t>
      </w:r>
    </w:p>
    <w:p w14:paraId="28E2ED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关于行政处罚的外部监督，下列哪些说法是错误的（）。</w:t>
      </w:r>
    </w:p>
    <w:p w14:paraId="4B02A3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行政机关实施行政处罚应当接受社会监督</w:t>
      </w:r>
    </w:p>
    <w:p w14:paraId="49E0D0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公民、法人或者其他组织对行政机关的行政处罚行为不服起诉，不属于监督</w:t>
      </w:r>
    </w:p>
    <w:p w14:paraId="57F0924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社会监督与行政机关内部的层级监督的监督主体不同</w:t>
      </w:r>
    </w:p>
    <w:p w14:paraId="234504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社会监督不包括舆论监督</w:t>
      </w:r>
    </w:p>
    <w:p w14:paraId="3545C8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答案：BD</w:t>
      </w:r>
    </w:p>
    <w:p w14:paraId="5DF5061D">
      <w:pPr>
        <w:pStyle w:val="2"/>
        <w:keepNext w:val="0"/>
        <w:keepLines w:val="0"/>
        <w:widowControl/>
        <w:suppressLineNumbers w:val="0"/>
        <w:ind w:left="0" w:firstLine="0"/>
        <w:rPr>
          <w:i w:val="0"/>
          <w:iCs w:val="0"/>
          <w:caps w:val="0"/>
          <w:color w:val="000000"/>
          <w:spacing w:val="0"/>
        </w:rPr>
      </w:pPr>
    </w:p>
    <w:p w14:paraId="55871F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【多项选择题】第2664题</w:t>
      </w:r>
    </w:p>
    <w:p w14:paraId="5723A6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国家机关可以对专业性较强的职位和辅助性职位实行聘任制，注意事项有哪些？</w:t>
      </w:r>
    </w:p>
    <w:p w14:paraId="713B0E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涉及国家秘密的职位不适用聘任制</w:t>
      </w:r>
    </w:p>
    <w:p w14:paraId="2C58B7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机关聘任公务员不可以直接选聘</w:t>
      </w:r>
    </w:p>
    <w:p w14:paraId="0F7584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专业型较强的职位不适用聘任制</w:t>
      </w:r>
    </w:p>
    <w:p w14:paraId="5CA687A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聘任合同的签订需报同级公务员主管部门备案</w:t>
      </w:r>
    </w:p>
    <w:p w14:paraId="68874E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答案：AD</w:t>
      </w:r>
    </w:p>
    <w:p w14:paraId="2B81FABC">
      <w:pPr>
        <w:pStyle w:val="2"/>
        <w:keepNext w:val="0"/>
        <w:keepLines w:val="0"/>
        <w:widowControl/>
        <w:suppressLineNumbers w:val="0"/>
        <w:ind w:left="0" w:firstLine="0"/>
        <w:rPr>
          <w:i w:val="0"/>
          <w:iCs w:val="0"/>
          <w:caps w:val="0"/>
          <w:color w:val="000000"/>
          <w:spacing w:val="0"/>
        </w:rPr>
      </w:pPr>
    </w:p>
    <w:p w14:paraId="60F40E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【多项选择题】第2665题</w:t>
      </w:r>
    </w:p>
    <w:p w14:paraId="2CA644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行政执法人员在进行（  ）等执法活动时，必须主动出示行政执法证件，向当事人和相关人员表明身份。</w:t>
      </w:r>
    </w:p>
    <w:p w14:paraId="1C9B7D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A. 监督检查                 </w:t>
      </w:r>
    </w:p>
    <w:p w14:paraId="4A0F0A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调查取证</w:t>
      </w:r>
    </w:p>
    <w:p w14:paraId="70194C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C. 采取强制措施和强制执行   </w:t>
      </w:r>
    </w:p>
    <w:p w14:paraId="4A5B65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送达行政执法文书</w:t>
      </w:r>
    </w:p>
    <w:p w14:paraId="33747F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1D6B8F2A">
      <w:pPr>
        <w:pStyle w:val="2"/>
        <w:keepNext w:val="0"/>
        <w:keepLines w:val="0"/>
        <w:widowControl/>
        <w:suppressLineNumbers w:val="0"/>
        <w:ind w:left="0" w:firstLine="0"/>
        <w:rPr>
          <w:i w:val="0"/>
          <w:iCs w:val="0"/>
          <w:caps w:val="0"/>
          <w:color w:val="000000"/>
          <w:spacing w:val="0"/>
        </w:rPr>
      </w:pPr>
    </w:p>
    <w:p w14:paraId="194C6AA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【多项选择题】第2666题</w:t>
      </w:r>
    </w:p>
    <w:p w14:paraId="4A9762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根据《著作权法》及其相关法律法规，下列哪些情形下，通过信息网络提供他人作品，可以不经著作权人许可且不向其支付报酬？（）</w:t>
      </w:r>
    </w:p>
    <w:p w14:paraId="69A434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为介绍、评论某一作品或者说明某一问题，在向公众提供的作品中适当引用已经发表的作品</w:t>
      </w:r>
    </w:p>
    <w:p w14:paraId="401C9D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为报道时事新闻，在向公众提供的作品中不可避免地再现或者引用已发表的作品</w:t>
      </w:r>
    </w:p>
    <w:p w14:paraId="107541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向公众提供在公众集会上发表的讲话</w:t>
      </w:r>
    </w:p>
    <w:p w14:paraId="103272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以营利为目的向公众提供他人作品</w:t>
      </w:r>
    </w:p>
    <w:p w14:paraId="0D7D44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4C67CF20">
      <w:pPr>
        <w:pStyle w:val="2"/>
        <w:keepNext w:val="0"/>
        <w:keepLines w:val="0"/>
        <w:widowControl/>
        <w:suppressLineNumbers w:val="0"/>
        <w:ind w:left="0" w:firstLine="0"/>
        <w:rPr>
          <w:i w:val="0"/>
          <w:iCs w:val="0"/>
          <w:caps w:val="0"/>
          <w:color w:val="000000"/>
          <w:spacing w:val="0"/>
        </w:rPr>
      </w:pPr>
    </w:p>
    <w:p w14:paraId="27142B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【多项选择题】第2667题</w:t>
      </w:r>
    </w:p>
    <w:p w14:paraId="510E85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某交通局在检查中发现张某所驾驶货车无道路运输证，遂扣留了张某驾驶证和车载货物，要求张某缴纳罚款1万元。张某拒绝缴纳，交通局将车载货物拍卖抵缴罚款。下列说法正确的有？</w:t>
      </w:r>
    </w:p>
    <w:p w14:paraId="79E407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扣留驾驶证的行为为行政强制措施</w:t>
      </w:r>
    </w:p>
    <w:p w14:paraId="5F8F92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扣留车载货物的行为为行政强制措施</w:t>
      </w:r>
    </w:p>
    <w:p w14:paraId="03FE3B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拍卖车载货物的行为为行政强制执行</w:t>
      </w:r>
    </w:p>
    <w:p w14:paraId="2A6B54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拍卖车载货物的行为为行政强制措施</w:t>
      </w:r>
    </w:p>
    <w:p w14:paraId="32E47A2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425600DD">
      <w:pPr>
        <w:pStyle w:val="2"/>
        <w:keepNext w:val="0"/>
        <w:keepLines w:val="0"/>
        <w:widowControl/>
        <w:suppressLineNumbers w:val="0"/>
        <w:ind w:left="0" w:firstLine="0"/>
        <w:rPr>
          <w:i w:val="0"/>
          <w:iCs w:val="0"/>
          <w:caps w:val="0"/>
          <w:color w:val="000000"/>
          <w:spacing w:val="0"/>
        </w:rPr>
      </w:pPr>
    </w:p>
    <w:p w14:paraId="01FB9B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【多项选择题】第2668题</w:t>
      </w:r>
    </w:p>
    <w:p w14:paraId="220CCC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根据《公务员法》，公务员对涉及本人的下列哪项人事处理不服的，可以申请复核或申诉？</w:t>
      </w:r>
    </w:p>
    <w:p w14:paraId="02E88C4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处分或降职</w:t>
      </w:r>
    </w:p>
    <w:p w14:paraId="1C0A804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辞退或者取消录用</w:t>
      </w:r>
    </w:p>
    <w:p w14:paraId="75B7D9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定期考核定为不称职或申请辞职、提前退休未予批准</w:t>
      </w:r>
    </w:p>
    <w:p w14:paraId="596F82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对免职行为不能申请复核或申诉</w:t>
      </w:r>
    </w:p>
    <w:p w14:paraId="5B44C1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412B3970">
      <w:pPr>
        <w:pStyle w:val="2"/>
        <w:keepNext w:val="0"/>
        <w:keepLines w:val="0"/>
        <w:widowControl/>
        <w:suppressLineNumbers w:val="0"/>
        <w:ind w:left="0" w:firstLine="0"/>
        <w:rPr>
          <w:i w:val="0"/>
          <w:iCs w:val="0"/>
          <w:caps w:val="0"/>
          <w:color w:val="000000"/>
          <w:spacing w:val="0"/>
        </w:rPr>
      </w:pPr>
    </w:p>
    <w:p w14:paraId="2BA735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【多项选择题】第2669题</w:t>
      </w:r>
    </w:p>
    <w:p w14:paraId="7762A4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文化和旅游部修改《娱乐场所管理办法》后，下列哪些情形的娱乐场所需要进行重新核发许可证？（）</w:t>
      </w:r>
    </w:p>
    <w:p w14:paraId="30E858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变更经营地址</w:t>
      </w:r>
    </w:p>
    <w:p w14:paraId="798728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变更场地</w:t>
      </w:r>
    </w:p>
    <w:p w14:paraId="4C2A6F8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改建场所</w:t>
      </w:r>
    </w:p>
    <w:p w14:paraId="6C1F4C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变更部分投资人员及娱乐经营许可证载明事项</w:t>
      </w:r>
    </w:p>
    <w:p w14:paraId="7005A9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32FB0FB1">
      <w:pPr>
        <w:pStyle w:val="2"/>
        <w:keepNext w:val="0"/>
        <w:keepLines w:val="0"/>
        <w:widowControl/>
        <w:suppressLineNumbers w:val="0"/>
        <w:ind w:left="0" w:firstLine="0"/>
        <w:rPr>
          <w:i w:val="0"/>
          <w:iCs w:val="0"/>
          <w:caps w:val="0"/>
          <w:color w:val="000000"/>
          <w:spacing w:val="0"/>
        </w:rPr>
      </w:pPr>
    </w:p>
    <w:p w14:paraId="7AEA3D5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【多项选择题】第2670题</w:t>
      </w:r>
    </w:p>
    <w:p w14:paraId="76AEB3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规定，行政机关实施行政许可，有下列哪些情形之一的，由其上级行政机关或者监察机关责令改正，对直接负责的主管人员和其他直接责任人员依法给予行政处分；构成犯罪的，依法追究刑事责任？</w:t>
      </w:r>
    </w:p>
    <w:p w14:paraId="1D82FD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对不符合法定条件的申请人准予行政许可或者超越法定职权作出准予行政许可决定的</w:t>
      </w:r>
    </w:p>
    <w:p w14:paraId="625887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对符合法定条件的申请人不予行政许可或者不在法定期限内作出准予行政许可决定的</w:t>
      </w:r>
    </w:p>
    <w:p w14:paraId="72DD3EB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依法应当根据招标、拍卖结果或者考试成绩择优作出准予行政许可决定，未经招标、拍卖或者考试，或者不根据招标、拍卖结果或者考试成绩择优作出准予行政许可决定的</w:t>
      </w:r>
    </w:p>
    <w:p w14:paraId="3EA6C8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对符合法定条件的申请人准予行政许可</w:t>
      </w:r>
    </w:p>
    <w:p w14:paraId="7E8E56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56E16390">
      <w:pPr>
        <w:pStyle w:val="2"/>
        <w:keepNext w:val="0"/>
        <w:keepLines w:val="0"/>
        <w:widowControl/>
        <w:suppressLineNumbers w:val="0"/>
        <w:ind w:left="0" w:firstLine="0"/>
        <w:rPr>
          <w:i w:val="0"/>
          <w:iCs w:val="0"/>
          <w:caps w:val="0"/>
          <w:color w:val="000000"/>
          <w:spacing w:val="0"/>
        </w:rPr>
      </w:pPr>
    </w:p>
    <w:p w14:paraId="62F4B0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【多项选择题】第2671题</w:t>
      </w:r>
    </w:p>
    <w:p w14:paraId="6E2742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依照法律规定实施限制公民人身自由的行政强制措施，除应当履行《行政强制法》相关规定的程序外，还应当遵守下列哪些规定？</w:t>
      </w:r>
    </w:p>
    <w:p w14:paraId="255DE74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当场告知或者实施行政强制措施后立即通知当事人家属实施行政强制措施的行政机关、地点和期限</w:t>
      </w:r>
    </w:p>
    <w:p w14:paraId="4F58C76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在紧急情况下当场实施行政强制措施的，在返回行政机关后，无须立即向行政机关负责人报告并补办批准手续</w:t>
      </w:r>
    </w:p>
    <w:p w14:paraId="50EFE1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在紧急情况下当场实施行政强制措施的，在返回行政机关后，立即向行政机关负责人报告并补办批准手续</w:t>
      </w:r>
    </w:p>
    <w:p w14:paraId="017D15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法律规定的其他程序</w:t>
      </w:r>
    </w:p>
    <w:p w14:paraId="5D60A6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答案：ACD</w:t>
      </w:r>
    </w:p>
    <w:p w14:paraId="26B21977">
      <w:pPr>
        <w:pStyle w:val="2"/>
        <w:keepNext w:val="0"/>
        <w:keepLines w:val="0"/>
        <w:widowControl/>
        <w:suppressLineNumbers w:val="0"/>
        <w:ind w:left="0" w:firstLine="0"/>
        <w:rPr>
          <w:i w:val="0"/>
          <w:iCs w:val="0"/>
          <w:caps w:val="0"/>
          <w:color w:val="000000"/>
          <w:spacing w:val="0"/>
        </w:rPr>
      </w:pPr>
    </w:p>
    <w:p w14:paraId="5C4528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【多项选择题】第2672题</w:t>
      </w:r>
    </w:p>
    <w:p w14:paraId="369C8715">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行政机关对申请人提出的申请，根据不同情况处理正确的是？</w:t>
      </w:r>
    </w:p>
    <w:p w14:paraId="1E7CCC7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当事人的申请符合受理条件的，应予受理</w:t>
      </w:r>
    </w:p>
    <w:p w14:paraId="1590045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若申请材料存在错误的，应及时解释并退回</w:t>
      </w:r>
    </w:p>
    <w:p w14:paraId="7B99B5B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若申请材料不齐全的，应当当场一次性告知</w:t>
      </w:r>
    </w:p>
    <w:p w14:paraId="64E29B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逾期不告知的，自收到申请材料之日起视为受理</w:t>
      </w:r>
    </w:p>
    <w:p w14:paraId="47AE59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答案：AD</w:t>
      </w:r>
    </w:p>
    <w:p w14:paraId="7620124B">
      <w:pPr>
        <w:pStyle w:val="2"/>
        <w:keepNext w:val="0"/>
        <w:keepLines w:val="0"/>
        <w:widowControl/>
        <w:suppressLineNumbers w:val="0"/>
        <w:ind w:left="0" w:firstLine="0"/>
        <w:rPr>
          <w:i w:val="0"/>
          <w:iCs w:val="0"/>
          <w:caps w:val="0"/>
          <w:color w:val="000000"/>
          <w:spacing w:val="0"/>
        </w:rPr>
      </w:pPr>
    </w:p>
    <w:p w14:paraId="793E66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【多项选择题】第2673题</w:t>
      </w:r>
    </w:p>
    <w:p w14:paraId="384DD7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根据行政复议法，公民、法人或者其他组织认为行政机关的具体行政行为所依据的下列哪些规定不合法，在对具体行政行为申请行政复议时，可以一并向行政复议机关提出对该规定的审查申请？</w:t>
      </w:r>
    </w:p>
    <w:p w14:paraId="115722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国务院部门的规定</w:t>
      </w:r>
    </w:p>
    <w:p w14:paraId="157D28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县级以上地方各级人民政府及其工作部门的规定</w:t>
      </w:r>
    </w:p>
    <w:p w14:paraId="45AB43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乡、镇人民政府的规定</w:t>
      </w:r>
    </w:p>
    <w:p w14:paraId="6ED75C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所依据的规定可以包含国务院部、委员会规章和地方人民政府规章</w:t>
      </w:r>
    </w:p>
    <w:p w14:paraId="05DAD7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0CDAC468">
      <w:pPr>
        <w:pStyle w:val="2"/>
        <w:keepNext w:val="0"/>
        <w:keepLines w:val="0"/>
        <w:widowControl/>
        <w:suppressLineNumbers w:val="0"/>
        <w:ind w:left="0" w:firstLine="0"/>
        <w:rPr>
          <w:i w:val="0"/>
          <w:iCs w:val="0"/>
          <w:caps w:val="0"/>
          <w:color w:val="000000"/>
          <w:spacing w:val="0"/>
        </w:rPr>
      </w:pPr>
    </w:p>
    <w:p w14:paraId="7DB0F70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【多项选择题】第2674题</w:t>
      </w:r>
    </w:p>
    <w:p w14:paraId="1012D0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某银保监局以某银行金融机构未按照规定提供报表、报告等资料，依据《银行业监督管理法》对其处以20万元罚款。该机构不服，申请行政复议，下列说法不正确的是？</w:t>
      </w:r>
    </w:p>
    <w:p w14:paraId="661EB6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如果复议期间银保监局将罚款数额改为10万元，行政复议中止</w:t>
      </w:r>
    </w:p>
    <w:p w14:paraId="684DA3C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如果该机构逾期不缴纳罚款，银保监会可以通知其开户银行从其存款中扣缴</w:t>
      </w:r>
    </w:p>
    <w:p w14:paraId="6AC52C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如果该机构与银保监局在复议决定作出前自愿达成和解协议，行政复议中止</w:t>
      </w:r>
    </w:p>
    <w:p w14:paraId="3108FC2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申请行政复议期限为6个月</w:t>
      </w:r>
    </w:p>
    <w:p w14:paraId="210B46E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4C05B94E">
      <w:pPr>
        <w:pStyle w:val="2"/>
        <w:keepNext w:val="0"/>
        <w:keepLines w:val="0"/>
        <w:widowControl/>
        <w:suppressLineNumbers w:val="0"/>
        <w:ind w:left="0" w:firstLine="0"/>
        <w:rPr>
          <w:i w:val="0"/>
          <w:iCs w:val="0"/>
          <w:caps w:val="0"/>
          <w:color w:val="000000"/>
          <w:spacing w:val="0"/>
        </w:rPr>
      </w:pPr>
    </w:p>
    <w:p w14:paraId="5A20CA2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【多项选择题】第2675题</w:t>
      </w:r>
    </w:p>
    <w:p w14:paraId="296A232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编制是指机构编制管理机关核定的行政机构和事业单位的人员数额和领导职数，其调整原则包括哪些？</w:t>
      </w:r>
    </w:p>
    <w:p w14:paraId="4BFB918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编制应当保持稳定性，出现问题尽快调整</w:t>
      </w:r>
    </w:p>
    <w:p w14:paraId="171618F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综合考虑相关因素，科学制定编制方案</w:t>
      </w:r>
    </w:p>
    <w:p w14:paraId="2BC737A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尽量多的设立议事机构，来减轻编制上的压力</w:t>
      </w:r>
    </w:p>
    <w:p w14:paraId="1A4938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核定编制时，应当充分考虑财政的供养能力</w:t>
      </w:r>
    </w:p>
    <w:p w14:paraId="2ACBCC8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答案：BD</w:t>
      </w:r>
    </w:p>
    <w:p w14:paraId="61EFFA13">
      <w:pPr>
        <w:pStyle w:val="2"/>
        <w:keepNext w:val="0"/>
        <w:keepLines w:val="0"/>
        <w:widowControl/>
        <w:suppressLineNumbers w:val="0"/>
        <w:ind w:left="0" w:firstLine="0"/>
        <w:rPr>
          <w:i w:val="0"/>
          <w:iCs w:val="0"/>
          <w:caps w:val="0"/>
          <w:color w:val="000000"/>
          <w:spacing w:val="0"/>
        </w:rPr>
      </w:pPr>
    </w:p>
    <w:p w14:paraId="097FFC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【多项选择题】第2676题</w:t>
      </w:r>
    </w:p>
    <w:p w14:paraId="527807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深入推进城市执法体制改革，着力解决管理体制不顺、职责边界杂乱、人员身份混杂、管理方式落后、（）等问题。</w:t>
      </w:r>
    </w:p>
    <w:p w14:paraId="2009F09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服务意识不强</w:t>
      </w:r>
    </w:p>
    <w:p w14:paraId="231A84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政府不重视</w:t>
      </w:r>
    </w:p>
    <w:p w14:paraId="5D1BC7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执法行为粗放</w:t>
      </w:r>
    </w:p>
    <w:p w14:paraId="35238C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执法保障不足</w:t>
      </w:r>
    </w:p>
    <w:p w14:paraId="30BAA1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答案：ACD</w:t>
      </w:r>
    </w:p>
    <w:p w14:paraId="3978300D">
      <w:pPr>
        <w:pStyle w:val="2"/>
        <w:keepNext w:val="0"/>
        <w:keepLines w:val="0"/>
        <w:widowControl/>
        <w:suppressLineNumbers w:val="0"/>
        <w:ind w:left="0" w:firstLine="0"/>
        <w:rPr>
          <w:i w:val="0"/>
          <w:iCs w:val="0"/>
          <w:caps w:val="0"/>
          <w:color w:val="000000"/>
          <w:spacing w:val="0"/>
        </w:rPr>
      </w:pPr>
    </w:p>
    <w:p w14:paraId="15C120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【多项选择题】第2677题</w:t>
      </w:r>
    </w:p>
    <w:p w14:paraId="04F177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某公司准备在某市郊区建一座化工厂，向某市规划局、土地管理局、环境保护局和建设局等职能部门申请有关证照。下列哪些说法是正确的？</w:t>
      </w:r>
    </w:p>
    <w:p w14:paraId="7C05EC5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某公司应当对其申请材料实质内容的真实性负责</w:t>
      </w:r>
    </w:p>
    <w:p w14:paraId="6CFB600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某市人民政府可以组织上述四个职能部门联合为某公司办理手续</w:t>
      </w:r>
    </w:p>
    <w:p w14:paraId="738E55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拟建化工厂附近居民对核发该项目许可证照享有听证权利</w:t>
      </w:r>
    </w:p>
    <w:p w14:paraId="63E929B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如果某公司的申请符合条件，某市人民政府相关职能部门应在法律规定的工作日内为其办结全部证照</w:t>
      </w:r>
    </w:p>
    <w:p w14:paraId="10C57F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3832E2DE">
      <w:pPr>
        <w:pStyle w:val="2"/>
        <w:keepNext w:val="0"/>
        <w:keepLines w:val="0"/>
        <w:widowControl/>
        <w:suppressLineNumbers w:val="0"/>
        <w:ind w:left="0" w:firstLine="0"/>
        <w:rPr>
          <w:i w:val="0"/>
          <w:iCs w:val="0"/>
          <w:caps w:val="0"/>
          <w:color w:val="000000"/>
          <w:spacing w:val="0"/>
        </w:rPr>
      </w:pPr>
    </w:p>
    <w:p w14:paraId="48C488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【多项选择题】第2678题</w:t>
      </w:r>
    </w:p>
    <w:p w14:paraId="50CB28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下列关于行政处罚的规定叙述不正确的是（）。</w:t>
      </w:r>
    </w:p>
    <w:p w14:paraId="7B15E1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行政机关不能因当事人的申辩而加重对其的行政处罚</w:t>
      </w:r>
    </w:p>
    <w:p w14:paraId="2533B0F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乡规民约可以作为行政处罚的依据</w:t>
      </w:r>
    </w:p>
    <w:p w14:paraId="60749E2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行政机关发现自己作出的行政处罚有错误的，应当主动改正</w:t>
      </w:r>
    </w:p>
    <w:p w14:paraId="64DBAC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行政处罚当事人对当场处罚决定不服的，有权要求听证</w:t>
      </w:r>
    </w:p>
    <w:p w14:paraId="1A8851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答案：BD</w:t>
      </w:r>
    </w:p>
    <w:p w14:paraId="4E11B3E2">
      <w:pPr>
        <w:pStyle w:val="2"/>
        <w:keepNext w:val="0"/>
        <w:keepLines w:val="0"/>
        <w:widowControl/>
        <w:suppressLineNumbers w:val="0"/>
        <w:ind w:left="0" w:firstLine="0"/>
        <w:rPr>
          <w:i w:val="0"/>
          <w:iCs w:val="0"/>
          <w:caps w:val="0"/>
          <w:color w:val="000000"/>
          <w:spacing w:val="0"/>
        </w:rPr>
      </w:pPr>
    </w:p>
    <w:p w14:paraId="54E772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【多项选择题】第2679题</w:t>
      </w:r>
    </w:p>
    <w:p w14:paraId="261EE8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根据《行政许可法》，有下列哪些情形之一的，作出行政许可决定的行政机关或者其上级行政机关，根据利害关系人的请求或者依据职权，可以撤销行政许可？</w:t>
      </w:r>
    </w:p>
    <w:p w14:paraId="26A5B0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行政机关工作人员滥用职权、玩忽职守作出准予行政许可决定的</w:t>
      </w:r>
    </w:p>
    <w:p w14:paraId="53A9DF4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超越法定职权作出准予行政许可决定的</w:t>
      </w:r>
    </w:p>
    <w:p w14:paraId="0614A0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违反法定程序作出准予行政许可决定的</w:t>
      </w:r>
    </w:p>
    <w:p w14:paraId="0EEA485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对不具备申请资格或者不符合法定条件的申请人准予行政许可的</w:t>
      </w:r>
    </w:p>
    <w:p w14:paraId="55FF56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2FB2E31D">
      <w:pPr>
        <w:pStyle w:val="2"/>
        <w:keepNext w:val="0"/>
        <w:keepLines w:val="0"/>
        <w:widowControl/>
        <w:suppressLineNumbers w:val="0"/>
        <w:ind w:left="0" w:firstLine="0"/>
        <w:rPr>
          <w:i w:val="0"/>
          <w:iCs w:val="0"/>
          <w:caps w:val="0"/>
          <w:color w:val="000000"/>
          <w:spacing w:val="0"/>
        </w:rPr>
      </w:pPr>
    </w:p>
    <w:p w14:paraId="0CC3AC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【多项选择题】第2680题</w:t>
      </w:r>
    </w:p>
    <w:p w14:paraId="1EAF3D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下列情形下可以当场作出处罚决定( &amp;nbsp; )。</w:t>
      </w:r>
    </w:p>
    <w:p w14:paraId="6CFFBE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交警对破坏交通秩序的行为予以50元罚款</w:t>
      </w:r>
    </w:p>
    <w:p w14:paraId="7CDF3C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某市工商局工作人员李某认为某贸易公司账目不清，而且在检查过程中该公司财会人员态度蛮横，不配合调查，决定对该公司予以5000元罚款</w:t>
      </w:r>
    </w:p>
    <w:p w14:paraId="053172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某区公安局派出所民警李某在执勤中发现某高校学生陈某无照驾驶他人机动车携其女友兜风，当即对其进行批评教育，并予以200元的罚款</w:t>
      </w:r>
    </w:p>
    <w:p w14:paraId="05AB2E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某区环保局工作人员发现本区某民营企业排放污水超标，但又鉴于该企业负责人陈某态度较好，又是初犯，而且该民营企业又是区里的纳税大户、龙头企业，所以仅对企业警告并罚款1000元</w:t>
      </w:r>
    </w:p>
    <w:p w14:paraId="013FB91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答案：ACD</w:t>
      </w:r>
    </w:p>
    <w:p w14:paraId="5462161D">
      <w:pPr>
        <w:pStyle w:val="2"/>
        <w:keepNext w:val="0"/>
        <w:keepLines w:val="0"/>
        <w:widowControl/>
        <w:suppressLineNumbers w:val="0"/>
        <w:ind w:left="0" w:firstLine="0"/>
        <w:rPr>
          <w:i w:val="0"/>
          <w:iCs w:val="0"/>
          <w:caps w:val="0"/>
          <w:color w:val="000000"/>
          <w:spacing w:val="0"/>
        </w:rPr>
      </w:pPr>
    </w:p>
    <w:p w14:paraId="01B5F3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【多项选择题】第2681题</w:t>
      </w:r>
    </w:p>
    <w:p w14:paraId="70CAB6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根据《行政许可法》，被许可人有下列哪些行为之一的，行政机关应当依法给予行政处罚；构成犯罪的，依法追究刑事责任？</w:t>
      </w:r>
    </w:p>
    <w:p w14:paraId="0516BB5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并未以其他形式非法转让行政许可的</w:t>
      </w:r>
    </w:p>
    <w:p w14:paraId="416BE5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涂改、倒卖、出租、出借行政许可证件</w:t>
      </w:r>
    </w:p>
    <w:p w14:paraId="5E0677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向负责监督检查的行政机关隐瞒有关情况、提供虚假材料或者拒绝提供反映其活动情况的真实材料的</w:t>
      </w:r>
    </w:p>
    <w:p w14:paraId="42F3BA8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超越行政许可范围进行活动的</w:t>
      </w:r>
    </w:p>
    <w:p w14:paraId="568FD6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答案：BCD</w:t>
      </w:r>
    </w:p>
    <w:p w14:paraId="7F4FEDE6">
      <w:pPr>
        <w:pStyle w:val="2"/>
        <w:keepNext w:val="0"/>
        <w:keepLines w:val="0"/>
        <w:widowControl/>
        <w:suppressLineNumbers w:val="0"/>
        <w:ind w:left="0" w:firstLine="0"/>
        <w:rPr>
          <w:i w:val="0"/>
          <w:iCs w:val="0"/>
          <w:caps w:val="0"/>
          <w:color w:val="000000"/>
          <w:spacing w:val="0"/>
        </w:rPr>
      </w:pPr>
    </w:p>
    <w:p w14:paraId="54D7623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【多项选择题】第2682题</w:t>
      </w:r>
    </w:p>
    <w:p w14:paraId="16BC54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根据《行政处罚法》（2021年修订），行政处罚听证应当依照相关程序组织，下列说法正确的是？</w:t>
      </w:r>
    </w:p>
    <w:p w14:paraId="15FA12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当事人可以亲自参加听证，也可以委托1至4人代理</w:t>
      </w:r>
    </w:p>
    <w:p w14:paraId="1AC2AB5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当事人及其代理人无正当理由拒不出席听证或者未经许可中途退出听证的，视为放弃听证权利，行政机关终止听证</w:t>
      </w:r>
    </w:p>
    <w:p w14:paraId="7B6C43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听证应当制作笔录。笔录应当交当事人或者其代理人核对无误后签字或者盖章。当事人或者其代理人拒绝签字或者盖章的，由听证主持人在笔录中注明</w:t>
      </w:r>
    </w:p>
    <w:p w14:paraId="0E079F0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举行听证时，调查人员提出当事人违法的事实、证据和行政处罚建议，当事人不得进行申辩和质证</w:t>
      </w:r>
    </w:p>
    <w:p w14:paraId="21AA48F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w:t>
      </w:r>
    </w:p>
    <w:p w14:paraId="7C37B5BD">
      <w:pPr>
        <w:pStyle w:val="2"/>
        <w:keepNext w:val="0"/>
        <w:keepLines w:val="0"/>
        <w:widowControl/>
        <w:suppressLineNumbers w:val="0"/>
        <w:ind w:left="0" w:firstLine="0"/>
        <w:rPr>
          <w:i w:val="0"/>
          <w:iCs w:val="0"/>
          <w:caps w:val="0"/>
          <w:color w:val="000000"/>
          <w:spacing w:val="0"/>
        </w:rPr>
      </w:pPr>
    </w:p>
    <w:p w14:paraId="7B48DB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【多项选择题】第2683题</w:t>
      </w:r>
    </w:p>
    <w:p w14:paraId="2085999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权责一致是社会主义法治理念的要求，也是行政法的基本原则，下列哪些做法是权责一致的直接体现？</w:t>
      </w:r>
    </w:p>
    <w:p w14:paraId="31CEEC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某环保局发现所作出的行政决定违法后，主动纠正错误并赔偿当事人损失</w:t>
      </w:r>
    </w:p>
    <w:p w14:paraId="33AA72E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某镇政府定期向公众公布本镇公款接待费用使用情况</w:t>
      </w:r>
    </w:p>
    <w:p w14:paraId="2F61FDD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某自然资源局局长因违规征地受到行政记过处分</w:t>
      </w:r>
    </w:p>
    <w:p w14:paraId="41EACD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某政府召开座谈会听取群众对政府的意见</w:t>
      </w:r>
    </w:p>
    <w:p w14:paraId="2FF1D1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w:t>
      </w:r>
    </w:p>
    <w:p w14:paraId="7697C093">
      <w:pPr>
        <w:pStyle w:val="2"/>
        <w:keepNext w:val="0"/>
        <w:keepLines w:val="0"/>
        <w:widowControl/>
        <w:suppressLineNumbers w:val="0"/>
        <w:ind w:left="0" w:firstLine="0"/>
        <w:rPr>
          <w:i w:val="0"/>
          <w:iCs w:val="0"/>
          <w:caps w:val="0"/>
          <w:color w:val="000000"/>
          <w:spacing w:val="0"/>
        </w:rPr>
      </w:pPr>
    </w:p>
    <w:p w14:paraId="00C19B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【多项选择题】第2684题</w:t>
      </w:r>
    </w:p>
    <w:p w14:paraId="35510A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对以下哪些行为提起行政诉讼，法院不予受理（）。</w:t>
      </w:r>
    </w:p>
    <w:p w14:paraId="4918F7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行政征用决定</w:t>
      </w:r>
    </w:p>
    <w:p w14:paraId="2E9C8E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政府特许经营协议</w:t>
      </w:r>
    </w:p>
    <w:p w14:paraId="0B4F7D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行政规章</w:t>
      </w:r>
    </w:p>
    <w:p w14:paraId="1A2429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不产生外部法律效力的行为</w:t>
      </w:r>
    </w:p>
    <w:p w14:paraId="0CA0B2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答案：CD</w:t>
      </w:r>
    </w:p>
    <w:p w14:paraId="3849D8DB">
      <w:pPr>
        <w:pStyle w:val="2"/>
        <w:keepNext w:val="0"/>
        <w:keepLines w:val="0"/>
        <w:widowControl/>
        <w:suppressLineNumbers w:val="0"/>
        <w:ind w:left="0" w:firstLine="0"/>
        <w:rPr>
          <w:i w:val="0"/>
          <w:iCs w:val="0"/>
          <w:caps w:val="0"/>
          <w:color w:val="000000"/>
          <w:spacing w:val="0"/>
        </w:rPr>
      </w:pPr>
    </w:p>
    <w:p w14:paraId="1B5717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【多项选择题】第2685题</w:t>
      </w:r>
    </w:p>
    <w:p w14:paraId="652CBA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行政执法机关对查封扣押财产、强制拆除等直接涉及（   ）的现场执法活动和执法场所，应当推行全程音像记录。</w:t>
      </w:r>
    </w:p>
    <w:p w14:paraId="12EE2E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A. 人身自由      </w:t>
      </w:r>
    </w:p>
    <w:p w14:paraId="7876A6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生命健康</w:t>
      </w:r>
    </w:p>
    <w:p w14:paraId="5B47E9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 xml:space="preserve">C. 重大财产权益  </w:t>
      </w:r>
    </w:p>
    <w:p w14:paraId="24160A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证据保全</w:t>
      </w:r>
    </w:p>
    <w:p w14:paraId="74B0CAB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09A6BE5D">
      <w:pPr>
        <w:pStyle w:val="2"/>
        <w:keepNext w:val="0"/>
        <w:keepLines w:val="0"/>
        <w:widowControl/>
        <w:suppressLineNumbers w:val="0"/>
        <w:ind w:left="0" w:firstLine="0"/>
        <w:rPr>
          <w:i w:val="0"/>
          <w:iCs w:val="0"/>
          <w:caps w:val="0"/>
          <w:color w:val="000000"/>
          <w:spacing w:val="0"/>
        </w:rPr>
      </w:pPr>
    </w:p>
    <w:p w14:paraId="36E151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【多项选择题】第2686题</w:t>
      </w:r>
    </w:p>
    <w:p w14:paraId="4CEFD0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下列何种政府信息是行政机关应当主动公开的？</w:t>
      </w:r>
    </w:p>
    <w:p w14:paraId="37C93F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行政法规、规章和规范性文件</w:t>
      </w:r>
    </w:p>
    <w:p w14:paraId="15816C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办理行政许可和其他对外管理服务事项的依据、条件、程序以及办理结果</w:t>
      </w:r>
    </w:p>
    <w:p w14:paraId="10098EE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行政事业性收费项目及其依据、标准</w:t>
      </w:r>
    </w:p>
    <w:p w14:paraId="28162B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突发公共事件的应急预案、预警信息及应对情况</w:t>
      </w:r>
    </w:p>
    <w:p w14:paraId="5CD7F41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4B7C27B6">
      <w:pPr>
        <w:pStyle w:val="2"/>
        <w:keepNext w:val="0"/>
        <w:keepLines w:val="0"/>
        <w:widowControl/>
        <w:suppressLineNumbers w:val="0"/>
        <w:ind w:left="0" w:firstLine="0"/>
        <w:rPr>
          <w:i w:val="0"/>
          <w:iCs w:val="0"/>
          <w:caps w:val="0"/>
          <w:color w:val="000000"/>
          <w:spacing w:val="0"/>
        </w:rPr>
      </w:pPr>
    </w:p>
    <w:p w14:paraId="4EB6D86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【多项选择题】第2687题</w:t>
      </w:r>
    </w:p>
    <w:p w14:paraId="69499A6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根据《行政处罚法》（2021年修订），行政处罚受委托组织必须符合以下哪些条件？</w:t>
      </w:r>
    </w:p>
    <w:p w14:paraId="235AB2C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依法成立并具有管理公共事务职能</w:t>
      </w:r>
    </w:p>
    <w:p w14:paraId="110721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有熟悉有关法律、法规、规章和业务并取得行政执法资格的工作人员</w:t>
      </w:r>
    </w:p>
    <w:p w14:paraId="76D45E8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需要进行技术检查或者技术鉴定的，应当有条件组织进行相应的技术检查或者技术鉴定</w:t>
      </w:r>
    </w:p>
    <w:p w14:paraId="74B3C3F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部分组织工作人员无须是取得行政执法资格的</w:t>
      </w:r>
    </w:p>
    <w:p w14:paraId="0346D7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27713898">
      <w:pPr>
        <w:pStyle w:val="2"/>
        <w:keepNext w:val="0"/>
        <w:keepLines w:val="0"/>
        <w:widowControl/>
        <w:suppressLineNumbers w:val="0"/>
        <w:ind w:left="0" w:firstLine="0"/>
        <w:rPr>
          <w:i w:val="0"/>
          <w:iCs w:val="0"/>
          <w:caps w:val="0"/>
          <w:color w:val="000000"/>
          <w:spacing w:val="0"/>
        </w:rPr>
      </w:pPr>
    </w:p>
    <w:p w14:paraId="2AD7DD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【多项选择题】第2688题</w:t>
      </w:r>
    </w:p>
    <w:p w14:paraId="62A937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关于行政处罚受委托的组织，下列说法正确的是（）。</w:t>
      </w:r>
    </w:p>
    <w:p w14:paraId="6F4403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委托行政机关对受委托的组织实施行政处罚的行为应当负责监督，并对该行为的后果承担法律责任。</w:t>
      </w:r>
    </w:p>
    <w:p w14:paraId="08A256A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受委托组织必须具有熟悉有关法律、法规、规章和业务的工作人员：</w:t>
      </w:r>
    </w:p>
    <w:p w14:paraId="2D83DD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对违法行为需要进行技术检查或者技术鉴定的，受委托组织应当有条件组织进行相应的技术检查或者技术鉴定</w:t>
      </w:r>
    </w:p>
    <w:p w14:paraId="2102022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受委托组织就是法律、法规授权的的组织</w:t>
      </w:r>
    </w:p>
    <w:p w14:paraId="78763D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5E017FB6">
      <w:pPr>
        <w:pStyle w:val="2"/>
        <w:keepNext w:val="0"/>
        <w:keepLines w:val="0"/>
        <w:widowControl/>
        <w:suppressLineNumbers w:val="0"/>
        <w:ind w:left="0" w:firstLine="0"/>
        <w:rPr>
          <w:i w:val="0"/>
          <w:iCs w:val="0"/>
          <w:caps w:val="0"/>
          <w:color w:val="000000"/>
          <w:spacing w:val="0"/>
        </w:rPr>
      </w:pPr>
    </w:p>
    <w:p w14:paraId="3DA4DB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【多项选择题】第2689题</w:t>
      </w:r>
    </w:p>
    <w:p w14:paraId="17136DDC">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行政机关违法作出许可决定的情形，主要包括哪些？</w:t>
      </w:r>
    </w:p>
    <w:p w14:paraId="04C8BB1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滥用职权，玩忽职守</w:t>
      </w:r>
    </w:p>
    <w:p w14:paraId="1FF3B4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超越职权</w:t>
      </w:r>
    </w:p>
    <w:p w14:paraId="4DB5E33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违反法定程序</w:t>
      </w:r>
    </w:p>
    <w:p w14:paraId="244D72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对不具备申请资格的申请人准予许可</w:t>
      </w:r>
    </w:p>
    <w:p w14:paraId="311F0D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00F0B471">
      <w:pPr>
        <w:pStyle w:val="2"/>
        <w:keepNext w:val="0"/>
        <w:keepLines w:val="0"/>
        <w:widowControl/>
        <w:suppressLineNumbers w:val="0"/>
        <w:ind w:left="0" w:firstLine="0"/>
        <w:rPr>
          <w:i w:val="0"/>
          <w:iCs w:val="0"/>
          <w:caps w:val="0"/>
          <w:color w:val="000000"/>
          <w:spacing w:val="0"/>
        </w:rPr>
      </w:pPr>
    </w:p>
    <w:p w14:paraId="4D7628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【多项选择题】第2690题</w:t>
      </w:r>
    </w:p>
    <w:p w14:paraId="4E1E6C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行政处罚适用简易程序必须（）。</w:t>
      </w:r>
    </w:p>
    <w:p w14:paraId="01A2DB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向当事人出示执法身份证件</w:t>
      </w:r>
    </w:p>
    <w:p w14:paraId="33CCB8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告知当事人违法事实、处罚的理由及依据和享有的权利</w:t>
      </w:r>
    </w:p>
    <w:p w14:paraId="5612175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填写预定格式、编有号码的行政处罚决定书</w:t>
      </w:r>
    </w:p>
    <w:p w14:paraId="5AC6202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听取当事人陈述和申辩</w:t>
      </w:r>
    </w:p>
    <w:p w14:paraId="10E758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38FBD9ED">
      <w:pPr>
        <w:pStyle w:val="2"/>
        <w:keepNext w:val="0"/>
        <w:keepLines w:val="0"/>
        <w:widowControl/>
        <w:suppressLineNumbers w:val="0"/>
        <w:ind w:left="0" w:firstLine="0"/>
        <w:rPr>
          <w:i w:val="0"/>
          <w:iCs w:val="0"/>
          <w:caps w:val="0"/>
          <w:color w:val="000000"/>
          <w:spacing w:val="0"/>
        </w:rPr>
      </w:pPr>
    </w:p>
    <w:p w14:paraId="0A0ABB0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【多项选择题】第2691题</w:t>
      </w:r>
    </w:p>
    <w:p w14:paraId="41008A0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根据《行政处罚法》（2021年修订），行政机关依法作出行政处罚，应当制作行政处罚决定书。行政处罚决定书应当载明下列哪些事项？</w:t>
      </w:r>
    </w:p>
    <w:p w14:paraId="725363A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当事人的姓名或者名称、地址</w:t>
      </w:r>
    </w:p>
    <w:p w14:paraId="50BDD63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违反法律、法规、规章的事实和证据及行政处罚的种类和依据</w:t>
      </w:r>
    </w:p>
    <w:p w14:paraId="5BC2B6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行政处罚的履行方式和期限及申请行政复议、提起行政诉讼的途径和期限</w:t>
      </w:r>
    </w:p>
    <w:p w14:paraId="0B9ADF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作出行政处罚决定的行政机关名称和作出决定的日期</w:t>
      </w:r>
    </w:p>
    <w:p w14:paraId="7B1AE84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692AC14A">
      <w:pPr>
        <w:pStyle w:val="2"/>
        <w:keepNext w:val="0"/>
        <w:keepLines w:val="0"/>
        <w:widowControl/>
        <w:suppressLineNumbers w:val="0"/>
        <w:ind w:left="0" w:firstLine="0"/>
        <w:rPr>
          <w:i w:val="0"/>
          <w:iCs w:val="0"/>
          <w:caps w:val="0"/>
          <w:color w:val="000000"/>
          <w:spacing w:val="0"/>
        </w:rPr>
      </w:pPr>
    </w:p>
    <w:p w14:paraId="6D2D25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【多项选择题】第2692题</w:t>
      </w:r>
    </w:p>
    <w:p w14:paraId="71FF119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根据行政复议法，下列关于复议机关选择的表述正确的是？</w:t>
      </w:r>
    </w:p>
    <w:p w14:paraId="02681F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对县级以上地方人民政府依法设立的派出机关的具体行政行为不服的，向设立该派出机关的人民政府申请行政复议</w:t>
      </w:r>
    </w:p>
    <w:p w14:paraId="3C3DEFF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对政府工作部门依法设立的派出机构依照法律、法规或者规章规定，以自己的名义作出的具体行政行为不服的，向设立该派出机构的部门或者该部门的本级地方人民政府申请行政复议</w:t>
      </w:r>
    </w:p>
    <w:p w14:paraId="5DC11ED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对法律、法规授权的组织的具体行政行为不服的，分别向直接管理该组织的地方人民政府、地方人民政府工作部门或者国务院部门申请行政复议</w:t>
      </w:r>
    </w:p>
    <w:p w14:paraId="20B16C9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对两个或者两个以上行政机关以共同的名义作出的具体行政行为不服的，向其共同上一级行政机关申请行政复议</w:t>
      </w:r>
    </w:p>
    <w:p w14:paraId="1F7C08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6B985AB5">
      <w:pPr>
        <w:pStyle w:val="2"/>
        <w:keepNext w:val="0"/>
        <w:keepLines w:val="0"/>
        <w:widowControl/>
        <w:suppressLineNumbers w:val="0"/>
        <w:ind w:left="0" w:firstLine="0"/>
        <w:rPr>
          <w:i w:val="0"/>
          <w:iCs w:val="0"/>
          <w:caps w:val="0"/>
          <w:color w:val="000000"/>
          <w:spacing w:val="0"/>
        </w:rPr>
      </w:pPr>
    </w:p>
    <w:p w14:paraId="159642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【多项选择题】第2693题</w:t>
      </w:r>
    </w:p>
    <w:p w14:paraId="323EFA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根据《行政处罚法》（2021年修订），下列哪些选项属于证据？</w:t>
      </w:r>
    </w:p>
    <w:p w14:paraId="39FCA4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视听资料</w:t>
      </w:r>
    </w:p>
    <w:p w14:paraId="51FC27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电子数据</w:t>
      </w:r>
    </w:p>
    <w:p w14:paraId="6166F3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鉴定意见</w:t>
      </w:r>
    </w:p>
    <w:p w14:paraId="37BFFE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勘验笔录、现场笔录</w:t>
      </w:r>
    </w:p>
    <w:p w14:paraId="003E5EB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50F66FCF">
      <w:pPr>
        <w:pStyle w:val="2"/>
        <w:keepNext w:val="0"/>
        <w:keepLines w:val="0"/>
        <w:widowControl/>
        <w:suppressLineNumbers w:val="0"/>
        <w:ind w:left="0" w:firstLine="0"/>
        <w:rPr>
          <w:i w:val="0"/>
          <w:iCs w:val="0"/>
          <w:caps w:val="0"/>
          <w:color w:val="000000"/>
          <w:spacing w:val="0"/>
        </w:rPr>
      </w:pPr>
    </w:p>
    <w:p w14:paraId="3976F9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【多项选择题】第2694题</w:t>
      </w:r>
    </w:p>
    <w:p w14:paraId="099D0F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受委托组织的法律义务包括哪些？</w:t>
      </w:r>
    </w:p>
    <w:p w14:paraId="251E42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在法规的规定下开展行政活动</w:t>
      </w:r>
    </w:p>
    <w:p w14:paraId="0F5690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以委托行政机关的名义实施行政处罚</w:t>
      </w:r>
    </w:p>
    <w:p w14:paraId="7BF75F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实施行政处罚不得超过委托范围</w:t>
      </w:r>
    </w:p>
    <w:p w14:paraId="66F8E8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不得再委托其他任何组织实施行政处罚</w:t>
      </w:r>
    </w:p>
    <w:p w14:paraId="555D7CC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答案：BCD</w:t>
      </w:r>
    </w:p>
    <w:p w14:paraId="448C464E">
      <w:pPr>
        <w:pStyle w:val="2"/>
        <w:keepNext w:val="0"/>
        <w:keepLines w:val="0"/>
        <w:widowControl/>
        <w:suppressLineNumbers w:val="0"/>
        <w:ind w:left="0" w:firstLine="0"/>
        <w:rPr>
          <w:i w:val="0"/>
          <w:iCs w:val="0"/>
          <w:caps w:val="0"/>
          <w:color w:val="000000"/>
          <w:spacing w:val="0"/>
        </w:rPr>
      </w:pPr>
    </w:p>
    <w:p w14:paraId="248B16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【多项选择题】第2695题</w:t>
      </w:r>
    </w:p>
    <w:p w14:paraId="30AD44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关于行政法中的合法行政原则，下面说法正确的是？</w:t>
      </w:r>
    </w:p>
    <w:p w14:paraId="3C5655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合法行政原则是行政法的首要原则</w:t>
      </w:r>
    </w:p>
    <w:p w14:paraId="52AF54C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合法行政原则是行政活动区别于刑事活动的主要标志</w:t>
      </w:r>
    </w:p>
    <w:p w14:paraId="0853D6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合法行政属于实质法治的范畴</w:t>
      </w:r>
    </w:p>
    <w:p w14:paraId="1876F5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合法行政和依法行政的概念不等同</w:t>
      </w:r>
    </w:p>
    <w:p w14:paraId="0A7FF3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答案：AD</w:t>
      </w:r>
    </w:p>
    <w:p w14:paraId="05B94219">
      <w:pPr>
        <w:pStyle w:val="2"/>
        <w:keepNext w:val="0"/>
        <w:keepLines w:val="0"/>
        <w:widowControl/>
        <w:suppressLineNumbers w:val="0"/>
        <w:ind w:left="0" w:firstLine="0"/>
        <w:rPr>
          <w:i w:val="0"/>
          <w:iCs w:val="0"/>
          <w:caps w:val="0"/>
          <w:color w:val="000000"/>
          <w:spacing w:val="0"/>
        </w:rPr>
      </w:pPr>
    </w:p>
    <w:p w14:paraId="4870C6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【多项选择题】第2696题</w:t>
      </w:r>
    </w:p>
    <w:p w14:paraId="563DA9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犯罪中止是指在犯罪过程中，自动放弃犯罪或自动有效地防止犯罪结果发生的形态，其特征有？</w:t>
      </w:r>
    </w:p>
    <w:p w14:paraId="528F29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犯罪中止必须发生在犯罪过程中</w:t>
      </w:r>
    </w:p>
    <w:p w14:paraId="67834E1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犯罪中止必须是没有发生既遂标志的犯罪结果</w:t>
      </w:r>
    </w:p>
    <w:p w14:paraId="0C2346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中止必须是自动放弃犯罪</w:t>
      </w:r>
    </w:p>
    <w:p w14:paraId="4158CF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中止犯一般免除处罚</w:t>
      </w:r>
    </w:p>
    <w:p w14:paraId="13BF16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3E65C728">
      <w:pPr>
        <w:pStyle w:val="2"/>
        <w:keepNext w:val="0"/>
        <w:keepLines w:val="0"/>
        <w:widowControl/>
        <w:suppressLineNumbers w:val="0"/>
        <w:ind w:left="0" w:firstLine="0"/>
        <w:rPr>
          <w:i w:val="0"/>
          <w:iCs w:val="0"/>
          <w:caps w:val="0"/>
          <w:color w:val="000000"/>
          <w:spacing w:val="0"/>
        </w:rPr>
      </w:pPr>
    </w:p>
    <w:p w14:paraId="48445B8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【多项选择题】第2697题</w:t>
      </w:r>
    </w:p>
    <w:p w14:paraId="32B5B1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为了解决海上交通拥堵乱象，公安部将某沿海城市规划为试点城市，实行“海上城市环境优化”计划，开展海上运输环境清理活动，重点清理未登记停靠、未登记航行的船舶。甲的船舶未办理登记，行政机关向其发出通知，责令其3天内将船舶停靠在指定规划区域内，并限期不得驶离。请问，关于该行政机关的行政行为性质错误的是？</w:t>
      </w:r>
    </w:p>
    <w:p w14:paraId="23615F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查封</w:t>
      </w:r>
    </w:p>
    <w:p w14:paraId="292B65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财产扣押</w:t>
      </w:r>
    </w:p>
    <w:p w14:paraId="26B13E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行政强制执行</w:t>
      </w:r>
    </w:p>
    <w:p w14:paraId="40D0DB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该行为亦不属于其他行政强制措施</w:t>
      </w:r>
    </w:p>
    <w:p w14:paraId="74F9C5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20AB1B46">
      <w:pPr>
        <w:pStyle w:val="2"/>
        <w:keepNext w:val="0"/>
        <w:keepLines w:val="0"/>
        <w:widowControl/>
        <w:suppressLineNumbers w:val="0"/>
        <w:ind w:left="0" w:firstLine="0"/>
        <w:rPr>
          <w:i w:val="0"/>
          <w:iCs w:val="0"/>
          <w:caps w:val="0"/>
          <w:color w:val="000000"/>
          <w:spacing w:val="0"/>
        </w:rPr>
      </w:pPr>
    </w:p>
    <w:p w14:paraId="6ABD9AC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【多项选择题】第2698题</w:t>
      </w:r>
    </w:p>
    <w:p w14:paraId="2AF4B1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下面关于行政处罚的基本特征表述正确的是？</w:t>
      </w:r>
    </w:p>
    <w:p w14:paraId="353996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行政处罚是国家行政机关行使国家惩罚权的活动</w:t>
      </w:r>
    </w:p>
    <w:p w14:paraId="31ACBCD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行政处罚的对象包括外部公民以及内部工作人员</w:t>
      </w:r>
    </w:p>
    <w:p w14:paraId="76C3E4F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行政处罚是维护国家行政管理秩序的具体行政行为</w:t>
      </w:r>
    </w:p>
    <w:p w14:paraId="5FCBA1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行政处罚具有惩戒性</w:t>
      </w:r>
    </w:p>
    <w:p w14:paraId="20950B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答案：ACD</w:t>
      </w:r>
    </w:p>
    <w:p w14:paraId="2376E4A3">
      <w:pPr>
        <w:pStyle w:val="2"/>
        <w:keepNext w:val="0"/>
        <w:keepLines w:val="0"/>
        <w:widowControl/>
        <w:suppressLineNumbers w:val="0"/>
        <w:ind w:left="0" w:firstLine="0"/>
        <w:rPr>
          <w:i w:val="0"/>
          <w:iCs w:val="0"/>
          <w:caps w:val="0"/>
          <w:color w:val="000000"/>
          <w:spacing w:val="0"/>
        </w:rPr>
      </w:pPr>
    </w:p>
    <w:p w14:paraId="6717C00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【多项选择题】第2699题</w:t>
      </w:r>
    </w:p>
    <w:p w14:paraId="5B4790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下列哪些做法不符合有关公务员管理的法律法规规定？</w:t>
      </w:r>
    </w:p>
    <w:p w14:paraId="35B770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县公安局法制科科员李某因2002年和2004年年度考核不称职被辞退</w:t>
      </w:r>
    </w:p>
    <w:p w14:paraId="12B9A2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小王2004年7月通过公务员考试进入市法制办工作，因表现突出于2005年1月转正</w:t>
      </w:r>
    </w:p>
    <w:p w14:paraId="425D57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办事员张某辞职离开县政府，单位要求他在离职前办理公务交接手续</w:t>
      </w:r>
    </w:p>
    <w:p w14:paraId="4A3CE0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县财政局办事员田某对单位的开除决定不服向县人事局申诉，在申诉期间财政局应当保留田某的工作</w:t>
      </w:r>
    </w:p>
    <w:p w14:paraId="264D95F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答案：ABD</w:t>
      </w:r>
    </w:p>
    <w:p w14:paraId="65C9EB7E">
      <w:pPr>
        <w:pStyle w:val="2"/>
        <w:keepNext w:val="0"/>
        <w:keepLines w:val="0"/>
        <w:widowControl/>
        <w:suppressLineNumbers w:val="0"/>
        <w:ind w:left="0" w:firstLine="0"/>
        <w:rPr>
          <w:i w:val="0"/>
          <w:iCs w:val="0"/>
          <w:caps w:val="0"/>
          <w:color w:val="000000"/>
          <w:spacing w:val="0"/>
        </w:rPr>
      </w:pPr>
    </w:p>
    <w:p w14:paraId="526BE9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【多项选择题】第2700题</w:t>
      </w:r>
    </w:p>
    <w:p w14:paraId="3AB42A46">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行政机关不作为的义务来源主要有哪些？</w:t>
      </w:r>
    </w:p>
    <w:p w14:paraId="6034FD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法律等直接规定的行政不作为义务</w:t>
      </w:r>
    </w:p>
    <w:p w14:paraId="41EF60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特定行政机关的履行义务</w:t>
      </w:r>
    </w:p>
    <w:p w14:paraId="1C588A3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行政合同或者行政承诺行为引起的作为义务</w:t>
      </w:r>
    </w:p>
    <w:p w14:paraId="5998B4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先行行为引起的行政作为义务</w:t>
      </w:r>
    </w:p>
    <w:p w14:paraId="60A3B9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答案：BD</w:t>
      </w:r>
    </w:p>
    <w:p w14:paraId="268E0B06">
      <w:pPr>
        <w:pStyle w:val="2"/>
        <w:keepNext w:val="0"/>
        <w:keepLines w:val="0"/>
        <w:widowControl/>
        <w:suppressLineNumbers w:val="0"/>
        <w:ind w:left="0" w:firstLine="0"/>
        <w:rPr>
          <w:i w:val="0"/>
          <w:iCs w:val="0"/>
          <w:caps w:val="0"/>
          <w:color w:val="000000"/>
          <w:spacing w:val="0"/>
        </w:rPr>
      </w:pPr>
    </w:p>
    <w:p w14:paraId="544AAE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【多项选择题】第2701题</w:t>
      </w:r>
    </w:p>
    <w:p w14:paraId="4E36BAB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根据《江苏省行政程序规定》，行政执法证据包括？</w:t>
      </w:r>
    </w:p>
    <w:p w14:paraId="61197E8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当事人陈述</w:t>
      </w:r>
    </w:p>
    <w:p w14:paraId="0F93EA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鉴定意见</w:t>
      </w:r>
    </w:p>
    <w:p w14:paraId="4905A3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勘验笔录、现场笔录</w:t>
      </w:r>
    </w:p>
    <w:p w14:paraId="7CCF15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书证</w:t>
      </w:r>
    </w:p>
    <w:p w14:paraId="1A2D87F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4F431AA0">
      <w:pPr>
        <w:pStyle w:val="2"/>
        <w:keepNext w:val="0"/>
        <w:keepLines w:val="0"/>
        <w:widowControl/>
        <w:suppressLineNumbers w:val="0"/>
        <w:ind w:left="0" w:firstLine="0"/>
        <w:rPr>
          <w:i w:val="0"/>
          <w:iCs w:val="0"/>
          <w:caps w:val="0"/>
          <w:color w:val="000000"/>
          <w:spacing w:val="0"/>
        </w:rPr>
      </w:pPr>
    </w:p>
    <w:p w14:paraId="7B6033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【多项选择题】第2702题</w:t>
      </w:r>
    </w:p>
    <w:p w14:paraId="528467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根据《江苏省行政程序规定》，两个以上行政机关对同一行政管理事项都有管辖权的，下列说法正确的有？</w:t>
      </w:r>
    </w:p>
    <w:p w14:paraId="0DFD510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由最先受理的行政机关管辖</w:t>
      </w:r>
    </w:p>
    <w:p w14:paraId="4750B1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发生管辖权争议的，由其共同上一级行政机关指定管辖</w:t>
      </w:r>
    </w:p>
    <w:p w14:paraId="2E9A9D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情况紧急、不及时采取措施将对公共利益造成重大损害的，行政管理事项发生地的行政机关应当进行必要处理，并立即通知有管辖权的行政机关</w:t>
      </w:r>
    </w:p>
    <w:p w14:paraId="1D140E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情况紧急、不及时采取措施将对公民、法人和其他组织合法权益造成重大损害的，行政管理事项发生地的行政机关应当进行必要处理，并立即通知有管辖权的行政机关</w:t>
      </w:r>
    </w:p>
    <w:p w14:paraId="072B21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444C0BD3">
      <w:pPr>
        <w:pStyle w:val="2"/>
        <w:keepNext w:val="0"/>
        <w:keepLines w:val="0"/>
        <w:widowControl/>
        <w:suppressLineNumbers w:val="0"/>
        <w:ind w:left="0" w:firstLine="0"/>
        <w:rPr>
          <w:i w:val="0"/>
          <w:iCs w:val="0"/>
          <w:caps w:val="0"/>
          <w:color w:val="000000"/>
          <w:spacing w:val="0"/>
        </w:rPr>
      </w:pPr>
    </w:p>
    <w:p w14:paraId="090A4C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【多项选择题】第2703题</w:t>
      </w:r>
    </w:p>
    <w:p w14:paraId="6FF355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根据《江苏省行政程序规定》，下列哪种情形，行政机关在作出行政执法决定前应当举行听证？</w:t>
      </w:r>
    </w:p>
    <w:p w14:paraId="22DEC03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法律、法规、规章规定应当举行听证的</w:t>
      </w:r>
    </w:p>
    <w:p w14:paraId="09CD15E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行政机关依法告知听证权利后，当事人、利害关系人申请听证的</w:t>
      </w:r>
    </w:p>
    <w:p w14:paraId="1F334B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行政机关依法告知听证权利后，当事人、利害关系人申请听证并非必须举行听证</w:t>
      </w:r>
    </w:p>
    <w:p w14:paraId="12991C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行政机关认为有必要举行听证的其他情形</w:t>
      </w:r>
    </w:p>
    <w:p w14:paraId="3293B6E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答案：ABD</w:t>
      </w:r>
    </w:p>
    <w:p w14:paraId="03AA0133">
      <w:pPr>
        <w:pStyle w:val="2"/>
        <w:keepNext w:val="0"/>
        <w:keepLines w:val="0"/>
        <w:widowControl/>
        <w:suppressLineNumbers w:val="0"/>
        <w:ind w:left="0" w:firstLine="0"/>
        <w:rPr>
          <w:i w:val="0"/>
          <w:iCs w:val="0"/>
          <w:caps w:val="0"/>
          <w:color w:val="000000"/>
          <w:spacing w:val="0"/>
        </w:rPr>
      </w:pPr>
    </w:p>
    <w:p w14:paraId="5A7773F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【多项选择题】第2704题</w:t>
      </w:r>
    </w:p>
    <w:p w14:paraId="7F7982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根据《行政强制法》，行政强制执行的方式，下列正确的是：</w:t>
      </w:r>
    </w:p>
    <w:p w14:paraId="0CC09F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加处罚款或者滞纳金</w:t>
      </w:r>
    </w:p>
    <w:p w14:paraId="4975EEC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不得代履行</w:t>
      </w:r>
    </w:p>
    <w:p w14:paraId="06521C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拍卖或者依法处理查封、扣押的场所、设施或者财物</w:t>
      </w:r>
    </w:p>
    <w:p w14:paraId="487A43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划拨存款、汇款</w:t>
      </w:r>
    </w:p>
    <w:p w14:paraId="289865B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答案：ACD</w:t>
      </w:r>
    </w:p>
    <w:p w14:paraId="0B3A5592">
      <w:pPr>
        <w:pStyle w:val="2"/>
        <w:keepNext w:val="0"/>
        <w:keepLines w:val="0"/>
        <w:widowControl/>
        <w:suppressLineNumbers w:val="0"/>
        <w:ind w:left="0" w:firstLine="0"/>
        <w:rPr>
          <w:i w:val="0"/>
          <w:iCs w:val="0"/>
          <w:caps w:val="0"/>
          <w:color w:val="000000"/>
          <w:spacing w:val="0"/>
        </w:rPr>
      </w:pPr>
    </w:p>
    <w:p w14:paraId="3EB172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【多项选择题】第2705题</w:t>
      </w:r>
    </w:p>
    <w:p w14:paraId="6E22E45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根据行政复议法，下列关于复议机关选择的表述正确的是？</w:t>
      </w:r>
    </w:p>
    <w:p w14:paraId="2C5AA8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对县级以上地方人民政府依法设立的派出机关的具体行政行为不服的，向设立该派出机关的人民政府申请行政复议</w:t>
      </w:r>
    </w:p>
    <w:p w14:paraId="5EEDAE5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对政府工作部门依法设立的派出机构依照法律、法规或者规章规定，以自己的名义作出的具体行政行为不服的，向设立该派出机构的部门或者该部门的本级地方人民政府申请行政复议</w:t>
      </w:r>
    </w:p>
    <w:p w14:paraId="118D60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对法律、法规授权的组织的具体行政行为不服的，分别向直接管理该组织的地方人民政府、地方人民政府工作部门或者国务院部门申请行政复议</w:t>
      </w:r>
    </w:p>
    <w:p w14:paraId="1CE39C0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对两个或者两个以上行政机关以共同的名义作出的具体行政行为不服的，向其共同上一级行政机关申请行政复议</w:t>
      </w:r>
    </w:p>
    <w:p w14:paraId="6C269D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640A1F97">
      <w:pPr>
        <w:pStyle w:val="2"/>
        <w:keepNext w:val="0"/>
        <w:keepLines w:val="0"/>
        <w:widowControl/>
        <w:suppressLineNumbers w:val="0"/>
        <w:ind w:left="0" w:firstLine="0"/>
        <w:rPr>
          <w:i w:val="0"/>
          <w:iCs w:val="0"/>
          <w:caps w:val="0"/>
          <w:color w:val="000000"/>
          <w:spacing w:val="0"/>
        </w:rPr>
      </w:pPr>
    </w:p>
    <w:p w14:paraId="032861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【多项选择题】第2706题</w:t>
      </w:r>
    </w:p>
    <w:p w14:paraId="323186C4">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行政机关实施行政处罚，发生下列哪种情况的，由上级行政机关或者有关部门责令改正，可以对直接负责主管人员和其他直接责任人员依法给予行政处分。（）</w:t>
      </w:r>
    </w:p>
    <w:p w14:paraId="6517843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没有法定的行政处罚依据的</w:t>
      </w:r>
    </w:p>
    <w:p w14:paraId="444BD9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擅自改变行政处罚种类、幅度的</w:t>
      </w:r>
    </w:p>
    <w:p w14:paraId="0F28920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符合立案标准的案件未及时立案的</w:t>
      </w:r>
    </w:p>
    <w:p w14:paraId="5864EE5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执法人员未取得执法证件的</w:t>
      </w:r>
    </w:p>
    <w:p w14:paraId="51364F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43AE441B">
      <w:pPr>
        <w:pStyle w:val="2"/>
        <w:keepNext w:val="0"/>
        <w:keepLines w:val="0"/>
        <w:widowControl/>
        <w:suppressLineNumbers w:val="0"/>
        <w:ind w:left="0" w:firstLine="0"/>
        <w:rPr>
          <w:i w:val="0"/>
          <w:iCs w:val="0"/>
          <w:caps w:val="0"/>
          <w:color w:val="000000"/>
          <w:spacing w:val="0"/>
        </w:rPr>
      </w:pPr>
    </w:p>
    <w:p w14:paraId="5C4114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【多项选择题】第2707题</w:t>
      </w:r>
    </w:p>
    <w:p w14:paraId="4A2B9D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根据新修订的《行政处罚法》，关于行政处罚裁量基准，以下说法正确的有（）。</w:t>
      </w:r>
    </w:p>
    <w:p w14:paraId="3613A6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行政机关可以依法制定行政处罚裁量基准</w:t>
      </w:r>
    </w:p>
    <w:p w14:paraId="3F492A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裁量基准应当向社会公布</w:t>
      </w:r>
    </w:p>
    <w:p w14:paraId="4A66299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作出行政处罚决定时须阐明裁量基准适用情况</w:t>
      </w:r>
    </w:p>
    <w:p w14:paraId="668F1B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裁量基准只能由省级以上行政机关制定</w:t>
      </w:r>
    </w:p>
    <w:p w14:paraId="6AC5BD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0F12E3E0">
      <w:pPr>
        <w:pStyle w:val="2"/>
        <w:keepNext w:val="0"/>
        <w:keepLines w:val="0"/>
        <w:widowControl/>
        <w:suppressLineNumbers w:val="0"/>
        <w:ind w:left="0" w:firstLine="0"/>
        <w:rPr>
          <w:i w:val="0"/>
          <w:iCs w:val="0"/>
          <w:caps w:val="0"/>
          <w:color w:val="000000"/>
          <w:spacing w:val="0"/>
        </w:rPr>
      </w:pPr>
    </w:p>
    <w:p w14:paraId="16B2FC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【多项选择题】第2708题</w:t>
      </w:r>
    </w:p>
    <w:p w14:paraId="0380C1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关于行政许可的变更与延续，下列选项错误的是？</w:t>
      </w:r>
    </w:p>
    <w:p w14:paraId="310E161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被许可人要求变更行政许可事项的，应当向作出行政许可决定的行政机关提出申请。</w:t>
      </w:r>
    </w:p>
    <w:p w14:paraId="7E8EEE2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被许可人需要延续许可有效期的，应当有效期届满前十日向作出行政许可决定的行政机关提出申请。</w:t>
      </w:r>
    </w:p>
    <w:p w14:paraId="2EA5D0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行政机关应当根据被许可人的申请，在该行政许可有效期届满前作出是否准予延续的决定。</w:t>
      </w:r>
    </w:p>
    <w:p w14:paraId="2948EF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行政机关逾期未作决定的，视为不准予延续。</w:t>
      </w:r>
    </w:p>
    <w:p w14:paraId="656942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答案：BD</w:t>
      </w:r>
    </w:p>
    <w:p w14:paraId="64E2BFD6">
      <w:pPr>
        <w:pStyle w:val="2"/>
        <w:keepNext w:val="0"/>
        <w:keepLines w:val="0"/>
        <w:widowControl/>
        <w:suppressLineNumbers w:val="0"/>
        <w:ind w:left="0" w:firstLine="0"/>
        <w:rPr>
          <w:i w:val="0"/>
          <w:iCs w:val="0"/>
          <w:caps w:val="0"/>
          <w:color w:val="000000"/>
          <w:spacing w:val="0"/>
        </w:rPr>
      </w:pPr>
    </w:p>
    <w:p w14:paraId="690DA4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【多项选择题】第2709题</w:t>
      </w:r>
    </w:p>
    <w:p w14:paraId="5B089E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依照法律规定冻结存款、汇款的，冻结决定书应当载明下列哪些事项？</w:t>
      </w:r>
    </w:p>
    <w:p w14:paraId="7390C0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当事人的姓名或者名称、地址</w:t>
      </w:r>
    </w:p>
    <w:p w14:paraId="38156D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冻结的理由、依据和期限</w:t>
      </w:r>
    </w:p>
    <w:p w14:paraId="2A25A3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冻结的账号和数额及申请行政复议或者提起行政诉讼的途径和期限</w:t>
      </w:r>
    </w:p>
    <w:p w14:paraId="77AACE5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行政机关的名称、印章和日期</w:t>
      </w:r>
    </w:p>
    <w:p w14:paraId="17714B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0FAF4980">
      <w:pPr>
        <w:pStyle w:val="2"/>
        <w:keepNext w:val="0"/>
        <w:keepLines w:val="0"/>
        <w:widowControl/>
        <w:suppressLineNumbers w:val="0"/>
        <w:ind w:left="0" w:firstLine="0"/>
        <w:rPr>
          <w:i w:val="0"/>
          <w:iCs w:val="0"/>
          <w:caps w:val="0"/>
          <w:color w:val="000000"/>
          <w:spacing w:val="0"/>
        </w:rPr>
      </w:pPr>
    </w:p>
    <w:p w14:paraId="189274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【多项选择题】第2710题</w:t>
      </w:r>
    </w:p>
    <w:p w14:paraId="12E55EB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受委托组织的法律义务包括哪些？</w:t>
      </w:r>
    </w:p>
    <w:p w14:paraId="53CDF9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在法规的规定下开展行政活动</w:t>
      </w:r>
    </w:p>
    <w:p w14:paraId="5E9B7E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以委托行政机关的名义实施行政处罚</w:t>
      </w:r>
    </w:p>
    <w:p w14:paraId="731FB3D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实施行政处罚不得超过委托范围</w:t>
      </w:r>
    </w:p>
    <w:p w14:paraId="704F88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不得再委托其他任何组织实施行政处罚</w:t>
      </w:r>
    </w:p>
    <w:p w14:paraId="0DFBAB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答案：BCD</w:t>
      </w:r>
    </w:p>
    <w:p w14:paraId="6D1B3AE2">
      <w:pPr>
        <w:pStyle w:val="2"/>
        <w:keepNext w:val="0"/>
        <w:keepLines w:val="0"/>
        <w:widowControl/>
        <w:suppressLineNumbers w:val="0"/>
        <w:ind w:left="0" w:firstLine="0"/>
        <w:rPr>
          <w:i w:val="0"/>
          <w:iCs w:val="0"/>
          <w:caps w:val="0"/>
          <w:color w:val="000000"/>
          <w:spacing w:val="0"/>
        </w:rPr>
      </w:pPr>
    </w:p>
    <w:p w14:paraId="5A856CC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【多项选择题】第2711题</w:t>
      </w:r>
    </w:p>
    <w:p w14:paraId="4A634C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在行政强制案件中，有下列哪些有下列情形之一的，行政机关应当及时作出解除查封、扣押决定？</w:t>
      </w:r>
    </w:p>
    <w:p w14:paraId="64D398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当事人没有违法行为</w:t>
      </w:r>
    </w:p>
    <w:p w14:paraId="49EE14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查封、扣押的场所、设施或者财物与违法行为无关</w:t>
      </w:r>
    </w:p>
    <w:p w14:paraId="0A63826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行政机关对违法行为已经作出处理决定，不再需要查封、扣押</w:t>
      </w:r>
    </w:p>
    <w:p w14:paraId="402AA6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查封、扣押期限已经届满</w:t>
      </w:r>
    </w:p>
    <w:p w14:paraId="3562C1B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65D3AA5D">
      <w:pPr>
        <w:pStyle w:val="2"/>
        <w:keepNext w:val="0"/>
        <w:keepLines w:val="0"/>
        <w:widowControl/>
        <w:suppressLineNumbers w:val="0"/>
        <w:ind w:left="0" w:firstLine="0"/>
        <w:rPr>
          <w:i w:val="0"/>
          <w:iCs w:val="0"/>
          <w:caps w:val="0"/>
          <w:color w:val="000000"/>
          <w:spacing w:val="0"/>
        </w:rPr>
      </w:pPr>
    </w:p>
    <w:p w14:paraId="13BD05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【多项选择题】第2712题</w:t>
      </w:r>
    </w:p>
    <w:p w14:paraId="003809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行政复议机关负责法制工作的机构应当对被申请人作出的具体行政行为进行审查，提出意见，经行政复议机关的负责人同意或者集体讨论通过后，按照下列哪些规定作出行政复议决定？</w:t>
      </w:r>
    </w:p>
    <w:p w14:paraId="4324DED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具体行政行为认定事实清楚，证据确凿，适用依据正确，程序合法，内容适当的，决定维持</w:t>
      </w:r>
    </w:p>
    <w:p w14:paraId="4A7E80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被申请人不履行法定职责的，决定其在一定期限内履行</w:t>
      </w:r>
    </w:p>
    <w:p w14:paraId="35E115C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被申请人不按照《行政复议法》的规定提出书面答复、提交当初作出具体行政行为的证据、依据和其他有关材料的，视为该具体行政行为没有证据、依据，决定撤销该具体行政行为</w:t>
      </w:r>
    </w:p>
    <w:p w14:paraId="21A421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即使是具体行政行为认定事实清楚，证据确凿，适用依据正确，程序合法，内容适当的，也可以决定不维持</w:t>
      </w:r>
    </w:p>
    <w:p w14:paraId="4A1845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26C17824">
      <w:pPr>
        <w:pStyle w:val="2"/>
        <w:keepNext w:val="0"/>
        <w:keepLines w:val="0"/>
        <w:widowControl/>
        <w:suppressLineNumbers w:val="0"/>
        <w:ind w:left="0" w:firstLine="0"/>
        <w:rPr>
          <w:i w:val="0"/>
          <w:iCs w:val="0"/>
          <w:caps w:val="0"/>
          <w:color w:val="000000"/>
          <w:spacing w:val="0"/>
        </w:rPr>
      </w:pPr>
    </w:p>
    <w:p w14:paraId="5B73C2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【多项选择题】第2713题</w:t>
      </w:r>
    </w:p>
    <w:p w14:paraId="762F52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雷小凤在2019年4月28日前已连续88次向镇政府申请防汛信息公开，2019年8月18日又向镇政府申请财务信息公开，镇政府下列的做法错误的是？</w:t>
      </w:r>
    </w:p>
    <w:p w14:paraId="70323D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要求雷小凤说明理由</w:t>
      </w:r>
    </w:p>
    <w:p w14:paraId="777979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收取相应的信息处理费</w:t>
      </w:r>
    </w:p>
    <w:p w14:paraId="61F61F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认为雷小凤不具有申请人资格，不予提供</w:t>
      </w:r>
    </w:p>
    <w:p w14:paraId="7557E7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认为雷小凤此前 多次重复申请，不予处理</w:t>
      </w:r>
    </w:p>
    <w:p w14:paraId="5F8F081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答案：CD</w:t>
      </w:r>
    </w:p>
    <w:p w14:paraId="708B4FAD">
      <w:pPr>
        <w:pStyle w:val="2"/>
        <w:keepNext w:val="0"/>
        <w:keepLines w:val="0"/>
        <w:widowControl/>
        <w:suppressLineNumbers w:val="0"/>
        <w:ind w:left="0" w:firstLine="0"/>
        <w:rPr>
          <w:i w:val="0"/>
          <w:iCs w:val="0"/>
          <w:caps w:val="0"/>
          <w:color w:val="000000"/>
          <w:spacing w:val="0"/>
        </w:rPr>
      </w:pPr>
    </w:p>
    <w:p w14:paraId="7C13B0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【多项选择题】第2714题</w:t>
      </w:r>
    </w:p>
    <w:p w14:paraId="3E43B0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关于行政处罚听证程序，说法正确的是（）。</w:t>
      </w:r>
    </w:p>
    <w:p w14:paraId="7376AE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当事人要求听证的，应当在行政机关告知后五日内提出。</w:t>
      </w:r>
    </w:p>
    <w:p w14:paraId="38A2388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当事人不承担行政机关组织听证的费用。</w:t>
      </w:r>
    </w:p>
    <w:p w14:paraId="44BA9D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当事人认为主持人与本案有直接利害关系的，有权申请回避。</w:t>
      </w:r>
    </w:p>
    <w:p w14:paraId="74AACC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听证应当制作笔录，笔录应当交当事人审核无误后签字或者盖章。</w:t>
      </w:r>
    </w:p>
    <w:p w14:paraId="24B4CF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5E6F7D39">
      <w:pPr>
        <w:pStyle w:val="2"/>
        <w:keepNext w:val="0"/>
        <w:keepLines w:val="0"/>
        <w:widowControl/>
        <w:suppressLineNumbers w:val="0"/>
        <w:ind w:left="0" w:firstLine="0"/>
        <w:rPr>
          <w:i w:val="0"/>
          <w:iCs w:val="0"/>
          <w:caps w:val="0"/>
          <w:color w:val="000000"/>
          <w:spacing w:val="0"/>
        </w:rPr>
      </w:pPr>
    </w:p>
    <w:p w14:paraId="1D6493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【多项选择题】第2715题</w:t>
      </w:r>
    </w:p>
    <w:p w14:paraId="210876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在行政诉讼中，与本案有关的哪些证据，原告或者第三人不能自行收集的，可以申请人民法院调取？</w:t>
      </w:r>
    </w:p>
    <w:p w14:paraId="095CCA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由国家机关保存而须由人民法院调取的证据</w:t>
      </w:r>
    </w:p>
    <w:p w14:paraId="1ACEF1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涉及国家秘密、商业秘密的证据</w:t>
      </w:r>
    </w:p>
    <w:p w14:paraId="2CA8A9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确因客观原因不能自行收集的其他证据</w:t>
      </w:r>
    </w:p>
    <w:p w14:paraId="2D6CCC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涉及个人隐私的证据</w:t>
      </w:r>
    </w:p>
    <w:p w14:paraId="2FFB681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5CD625F2">
      <w:pPr>
        <w:pStyle w:val="2"/>
        <w:keepNext w:val="0"/>
        <w:keepLines w:val="0"/>
        <w:widowControl/>
        <w:suppressLineNumbers w:val="0"/>
        <w:ind w:left="0" w:firstLine="0"/>
        <w:rPr>
          <w:i w:val="0"/>
          <w:iCs w:val="0"/>
          <w:caps w:val="0"/>
          <w:color w:val="000000"/>
          <w:spacing w:val="0"/>
        </w:rPr>
      </w:pPr>
    </w:p>
    <w:p w14:paraId="4067C9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【多项选择题】第2716题</w:t>
      </w:r>
    </w:p>
    <w:p w14:paraId="6576BBF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根据《行政处罚法》（2021年修订），关于调查终结，行政机关负责人应当对调查结果进行审查，根据不同情况，分别作出如下决定，下列说法正确的是？</w:t>
      </w:r>
    </w:p>
    <w:p w14:paraId="7C5C1E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确有应受行政处罚的违法行为的，根据情节轻重及具体情况，作出行政处罚决定</w:t>
      </w:r>
    </w:p>
    <w:p w14:paraId="2B9280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即使违法行为轻微，依法可以不予行政处罚的，也可以进行行政处罚</w:t>
      </w:r>
    </w:p>
    <w:p w14:paraId="55A8CBF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违法事实不能成立的，不予行政处罚</w:t>
      </w:r>
    </w:p>
    <w:p w14:paraId="380593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违法行为涉嫌犯罪的，移送司法机关</w:t>
      </w:r>
    </w:p>
    <w:p w14:paraId="1971E52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答案：ACD</w:t>
      </w:r>
    </w:p>
    <w:p w14:paraId="6C22C763">
      <w:pPr>
        <w:pStyle w:val="2"/>
        <w:keepNext w:val="0"/>
        <w:keepLines w:val="0"/>
        <w:widowControl/>
        <w:suppressLineNumbers w:val="0"/>
        <w:ind w:left="0" w:firstLine="0"/>
        <w:rPr>
          <w:i w:val="0"/>
          <w:iCs w:val="0"/>
          <w:caps w:val="0"/>
          <w:color w:val="000000"/>
          <w:spacing w:val="0"/>
        </w:rPr>
      </w:pPr>
    </w:p>
    <w:p w14:paraId="2F9D6D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【多项选择题】第2717题</w:t>
      </w:r>
    </w:p>
    <w:p w14:paraId="37CBCCB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在行政诉讼案件中，人民法院审理上诉案件，下列处理正确的有？</w:t>
      </w:r>
    </w:p>
    <w:p w14:paraId="4EC823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原判决、裁定认定事实清楚，适用法律、法规正确的，判决或者裁定驳回上诉，维持原判决、裁定</w:t>
      </w:r>
    </w:p>
    <w:p w14:paraId="2741B0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原判决、裁定认定事实错误或者适用法律、法规错误的，依法改判、撤销或者变更</w:t>
      </w:r>
    </w:p>
    <w:p w14:paraId="66EC19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原判决认定基本事实不清、证据不足的，发回原审人民法院重审，或者查清事实后改判</w:t>
      </w:r>
    </w:p>
    <w:p w14:paraId="4F3D315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原判决遗漏当事人或者违法缺席判决等严重违反法定程序的，裁定撤销原判决，发回原审人民法院重审</w:t>
      </w:r>
    </w:p>
    <w:p w14:paraId="4AFC1F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72FBC36B">
      <w:pPr>
        <w:pStyle w:val="2"/>
        <w:keepNext w:val="0"/>
        <w:keepLines w:val="0"/>
        <w:widowControl/>
        <w:suppressLineNumbers w:val="0"/>
        <w:ind w:left="0" w:firstLine="0"/>
        <w:rPr>
          <w:i w:val="0"/>
          <w:iCs w:val="0"/>
          <w:caps w:val="0"/>
          <w:color w:val="000000"/>
          <w:spacing w:val="0"/>
        </w:rPr>
      </w:pPr>
    </w:p>
    <w:p w14:paraId="5643FB3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【多项选择题】第2718题</w:t>
      </w:r>
    </w:p>
    <w:p w14:paraId="2E5882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为严格本地生猪屠宰市场管理，某县政府以文件形式规定，凡本县所有猪类屠宰单位和个人，须在规定期限内到生猪管理办公室申请办理生猪屠宰证，违者予以警告或罚款。个体户张某未按文件规定申请办理生猪屠宰证，生猪管理办公室予以罚款200元。下列哪些说法是错误的？</w:t>
      </w:r>
    </w:p>
    <w:p w14:paraId="2CD74C4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若张某在对罚款不服申请复议时一并对县政府文件提出审查申请，复议机关应当依法处理</w:t>
      </w:r>
    </w:p>
    <w:p w14:paraId="0D04F4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某县政府的文件属违法设定许可和处罚，有权机关应依据《行政处罚法》和《行政许可法》对相关责任人给予行政处分</w:t>
      </w:r>
    </w:p>
    <w:p w14:paraId="3C15EE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生猪管理办公室若以自己名义作出罚款决定，张某申请复议应以其为被申请人</w:t>
      </w:r>
    </w:p>
    <w:p w14:paraId="6B55E7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若张某直接向法院起诉，应以该生猪管理办公室为被告</w:t>
      </w:r>
    </w:p>
    <w:p w14:paraId="0071CA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答案：BCD</w:t>
      </w:r>
    </w:p>
    <w:p w14:paraId="1518DF78">
      <w:pPr>
        <w:pStyle w:val="2"/>
        <w:keepNext w:val="0"/>
        <w:keepLines w:val="0"/>
        <w:widowControl/>
        <w:suppressLineNumbers w:val="0"/>
        <w:ind w:left="0" w:firstLine="0"/>
        <w:rPr>
          <w:i w:val="0"/>
          <w:iCs w:val="0"/>
          <w:caps w:val="0"/>
          <w:color w:val="000000"/>
          <w:spacing w:val="0"/>
        </w:rPr>
      </w:pPr>
    </w:p>
    <w:p w14:paraId="4DA24FC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【多项选择题】第2719题</w:t>
      </w:r>
    </w:p>
    <w:p w14:paraId="17AA6E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综合行政执法体制改革要坚持落实优化协同高效原则，按照“分片负责、派驻巡查”的原则，总揽乡镇一级综合行政执法，承担依法赋予或委托的综合执法事项，逐步构建（）的县乡两级综合行政执法体制。</w:t>
      </w:r>
    </w:p>
    <w:p w14:paraId="01D2E4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权责明确</w:t>
      </w:r>
    </w:p>
    <w:p w14:paraId="1DF7254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行为规范</w:t>
      </w:r>
    </w:p>
    <w:p w14:paraId="4809770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公正透明</w:t>
      </w:r>
    </w:p>
    <w:p w14:paraId="1E5C659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廉洁高效</w:t>
      </w:r>
    </w:p>
    <w:p w14:paraId="25F648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7DC9B927">
      <w:pPr>
        <w:pStyle w:val="2"/>
        <w:keepNext w:val="0"/>
        <w:keepLines w:val="0"/>
        <w:widowControl/>
        <w:suppressLineNumbers w:val="0"/>
        <w:ind w:left="0" w:firstLine="0"/>
        <w:rPr>
          <w:i w:val="0"/>
          <w:iCs w:val="0"/>
          <w:caps w:val="0"/>
          <w:color w:val="000000"/>
          <w:spacing w:val="0"/>
        </w:rPr>
      </w:pPr>
    </w:p>
    <w:p w14:paraId="59B0BA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【多项选择题】第2720题</w:t>
      </w:r>
    </w:p>
    <w:p w14:paraId="790C01B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根据行政复议法，公民、法人或者其他组织可以针对哪些行政行为申请行政复议？</w:t>
      </w:r>
    </w:p>
    <w:p w14:paraId="14B42D2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对行政机关作出的警告、罚款、没收违法所得、没收非法财物、责令停产停业、暂扣或者吊销许可证、暂扣或者吊销执照、行政拘留等行政处罚决定不服的</w:t>
      </w:r>
    </w:p>
    <w:p w14:paraId="46FBF46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对行政机关作出的限制人身自由或者查封、扣押、冻结财产等行政强制措施决定不服的</w:t>
      </w:r>
    </w:p>
    <w:p w14:paraId="0A27BB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对行政机关作出的有关许可证、执照、资质证、资格证等证书变更、中止、撤销的决定不服的</w:t>
      </w:r>
    </w:p>
    <w:p w14:paraId="2E5664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认为行政机关违法集资、征收财物、摊派费用或者违法要求履行其他义务的</w:t>
      </w:r>
    </w:p>
    <w:p w14:paraId="4BF1DA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48B845C9">
      <w:pPr>
        <w:pStyle w:val="2"/>
        <w:keepNext w:val="0"/>
        <w:keepLines w:val="0"/>
        <w:widowControl/>
        <w:suppressLineNumbers w:val="0"/>
        <w:ind w:left="0" w:firstLine="0"/>
        <w:rPr>
          <w:i w:val="0"/>
          <w:iCs w:val="0"/>
          <w:caps w:val="0"/>
          <w:color w:val="000000"/>
          <w:spacing w:val="0"/>
        </w:rPr>
      </w:pPr>
    </w:p>
    <w:p w14:paraId="1C44CF4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【多项选择题】第2721题</w:t>
      </w:r>
    </w:p>
    <w:p w14:paraId="5DF245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以下哪些属于法定的要约邀请形式？</w:t>
      </w:r>
    </w:p>
    <w:p w14:paraId="00025E8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寄送的价目表</w:t>
      </w:r>
    </w:p>
    <w:p w14:paraId="1447DF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拍卖公告</w:t>
      </w:r>
    </w:p>
    <w:p w14:paraId="22134D3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招标公告</w:t>
      </w:r>
    </w:p>
    <w:p w14:paraId="69BFF1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招股说明书</w:t>
      </w:r>
    </w:p>
    <w:p w14:paraId="4445E1F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6C970E71">
      <w:pPr>
        <w:pStyle w:val="2"/>
        <w:keepNext w:val="0"/>
        <w:keepLines w:val="0"/>
        <w:widowControl/>
        <w:suppressLineNumbers w:val="0"/>
        <w:ind w:left="0" w:firstLine="0"/>
        <w:rPr>
          <w:i w:val="0"/>
          <w:iCs w:val="0"/>
          <w:caps w:val="0"/>
          <w:color w:val="000000"/>
          <w:spacing w:val="0"/>
        </w:rPr>
      </w:pPr>
    </w:p>
    <w:p w14:paraId="440EBB1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【多项选择题】第2722题</w:t>
      </w:r>
    </w:p>
    <w:p w14:paraId="273C4E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关于治安管理处罚的实施程序，下面说法错误的是？</w:t>
      </w:r>
    </w:p>
    <w:p w14:paraId="039CDAA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传唤的对象包括违法行为人、受害人和证人</w:t>
      </w:r>
    </w:p>
    <w:p w14:paraId="79C071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对无正当理由不接受传唤的人，可以强制传唤</w:t>
      </w:r>
    </w:p>
    <w:p w14:paraId="364083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询问的对象包括传唤而来的违法行为人</w:t>
      </w:r>
    </w:p>
    <w:p w14:paraId="69C9400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询问被侵害人不可通知其到公安机关提供证言</w:t>
      </w:r>
    </w:p>
    <w:p w14:paraId="4D462C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答案：AD</w:t>
      </w:r>
    </w:p>
    <w:p w14:paraId="12327125">
      <w:pPr>
        <w:pStyle w:val="2"/>
        <w:keepNext w:val="0"/>
        <w:keepLines w:val="0"/>
        <w:widowControl/>
        <w:suppressLineNumbers w:val="0"/>
        <w:ind w:left="0" w:firstLine="0"/>
        <w:rPr>
          <w:i w:val="0"/>
          <w:iCs w:val="0"/>
          <w:caps w:val="0"/>
          <w:color w:val="000000"/>
          <w:spacing w:val="0"/>
        </w:rPr>
      </w:pPr>
    </w:p>
    <w:p w14:paraId="0B3194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【多项选择题】第2723题</w:t>
      </w:r>
    </w:p>
    <w:p w14:paraId="474779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行政机关不作为的义务来源主要有哪些？</w:t>
      </w:r>
    </w:p>
    <w:p w14:paraId="3ABC72D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法律等直接规定的行政不作为义务</w:t>
      </w:r>
    </w:p>
    <w:p w14:paraId="4CBE414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特定行政机关的履行义务</w:t>
      </w:r>
    </w:p>
    <w:p w14:paraId="2083D2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行政合同或者行政承诺行为引起的作为义务</w:t>
      </w:r>
    </w:p>
    <w:p w14:paraId="792273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先行行为引起的行政作为义务</w:t>
      </w:r>
    </w:p>
    <w:p w14:paraId="5873A1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答案：BD</w:t>
      </w:r>
    </w:p>
    <w:p w14:paraId="3404E5A7">
      <w:pPr>
        <w:pStyle w:val="2"/>
        <w:keepNext w:val="0"/>
        <w:keepLines w:val="0"/>
        <w:widowControl/>
        <w:suppressLineNumbers w:val="0"/>
        <w:ind w:left="0" w:firstLine="0"/>
        <w:rPr>
          <w:i w:val="0"/>
          <w:iCs w:val="0"/>
          <w:caps w:val="0"/>
          <w:color w:val="000000"/>
          <w:spacing w:val="0"/>
        </w:rPr>
      </w:pPr>
    </w:p>
    <w:p w14:paraId="744F78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【多项选择题】第2724题</w:t>
      </w:r>
    </w:p>
    <w:p w14:paraId="70FD61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根据《行政处罚法》（2021年修订），下列说法正确的是？</w:t>
      </w:r>
    </w:p>
    <w:p w14:paraId="4ED15E5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除依法应当予以销毁的物品外，依法没收的非法财物必须按照国家规定公开拍卖或者按照国家有关规定处理</w:t>
      </w:r>
    </w:p>
    <w:p w14:paraId="626120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罚款、没收的违法所得或者没收非法财物拍卖的款项，必须全部上缴国库，任何行政机关或者个人不得以任何形式截留、私分或者变相私分。</w:t>
      </w:r>
    </w:p>
    <w:p w14:paraId="2D16D2C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罚款、没收的违法所得或者没收非法财物拍卖的款项，不得同作出行政处罚决定的行政机关及其工作人员的考核、考评直接或者变相挂钩</w:t>
      </w:r>
    </w:p>
    <w:p w14:paraId="536852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在法律没有明确规定情况下，经部门领导人批准，财政部门可以以相关形式向作出行政处罚决定的行政机关返还罚款、没收的违法所得或者没收非法财物拍卖的款项</w:t>
      </w:r>
    </w:p>
    <w:p w14:paraId="19D0A4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76DE8858">
      <w:pPr>
        <w:pStyle w:val="2"/>
        <w:keepNext w:val="0"/>
        <w:keepLines w:val="0"/>
        <w:widowControl/>
        <w:suppressLineNumbers w:val="0"/>
        <w:ind w:left="0" w:firstLine="0"/>
        <w:rPr>
          <w:i w:val="0"/>
          <w:iCs w:val="0"/>
          <w:caps w:val="0"/>
          <w:color w:val="000000"/>
          <w:spacing w:val="0"/>
        </w:rPr>
      </w:pPr>
    </w:p>
    <w:p w14:paraId="5FB876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【多项选择题】第2725题</w:t>
      </w:r>
    </w:p>
    <w:p w14:paraId="202AB3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关于地方性法规和省规章在设定地方性许可，以下说法正确的是？</w:t>
      </w:r>
    </w:p>
    <w:p w14:paraId="54E8F1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禁止设定全国统一的许可事项</w:t>
      </w:r>
    </w:p>
    <w:p w14:paraId="10FD82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可以设定企业的设立登记及其前置性许可</w:t>
      </w:r>
    </w:p>
    <w:p w14:paraId="0921EE0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可以增设行政许可</w:t>
      </w:r>
    </w:p>
    <w:p w14:paraId="29BA90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禁止设定限制外地的生产产品进入本地的许可</w:t>
      </w:r>
    </w:p>
    <w:p w14:paraId="7F85441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答案：AD</w:t>
      </w:r>
    </w:p>
    <w:p w14:paraId="1D94981A">
      <w:pPr>
        <w:pStyle w:val="2"/>
        <w:keepNext w:val="0"/>
        <w:keepLines w:val="0"/>
        <w:widowControl/>
        <w:suppressLineNumbers w:val="0"/>
        <w:ind w:left="0" w:firstLine="0"/>
        <w:rPr>
          <w:i w:val="0"/>
          <w:iCs w:val="0"/>
          <w:caps w:val="0"/>
          <w:color w:val="000000"/>
          <w:spacing w:val="0"/>
        </w:rPr>
      </w:pPr>
    </w:p>
    <w:p w14:paraId="43276A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【多项选择题】第2726题</w:t>
      </w:r>
    </w:p>
    <w:p w14:paraId="5E8715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不作为是行政主体应当履行某种法律职责，能够履行而不履行的行为下面关于消极不作为的成立时间判断正确的是？</w:t>
      </w:r>
    </w:p>
    <w:p w14:paraId="530364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从行政机关明确拒绝之日起该行为成立</w:t>
      </w:r>
    </w:p>
    <w:p w14:paraId="1DD93D8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有法定履行期限的，法定期限届满即成立</w:t>
      </w:r>
    </w:p>
    <w:p w14:paraId="1E7BB21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无法定履行期限的，统一以2个月为履行期限</w:t>
      </w:r>
    </w:p>
    <w:p w14:paraId="2F1E93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紧急情况下，不作为当场成立</w:t>
      </w:r>
    </w:p>
    <w:p w14:paraId="0BEC8D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答案：BCD</w:t>
      </w:r>
    </w:p>
    <w:p w14:paraId="51D06437">
      <w:pPr>
        <w:pStyle w:val="2"/>
        <w:keepNext w:val="0"/>
        <w:keepLines w:val="0"/>
        <w:widowControl/>
        <w:suppressLineNumbers w:val="0"/>
        <w:ind w:left="0" w:firstLine="0"/>
        <w:rPr>
          <w:i w:val="0"/>
          <w:iCs w:val="0"/>
          <w:caps w:val="0"/>
          <w:color w:val="000000"/>
          <w:spacing w:val="0"/>
        </w:rPr>
      </w:pPr>
    </w:p>
    <w:p w14:paraId="77386E8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【多项选择题】第2727题</w:t>
      </w:r>
    </w:p>
    <w:p w14:paraId="663229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可设定许可事项，通过下列方式能够予以规范的，可以不设定行政许可？</w:t>
      </w:r>
    </w:p>
    <w:p w14:paraId="43E7226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公民、法人或其他组织能够自主决定的</w:t>
      </w:r>
    </w:p>
    <w:p w14:paraId="5A0819C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市场竞争机制能够有效调节的</w:t>
      </w:r>
    </w:p>
    <w:p w14:paraId="0F667E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行业机构能够自律管理的</w:t>
      </w:r>
    </w:p>
    <w:p w14:paraId="5705A62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行政机关采用事前监督等方式能够很好解决的</w:t>
      </w:r>
    </w:p>
    <w:p w14:paraId="1DC457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7A4335B3">
      <w:pPr>
        <w:pStyle w:val="2"/>
        <w:keepNext w:val="0"/>
        <w:keepLines w:val="0"/>
        <w:widowControl/>
        <w:suppressLineNumbers w:val="0"/>
        <w:ind w:left="0" w:firstLine="0"/>
        <w:rPr>
          <w:i w:val="0"/>
          <w:iCs w:val="0"/>
          <w:caps w:val="0"/>
          <w:color w:val="000000"/>
          <w:spacing w:val="0"/>
        </w:rPr>
      </w:pPr>
    </w:p>
    <w:p w14:paraId="3BE93F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【多项选择题】第2728题</w:t>
      </w:r>
    </w:p>
    <w:p w14:paraId="2B76EB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财政局干部李某在机关为兼职，关于李某兼职，下列哪些说法是正确的？</w:t>
      </w:r>
    </w:p>
    <w:p w14:paraId="599A81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兼职应经有关机关批准</w:t>
      </w:r>
    </w:p>
    <w:p w14:paraId="7F2173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非因工作需要也可以在外兼职</w:t>
      </w:r>
    </w:p>
    <w:p w14:paraId="5C61DD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不得领取兼职报酬</w:t>
      </w:r>
    </w:p>
    <w:p w14:paraId="2A8715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兼职应经有关机关批准</w:t>
      </w:r>
    </w:p>
    <w:p w14:paraId="7F3484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答案：ACD</w:t>
      </w:r>
    </w:p>
    <w:p w14:paraId="3D9CFA71">
      <w:pPr>
        <w:pStyle w:val="2"/>
        <w:keepNext w:val="0"/>
        <w:keepLines w:val="0"/>
        <w:widowControl/>
        <w:suppressLineNumbers w:val="0"/>
        <w:ind w:left="0" w:firstLine="0"/>
        <w:rPr>
          <w:i w:val="0"/>
          <w:iCs w:val="0"/>
          <w:caps w:val="0"/>
          <w:color w:val="000000"/>
          <w:spacing w:val="0"/>
        </w:rPr>
      </w:pPr>
    </w:p>
    <w:p w14:paraId="643649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【多项选择题】第2729题</w:t>
      </w:r>
    </w:p>
    <w:p w14:paraId="611DC7B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根据《行政处罚法》（2021年修订），行政处罚受委托组织必须符合以下哪些条件？</w:t>
      </w:r>
    </w:p>
    <w:p w14:paraId="7801FC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依法成立并具有管理公共事务职能</w:t>
      </w:r>
    </w:p>
    <w:p w14:paraId="4A1948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有熟悉有关法律、法规、规章和业务并取得行政执法资格的工作人员</w:t>
      </w:r>
    </w:p>
    <w:p w14:paraId="7B4B6A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需要进行技术检查或者技术鉴定的，应当有条件组织进行相应的技术检查或者技术鉴定</w:t>
      </w:r>
    </w:p>
    <w:p w14:paraId="01F146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部分组织工作人员无须是取得行政执法资格的</w:t>
      </w:r>
    </w:p>
    <w:p w14:paraId="1D190A4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63854C71">
      <w:pPr>
        <w:pStyle w:val="2"/>
        <w:keepNext w:val="0"/>
        <w:keepLines w:val="0"/>
        <w:widowControl/>
        <w:suppressLineNumbers w:val="0"/>
        <w:ind w:left="0" w:firstLine="0"/>
        <w:rPr>
          <w:i w:val="0"/>
          <w:iCs w:val="0"/>
          <w:caps w:val="0"/>
          <w:color w:val="000000"/>
          <w:spacing w:val="0"/>
        </w:rPr>
      </w:pPr>
    </w:p>
    <w:p w14:paraId="068CC4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【多项选择题】第2730题</w:t>
      </w:r>
    </w:p>
    <w:p w14:paraId="12F172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下列哪些地方性法规的规定违反《行政许可法》？</w:t>
      </w:r>
    </w:p>
    <w:p w14:paraId="7493C87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申请餐饮服务许可证，须到当地餐饮行业协会办理认证手续</w:t>
      </w:r>
    </w:p>
    <w:p w14:paraId="5C77BF8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申请娱乐场所表演许可证，文化主管部门依法收取的费用不能通过财政部门按一定比例返还</w:t>
      </w:r>
    </w:p>
    <w:p w14:paraId="6191A7B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外地人员到本地经营网吧，应当到本地电信管理部门注册并缴纳特别管理费</w:t>
      </w:r>
    </w:p>
    <w:p w14:paraId="68BD5B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申请建设工程规划许可证，需安装建设主管部门指定的节能设施</w:t>
      </w:r>
    </w:p>
    <w:p w14:paraId="6F201A0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答案：ACD</w:t>
      </w:r>
    </w:p>
    <w:p w14:paraId="074B0B70">
      <w:pPr>
        <w:pStyle w:val="2"/>
        <w:keepNext w:val="0"/>
        <w:keepLines w:val="0"/>
        <w:widowControl/>
        <w:suppressLineNumbers w:val="0"/>
        <w:ind w:left="0" w:firstLine="0"/>
        <w:rPr>
          <w:i w:val="0"/>
          <w:iCs w:val="0"/>
          <w:caps w:val="0"/>
          <w:color w:val="000000"/>
          <w:spacing w:val="0"/>
        </w:rPr>
      </w:pPr>
    </w:p>
    <w:p w14:paraId="62C3B3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【多项选择题】第2731题</w:t>
      </w:r>
    </w:p>
    <w:p w14:paraId="3D2F7A0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关于救济原则，下列哪些说法是错误的（）。</w:t>
      </w:r>
    </w:p>
    <w:p w14:paraId="3233385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陈述权和申辩权性质一样</w:t>
      </w:r>
    </w:p>
    <w:p w14:paraId="3FC90B7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任何人都可以对违法的行政处罚决定起诉</w:t>
      </w:r>
    </w:p>
    <w:p w14:paraId="43C3EB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听证属于救济原则的体现</w:t>
      </w:r>
    </w:p>
    <w:p w14:paraId="4592FC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行政处罚机关不需要承担民事责任</w:t>
      </w:r>
    </w:p>
    <w:p w14:paraId="576668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答案：ABD</w:t>
      </w:r>
    </w:p>
    <w:p w14:paraId="55E9B365">
      <w:pPr>
        <w:pStyle w:val="2"/>
        <w:keepNext w:val="0"/>
        <w:keepLines w:val="0"/>
        <w:widowControl/>
        <w:suppressLineNumbers w:val="0"/>
        <w:ind w:left="0" w:firstLine="0"/>
        <w:rPr>
          <w:i w:val="0"/>
          <w:iCs w:val="0"/>
          <w:caps w:val="0"/>
          <w:color w:val="000000"/>
          <w:spacing w:val="0"/>
        </w:rPr>
      </w:pPr>
    </w:p>
    <w:p w14:paraId="5F0939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【多项选择题】第2732题</w:t>
      </w:r>
    </w:p>
    <w:p w14:paraId="226D76D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某工商局以涉嫌非法销售汽车为由扣押某公司5辆汽车，下列说法错误的是？</w:t>
      </w:r>
    </w:p>
    <w:p w14:paraId="212D20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工商局可以委托城管执法局实施扣押</w:t>
      </w:r>
    </w:p>
    <w:p w14:paraId="1C5110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工商局扣押汽车的最长期限为90日</w:t>
      </w:r>
    </w:p>
    <w:p w14:paraId="1C11FA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对扣押车辆，工商局可以委托第三人保管</w:t>
      </w:r>
    </w:p>
    <w:p w14:paraId="5DBFDA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对扣押车辆进行检测的费用，由某公司承担</w:t>
      </w:r>
    </w:p>
    <w:p w14:paraId="46C1AA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答案：ABD</w:t>
      </w:r>
    </w:p>
    <w:p w14:paraId="7AEA1133">
      <w:pPr>
        <w:pStyle w:val="2"/>
        <w:keepNext w:val="0"/>
        <w:keepLines w:val="0"/>
        <w:widowControl/>
        <w:suppressLineNumbers w:val="0"/>
        <w:ind w:left="0" w:firstLine="0"/>
        <w:rPr>
          <w:i w:val="0"/>
          <w:iCs w:val="0"/>
          <w:caps w:val="0"/>
          <w:color w:val="000000"/>
          <w:spacing w:val="0"/>
        </w:rPr>
      </w:pPr>
    </w:p>
    <w:p w14:paraId="29F594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【多项选择题】第2733题</w:t>
      </w:r>
    </w:p>
    <w:p w14:paraId="18F541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根据《行政诉讼法》，人民法院受理公民、法人或者其他组织提起的下列哪些诉讼？</w:t>
      </w:r>
    </w:p>
    <w:p w14:paraId="6FF6B2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对行政拘留、暂扣或者吊销许可证和执照、责令停产停业、没收违法所得、没收非法财物、罚款、警告等行政处罚不服的</w:t>
      </w:r>
    </w:p>
    <w:p w14:paraId="68DB389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对限制人身自由或者对财产的查封、扣押、冻结等行政强制措施和行政强制执行不服的</w:t>
      </w:r>
    </w:p>
    <w:p w14:paraId="1627CE2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申请行政许可，行政机关拒绝或者在法定期限内不予答复，或者对行政机关作出的有关行政许可的其他决定不服的</w:t>
      </w:r>
    </w:p>
    <w:p w14:paraId="5C8389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对征收、征用决定及其补偿决定不服的</w:t>
      </w:r>
    </w:p>
    <w:p w14:paraId="604B0BB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7EA3A8A2">
      <w:pPr>
        <w:pStyle w:val="2"/>
        <w:keepNext w:val="0"/>
        <w:keepLines w:val="0"/>
        <w:widowControl/>
        <w:suppressLineNumbers w:val="0"/>
        <w:ind w:left="0" w:firstLine="0"/>
        <w:rPr>
          <w:i w:val="0"/>
          <w:iCs w:val="0"/>
          <w:caps w:val="0"/>
          <w:color w:val="000000"/>
          <w:spacing w:val="0"/>
        </w:rPr>
      </w:pPr>
    </w:p>
    <w:p w14:paraId="63217A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【多项选择题】第2734题</w:t>
      </w:r>
    </w:p>
    <w:p w14:paraId="60A409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根据《江苏省行政程序规定》，法律、法规、规章对地域管辖未作明确规定的，除了下列哪些事项外，由行政管理事项发生地的行政机关管辖？</w:t>
      </w:r>
    </w:p>
    <w:p w14:paraId="0060BD4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涉及公民身份事务的</w:t>
      </w:r>
    </w:p>
    <w:p w14:paraId="554A1D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住所地与经常居住地不一致或者住所地与经常居住地都不明确的</w:t>
      </w:r>
    </w:p>
    <w:p w14:paraId="0E8A3E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涉及法人或者其他组织主体资格事务的</w:t>
      </w:r>
    </w:p>
    <w:p w14:paraId="46E7AE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涉及不动产的</w:t>
      </w:r>
    </w:p>
    <w:p w14:paraId="7ED384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0962237E">
      <w:pPr>
        <w:pStyle w:val="2"/>
        <w:keepNext w:val="0"/>
        <w:keepLines w:val="0"/>
        <w:widowControl/>
        <w:suppressLineNumbers w:val="0"/>
        <w:ind w:left="0" w:firstLine="0"/>
        <w:rPr>
          <w:i w:val="0"/>
          <w:iCs w:val="0"/>
          <w:caps w:val="0"/>
          <w:color w:val="000000"/>
          <w:spacing w:val="0"/>
        </w:rPr>
      </w:pPr>
    </w:p>
    <w:p w14:paraId="7EAAAA9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【多项选择题】第2735题</w:t>
      </w:r>
    </w:p>
    <w:p w14:paraId="386FD9B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在行政诉讼中，行政机关拒绝履行判决、裁定、调解书的，第一审人民法院可以采取下列哪些措施？</w:t>
      </w:r>
    </w:p>
    <w:p w14:paraId="488C8E4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对应当归还的罚款或者应当给付的款额，通知银行从该行政机关的账户内划拨</w:t>
      </w:r>
    </w:p>
    <w:p w14:paraId="3DC452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在规定期限内不履行的，从期满之日起，对该行政机关负责人按日处五十元至一百元的罚款</w:t>
      </w:r>
    </w:p>
    <w:p w14:paraId="666579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将行政机关拒绝履行的情况予以公告</w:t>
      </w:r>
    </w:p>
    <w:p w14:paraId="30D84D4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向监察机关或者该行政机关的上一级行政机关提出司法建议，接受司法建议的机关，根据有关规定进行处理，并将处理情况告知人民法院</w:t>
      </w:r>
    </w:p>
    <w:p w14:paraId="693916D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5F64EB61">
      <w:pPr>
        <w:pStyle w:val="2"/>
        <w:keepNext w:val="0"/>
        <w:keepLines w:val="0"/>
        <w:widowControl/>
        <w:suppressLineNumbers w:val="0"/>
        <w:ind w:left="0" w:firstLine="0"/>
        <w:rPr>
          <w:i w:val="0"/>
          <w:iCs w:val="0"/>
          <w:caps w:val="0"/>
          <w:color w:val="000000"/>
          <w:spacing w:val="0"/>
        </w:rPr>
      </w:pPr>
    </w:p>
    <w:p w14:paraId="1080D0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【多项选择题】第2736题</w:t>
      </w:r>
    </w:p>
    <w:p w14:paraId="1D49F7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根据《政府信息公开条例》，政府信息公开工作年度报告应当包括下列哪项内容？</w:t>
      </w:r>
    </w:p>
    <w:p w14:paraId="1CFE11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行政机关主动公开政府信息的情况</w:t>
      </w:r>
    </w:p>
    <w:p w14:paraId="0E4497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行政机关收到和处理政府信息公开申请的情况</w:t>
      </w:r>
    </w:p>
    <w:p w14:paraId="5FA62B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因政府信息公开工作被申请行政复议、提起行政诉讼的情况</w:t>
      </w:r>
    </w:p>
    <w:p w14:paraId="70CC6E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政府信息公开工作存在的主要问题及改进情况，各级人民政府的政府信息公开工作年度报告还应当包括工作考核、社会评议和责任追究结果情况</w:t>
      </w:r>
    </w:p>
    <w:p w14:paraId="4189DA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1C4023A1">
      <w:pPr>
        <w:pStyle w:val="2"/>
        <w:keepNext w:val="0"/>
        <w:keepLines w:val="0"/>
        <w:widowControl/>
        <w:suppressLineNumbers w:val="0"/>
        <w:ind w:left="0" w:firstLine="0"/>
        <w:rPr>
          <w:i w:val="0"/>
          <w:iCs w:val="0"/>
          <w:caps w:val="0"/>
          <w:color w:val="000000"/>
          <w:spacing w:val="0"/>
        </w:rPr>
      </w:pPr>
    </w:p>
    <w:p w14:paraId="5042E6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【多项选择题】第2737题</w:t>
      </w:r>
    </w:p>
    <w:p w14:paraId="0AE4A06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某公安派出所以李某放任所饲养的烈性犬恐吓张某为由对李某处以500元罚款。关于该处罚决定，下列哪些说法是正确的？</w:t>
      </w:r>
    </w:p>
    <w:p w14:paraId="4139EB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公安派出所可以自己的名义作出决定</w:t>
      </w:r>
    </w:p>
    <w:p w14:paraId="716110B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不可以当场作出处罚决定</w:t>
      </w:r>
    </w:p>
    <w:p w14:paraId="4D787DA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应将处罚决定书副本抄送张某</w:t>
      </w:r>
    </w:p>
    <w:p w14:paraId="35E13A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如李某不服处罚决定向法院起诉，应以该派出所为被告</w:t>
      </w:r>
    </w:p>
    <w:p w14:paraId="0183B7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6C5FE59A">
      <w:pPr>
        <w:pStyle w:val="2"/>
        <w:keepNext w:val="0"/>
        <w:keepLines w:val="0"/>
        <w:widowControl/>
        <w:suppressLineNumbers w:val="0"/>
        <w:ind w:left="0" w:firstLine="0"/>
        <w:rPr>
          <w:i w:val="0"/>
          <w:iCs w:val="0"/>
          <w:caps w:val="0"/>
          <w:color w:val="000000"/>
          <w:spacing w:val="0"/>
        </w:rPr>
      </w:pPr>
    </w:p>
    <w:p w14:paraId="17869C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【多项选择题】第2738题</w:t>
      </w:r>
    </w:p>
    <w:p w14:paraId="44DCE1E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关于行政处罚管辖争议的解决，下列哪些说法是正确的（）。</w:t>
      </w:r>
    </w:p>
    <w:p w14:paraId="200669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两个以上行政机关都有管辖权的，由最先受理的行政机关管辖</w:t>
      </w:r>
    </w:p>
    <w:p w14:paraId="338524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对管辖发生争议的，应当协商解决</w:t>
      </w:r>
    </w:p>
    <w:p w14:paraId="02C3B4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协商不成的，报请共同的上一级行政机关指定管辖</w:t>
      </w:r>
    </w:p>
    <w:p w14:paraId="62728C8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也可以不经协商直接由共同的上一级行政机关指定管辖</w:t>
      </w:r>
    </w:p>
    <w:p w14:paraId="14FA03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答案：BCD</w:t>
      </w:r>
    </w:p>
    <w:p w14:paraId="7DDABF05">
      <w:pPr>
        <w:pStyle w:val="2"/>
        <w:keepNext w:val="0"/>
        <w:keepLines w:val="0"/>
        <w:widowControl/>
        <w:suppressLineNumbers w:val="0"/>
        <w:ind w:left="0" w:firstLine="0"/>
        <w:rPr>
          <w:i w:val="0"/>
          <w:iCs w:val="0"/>
          <w:caps w:val="0"/>
          <w:color w:val="000000"/>
          <w:spacing w:val="0"/>
        </w:rPr>
      </w:pPr>
    </w:p>
    <w:p w14:paraId="3C064A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【多项选择题】第2739题</w:t>
      </w:r>
    </w:p>
    <w:p w14:paraId="406C9584">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下面关于公务员的表述正确的是？</w:t>
      </w:r>
    </w:p>
    <w:p w14:paraId="75DD21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公务员担任的领导职务和职级可以互相转任</w:t>
      </w:r>
    </w:p>
    <w:p w14:paraId="0965E4A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公务员的职务是确定公务员工资及其他待遇的依据</w:t>
      </w:r>
    </w:p>
    <w:p w14:paraId="391E80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公务员的公职，是判断是否是公务员的标准之一</w:t>
      </w:r>
    </w:p>
    <w:p w14:paraId="03EC8F9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一名公务员的身上一定会同时兼具身份和职务</w:t>
      </w:r>
    </w:p>
    <w:p w14:paraId="1F3902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6D99E8B6">
      <w:pPr>
        <w:pStyle w:val="2"/>
        <w:keepNext w:val="0"/>
        <w:keepLines w:val="0"/>
        <w:widowControl/>
        <w:suppressLineNumbers w:val="0"/>
        <w:ind w:left="0" w:firstLine="0"/>
        <w:rPr>
          <w:i w:val="0"/>
          <w:iCs w:val="0"/>
          <w:caps w:val="0"/>
          <w:color w:val="000000"/>
          <w:spacing w:val="0"/>
        </w:rPr>
      </w:pPr>
    </w:p>
    <w:p w14:paraId="57B5CE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【多项选择题】第2740题</w:t>
      </w:r>
    </w:p>
    <w:p w14:paraId="1C2F80A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在行政诉讼案件中，人民法院审理上诉案件，下列处理正确的有？</w:t>
      </w:r>
    </w:p>
    <w:p w14:paraId="179989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原判决、裁定认定事实清楚，适用法律、法规正确的，判决或者裁定驳回上诉，维持原判决、裁定</w:t>
      </w:r>
    </w:p>
    <w:p w14:paraId="553AA6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原判决、裁定认定事实错误或者适用法律、法规错误的，依法改判、撤销或者变更</w:t>
      </w:r>
    </w:p>
    <w:p w14:paraId="75D90D5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原判决认定基本事实不清、证据不足的，发回原审人民法院重审，或者查清事实后改判</w:t>
      </w:r>
    </w:p>
    <w:p w14:paraId="7AB5FE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原判决遗漏当事人或者违法缺席判决等严重违反法定程序的，裁定撤销原判决，发回原审人民法院重审</w:t>
      </w:r>
    </w:p>
    <w:p w14:paraId="3E76F3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6757C049">
      <w:pPr>
        <w:pStyle w:val="2"/>
        <w:keepNext w:val="0"/>
        <w:keepLines w:val="0"/>
        <w:widowControl/>
        <w:suppressLineNumbers w:val="0"/>
        <w:ind w:left="0" w:firstLine="0"/>
        <w:rPr>
          <w:i w:val="0"/>
          <w:iCs w:val="0"/>
          <w:caps w:val="0"/>
          <w:color w:val="000000"/>
          <w:spacing w:val="0"/>
        </w:rPr>
      </w:pPr>
    </w:p>
    <w:p w14:paraId="75C3C16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【多项选择题】第2741题</w:t>
      </w:r>
    </w:p>
    <w:p w14:paraId="1535FD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关于从轻或者减轻处罚制度的适用，下列哪些说法是错误的（）。</w:t>
      </w:r>
    </w:p>
    <w:p w14:paraId="345982A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“减轻”是指降低一个处罚幅度进行处罚</w:t>
      </w:r>
    </w:p>
    <w:p w14:paraId="231A78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“从轻”是在一个处罚幅度内选择较轻的标准进行处罚</w:t>
      </w:r>
    </w:p>
    <w:p w14:paraId="7D7CBC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己满十四周岁不满十六周岁的未成年人有违法行为的，应当从轻或者减轻行政处罚</w:t>
      </w:r>
    </w:p>
    <w:p w14:paraId="5B6FA75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尚未完全丧失辨认或者控制自己行为能力的精神病人、智力残疾人有违法行为的，应当从轻行政处罚</w:t>
      </w:r>
    </w:p>
    <w:p w14:paraId="6D0C5F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答案：CD</w:t>
      </w:r>
    </w:p>
    <w:p w14:paraId="4A5B02EB">
      <w:pPr>
        <w:pStyle w:val="2"/>
        <w:keepNext w:val="0"/>
        <w:keepLines w:val="0"/>
        <w:widowControl/>
        <w:suppressLineNumbers w:val="0"/>
        <w:ind w:left="0" w:firstLine="0"/>
        <w:rPr>
          <w:i w:val="0"/>
          <w:iCs w:val="0"/>
          <w:caps w:val="0"/>
          <w:color w:val="000000"/>
          <w:spacing w:val="0"/>
        </w:rPr>
      </w:pPr>
    </w:p>
    <w:p w14:paraId="2E11534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【多项选择题】第2742题</w:t>
      </w:r>
    </w:p>
    <w:p w14:paraId="2D5C65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辞退是因为公务员担任公职存在缺陷，国家单方面解除公务员和机关之间公职关系的制度，下面应予辞退的情形是？</w:t>
      </w:r>
    </w:p>
    <w:p w14:paraId="5CC371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在年度考核中，两年被确定为不称职</w:t>
      </w:r>
    </w:p>
    <w:p w14:paraId="46C60F0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不能胜任现职公职，接受其他安排的</w:t>
      </w:r>
    </w:p>
    <w:p w14:paraId="0BDBBC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因所在机关调整编制员额需要调整工作，本人拒绝合理安排</w:t>
      </w:r>
    </w:p>
    <w:p w14:paraId="12A243D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不履行公务员义务，不遵守公务员纪律</w:t>
      </w:r>
    </w:p>
    <w:p w14:paraId="4F3AF4E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答案：CD</w:t>
      </w:r>
    </w:p>
    <w:p w14:paraId="7A6E70EB">
      <w:pPr>
        <w:pStyle w:val="2"/>
        <w:keepNext w:val="0"/>
        <w:keepLines w:val="0"/>
        <w:widowControl/>
        <w:suppressLineNumbers w:val="0"/>
        <w:ind w:left="0" w:firstLine="0"/>
        <w:rPr>
          <w:i w:val="0"/>
          <w:iCs w:val="0"/>
          <w:caps w:val="0"/>
          <w:color w:val="000000"/>
          <w:spacing w:val="0"/>
        </w:rPr>
      </w:pPr>
    </w:p>
    <w:p w14:paraId="273C18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【多项选择题】第2743题</w:t>
      </w:r>
    </w:p>
    <w:p w14:paraId="098CBCD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甲省乙县自来水厂某退休职工谢某，向县政府申请公开有关该自来水厂三年前改制调查报告。对此，下列说法不正确的有？</w:t>
      </w:r>
    </w:p>
    <w:p w14:paraId="20BBABF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因改制调查报告涉及企业商业秘密，所以不属于政府信息</w:t>
      </w:r>
    </w:p>
    <w:p w14:paraId="7D4236C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县政府接到申请后，应当在30个工作日之内作出答复</w:t>
      </w:r>
    </w:p>
    <w:p w14:paraId="5C66F4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县政府可以收取信息处理费</w:t>
      </w:r>
    </w:p>
    <w:p w14:paraId="7F208E4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如谢某不能说明与该调查报告存在生产、生活或科研方面的关系，县政府不应受理其申请</w:t>
      </w:r>
    </w:p>
    <w:p w14:paraId="7C063F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71333035">
      <w:pPr>
        <w:pStyle w:val="2"/>
        <w:keepNext w:val="0"/>
        <w:keepLines w:val="0"/>
        <w:widowControl/>
        <w:suppressLineNumbers w:val="0"/>
        <w:ind w:left="0" w:firstLine="0"/>
        <w:rPr>
          <w:i w:val="0"/>
          <w:iCs w:val="0"/>
          <w:caps w:val="0"/>
          <w:color w:val="000000"/>
          <w:spacing w:val="0"/>
        </w:rPr>
      </w:pPr>
    </w:p>
    <w:p w14:paraId="56FFA0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【多项选择题】第2744题</w:t>
      </w:r>
    </w:p>
    <w:p w14:paraId="320656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根据《行政处罚法》（2021年修订），行政机关实施行政处罚，有下列哪些情形之一，由上级行政机关或者有关机关责令改正，对直接负责的主管人员和其他直接责任人员依法给予处分？</w:t>
      </w:r>
    </w:p>
    <w:p w14:paraId="1F1640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没有法定的行政处罚依据的或者擅自改变行政处罚种类、幅度的</w:t>
      </w:r>
    </w:p>
    <w:p w14:paraId="23AB1F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违反法定的行政处罚程序的</w:t>
      </w:r>
    </w:p>
    <w:p w14:paraId="2CC89A0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违反《行政处罚法》关于委托处罚的规定的</w:t>
      </w:r>
    </w:p>
    <w:p w14:paraId="0C2CE7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执法人员未取得执法证件的</w:t>
      </w:r>
    </w:p>
    <w:p w14:paraId="182496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69078AA5">
      <w:pPr>
        <w:pStyle w:val="2"/>
        <w:keepNext w:val="0"/>
        <w:keepLines w:val="0"/>
        <w:widowControl/>
        <w:suppressLineNumbers w:val="0"/>
        <w:ind w:left="0" w:firstLine="0"/>
        <w:rPr>
          <w:i w:val="0"/>
          <w:iCs w:val="0"/>
          <w:caps w:val="0"/>
          <w:color w:val="000000"/>
          <w:spacing w:val="0"/>
        </w:rPr>
      </w:pPr>
    </w:p>
    <w:p w14:paraId="26D202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【多项选择题】第2745题</w:t>
      </w:r>
    </w:p>
    <w:p w14:paraId="7E3332E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根据《行政处罚法》的规定，下列说法正确的是？</w:t>
      </w:r>
    </w:p>
    <w:p w14:paraId="3F1714D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电子技术监控设备收集、固定违法事实的，应当经过法制和技术审核，确保电子技术监控设备符合标准、设置合理、标志明显，设置地方应当向社会公布</w:t>
      </w:r>
    </w:p>
    <w:p w14:paraId="7ADD5E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小明认为警察小亮对其进行调查有违合法要求，遂对其提出回避申请，公安机关应当对小明的申请依法审查，在决定作出之前，不停止调查</w:t>
      </w:r>
    </w:p>
    <w:p w14:paraId="5521227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执法人员不得少于2人，法律另有规定的除外</w:t>
      </w:r>
    </w:p>
    <w:p w14:paraId="7AAC02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市场监管部门对某超市进行调查时，应主动出示执法证件，其不出示执法证件的，当事人有权拒绝接受调查</w:t>
      </w:r>
    </w:p>
    <w:p w14:paraId="013EBAD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3174989B">
      <w:pPr>
        <w:pStyle w:val="2"/>
        <w:keepNext w:val="0"/>
        <w:keepLines w:val="0"/>
        <w:widowControl/>
        <w:suppressLineNumbers w:val="0"/>
        <w:ind w:left="0" w:firstLine="0"/>
        <w:rPr>
          <w:i w:val="0"/>
          <w:iCs w:val="0"/>
          <w:caps w:val="0"/>
          <w:color w:val="000000"/>
          <w:spacing w:val="0"/>
        </w:rPr>
      </w:pPr>
    </w:p>
    <w:p w14:paraId="74DCFA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【多项选择题】第2746题</w:t>
      </w:r>
    </w:p>
    <w:p w14:paraId="4E5C4E1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在各类行政强制措施中，冻结是行政主体通过银行等金融机构来实现的。下列说法正确的有？</w:t>
      </w:r>
    </w:p>
    <w:p w14:paraId="5BD632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冻结只能由法律和行政法规设定</w:t>
      </w:r>
    </w:p>
    <w:p w14:paraId="211CCF8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冻结不能委托其他行政机关或组织实施</w:t>
      </w:r>
    </w:p>
    <w:p w14:paraId="59B993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作出冻结决定的行政机关应当在3日内向当事人交付冻结决定书</w:t>
      </w:r>
    </w:p>
    <w:p w14:paraId="6DC645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已被其他国家机关依法冻结的可以重复冻结</w:t>
      </w:r>
    </w:p>
    <w:p w14:paraId="74BB6E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w:t>
      </w:r>
    </w:p>
    <w:p w14:paraId="66DB4C3A">
      <w:pPr>
        <w:pStyle w:val="2"/>
        <w:keepNext w:val="0"/>
        <w:keepLines w:val="0"/>
        <w:widowControl/>
        <w:suppressLineNumbers w:val="0"/>
        <w:ind w:left="0" w:firstLine="0"/>
        <w:rPr>
          <w:i w:val="0"/>
          <w:iCs w:val="0"/>
          <w:caps w:val="0"/>
          <w:color w:val="000000"/>
          <w:spacing w:val="0"/>
        </w:rPr>
      </w:pPr>
    </w:p>
    <w:p w14:paraId="67A04B5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【多项选择题】第2747题</w:t>
      </w:r>
    </w:p>
    <w:p w14:paraId="264BEC22">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行政强制措施的实施主体中说法错误的是？</w:t>
      </w:r>
    </w:p>
    <w:p w14:paraId="397B2D4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行政强制措施只能由法律规定的行政机关实施</w:t>
      </w:r>
    </w:p>
    <w:p w14:paraId="15D0DDB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集中行使行政处罚权的综合执法机关可以实施与其处罚权有关的行政强制措施</w:t>
      </w:r>
    </w:p>
    <w:p w14:paraId="7B35C00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具有公共事务管理职能的行政单位，可以根据法律的授权获得行政主体资格</w:t>
      </w:r>
    </w:p>
    <w:p w14:paraId="43DA0E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行政强制措施绝对禁止委托实施</w:t>
      </w:r>
    </w:p>
    <w:p w14:paraId="6614E5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w:t>
      </w:r>
    </w:p>
    <w:p w14:paraId="7DDB681E">
      <w:pPr>
        <w:pStyle w:val="2"/>
        <w:keepNext w:val="0"/>
        <w:keepLines w:val="0"/>
        <w:widowControl/>
        <w:suppressLineNumbers w:val="0"/>
        <w:ind w:left="0" w:firstLine="0"/>
        <w:rPr>
          <w:i w:val="0"/>
          <w:iCs w:val="0"/>
          <w:caps w:val="0"/>
          <w:color w:val="000000"/>
          <w:spacing w:val="0"/>
        </w:rPr>
      </w:pPr>
    </w:p>
    <w:p w14:paraId="7CF04A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【多项选择题】第2748题</w:t>
      </w:r>
    </w:p>
    <w:p w14:paraId="153A14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行政处罚听证程序应当公开进行，但（）除外。</w:t>
      </w:r>
    </w:p>
    <w:p w14:paraId="636DDD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国家秘密</w:t>
      </w:r>
    </w:p>
    <w:p w14:paraId="4ACEE3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商业秘密</w:t>
      </w:r>
    </w:p>
    <w:p w14:paraId="627E295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个人隐私</w:t>
      </w:r>
    </w:p>
    <w:p w14:paraId="458544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工作机要</w:t>
      </w:r>
    </w:p>
    <w:p w14:paraId="49CFF2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0641F84B">
      <w:pPr>
        <w:pStyle w:val="2"/>
        <w:keepNext w:val="0"/>
        <w:keepLines w:val="0"/>
        <w:widowControl/>
        <w:suppressLineNumbers w:val="0"/>
        <w:ind w:left="0" w:firstLine="0"/>
        <w:rPr>
          <w:i w:val="0"/>
          <w:iCs w:val="0"/>
          <w:caps w:val="0"/>
          <w:color w:val="000000"/>
          <w:spacing w:val="0"/>
        </w:rPr>
      </w:pPr>
    </w:p>
    <w:p w14:paraId="7A8B441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【多项选择题】第2749题</w:t>
      </w:r>
    </w:p>
    <w:p w14:paraId="5B8419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专门机关是政府中具体负责某项管理事务的职能部门，下面关于专门机关的表述正确的是？</w:t>
      </w:r>
    </w:p>
    <w:p w14:paraId="0E417D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专门机关不包括政府的内设机构</w:t>
      </w:r>
    </w:p>
    <w:p w14:paraId="396B58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专门机关不包括议事协调机构</w:t>
      </w:r>
    </w:p>
    <w:p w14:paraId="3B17B5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专门机关不包括临时机构</w:t>
      </w:r>
    </w:p>
    <w:p w14:paraId="726BD53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专门机关不包括非执法类机构</w:t>
      </w:r>
    </w:p>
    <w:p w14:paraId="4AE753B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6CA89A36">
      <w:pPr>
        <w:pStyle w:val="2"/>
        <w:keepNext w:val="0"/>
        <w:keepLines w:val="0"/>
        <w:widowControl/>
        <w:suppressLineNumbers w:val="0"/>
        <w:ind w:left="0" w:firstLine="0"/>
        <w:rPr>
          <w:i w:val="0"/>
          <w:iCs w:val="0"/>
          <w:caps w:val="0"/>
          <w:color w:val="000000"/>
          <w:spacing w:val="0"/>
        </w:rPr>
      </w:pPr>
    </w:p>
    <w:p w14:paraId="14C271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【多项选择题】第2750题</w:t>
      </w:r>
    </w:p>
    <w:p w14:paraId="7C5316F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案情：丑香品公司利用互联网发布的广告，含有性暗示的内容，违反了《广告法》的相关规定，大雨市市场监督管理局 查封、扣押了该公司财务，并作出罚款70万元的行政处罚。关于本案，下列说法正确的是？</w:t>
      </w:r>
    </w:p>
    <w:p w14:paraId="0FFE68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大雨市市场监督管理局责令丑香食品公司停止在互联网发布性暗示的内容，属于行政处罚</w:t>
      </w:r>
    </w:p>
    <w:p w14:paraId="6E810B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本案中的查封、扣押措施可以由规章设定</w:t>
      </w:r>
    </w:p>
    <w:p w14:paraId="0E90BA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大雨市市场监督管理局应当指派本机关具备资格的行政执法人员实施查封、扣押</w:t>
      </w:r>
    </w:p>
    <w:p w14:paraId="57E83B1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查封、扣押实施之前要向机关负责人报告并经批准，由2名以上行政执法人员实施</w:t>
      </w:r>
    </w:p>
    <w:p w14:paraId="65C9451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答案：CD</w:t>
      </w:r>
    </w:p>
    <w:p w14:paraId="00408975">
      <w:pPr>
        <w:pStyle w:val="2"/>
        <w:keepNext w:val="0"/>
        <w:keepLines w:val="0"/>
        <w:widowControl/>
        <w:suppressLineNumbers w:val="0"/>
        <w:ind w:left="0" w:firstLine="0"/>
        <w:rPr>
          <w:i w:val="0"/>
          <w:iCs w:val="0"/>
          <w:caps w:val="0"/>
          <w:color w:val="000000"/>
          <w:spacing w:val="0"/>
        </w:rPr>
      </w:pPr>
    </w:p>
    <w:p w14:paraId="081D414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【多项选择题】第2751题</w:t>
      </w:r>
    </w:p>
    <w:p w14:paraId="6FAB7CD0">
      <w:pPr>
        <w:pStyle w:val="2"/>
        <w:keepNext w:val="0"/>
        <w:keepLines w:val="0"/>
        <w:widowControl/>
        <w:suppressLineNumbers w:val="0"/>
        <w:ind w:left="0" w:firstLine="0"/>
        <w:rPr>
          <w:i w:val="0"/>
          <w:iCs w:val="0"/>
          <w:caps w:val="0"/>
          <w:color w:val="000000"/>
          <w:spacing w:val="0"/>
        </w:rPr>
      </w:pPr>
      <w:r>
        <w:rPr>
          <w:i w:val="0"/>
          <w:iCs w:val="0"/>
          <w:caps w:val="0"/>
          <w:color w:val="000000"/>
          <w:spacing w:val="0"/>
        </w:rPr>
        <w:t>什么样的情况下，行政处罚无效？（）</w:t>
      </w:r>
    </w:p>
    <w:p w14:paraId="659A39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事实错误</w:t>
      </w:r>
    </w:p>
    <w:p w14:paraId="49AB1E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没有依据</w:t>
      </w:r>
    </w:p>
    <w:p w14:paraId="436F02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实施主体不具有行政主体资格</w:t>
      </w:r>
    </w:p>
    <w:p w14:paraId="469957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违反法定程序构成重大且明显违法</w:t>
      </w:r>
    </w:p>
    <w:p w14:paraId="5F6AB0F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答案：BCD</w:t>
      </w:r>
    </w:p>
    <w:p w14:paraId="363A26E0">
      <w:pPr>
        <w:pStyle w:val="2"/>
        <w:keepNext w:val="0"/>
        <w:keepLines w:val="0"/>
        <w:widowControl/>
        <w:suppressLineNumbers w:val="0"/>
        <w:ind w:left="0" w:firstLine="0"/>
        <w:rPr>
          <w:i w:val="0"/>
          <w:iCs w:val="0"/>
          <w:caps w:val="0"/>
          <w:color w:val="000000"/>
          <w:spacing w:val="0"/>
        </w:rPr>
      </w:pPr>
    </w:p>
    <w:p w14:paraId="021EB36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【多项选择题】第2752题</w:t>
      </w:r>
    </w:p>
    <w:p w14:paraId="015EEEC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根据《行政诉讼法》，在起诉被告不履行法定职责的案件中，原告应当提供其向被告提出申请的证据。但有下列情形之一的除外：</w:t>
      </w:r>
    </w:p>
    <w:p w14:paraId="5A2CCA0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被告应当依职权主动履行法定职责的</w:t>
      </w:r>
    </w:p>
    <w:p w14:paraId="3A9410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原告因正当理由不能提供证据的</w:t>
      </w:r>
    </w:p>
    <w:p w14:paraId="6B45C8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被告应当依职权主动履行法定职责案件或者原告因正当理由不能提供证据的案件</w:t>
      </w:r>
    </w:p>
    <w:p w14:paraId="42D0E3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被告应当依职权主动履行法定职责的，原告也应当提供其向被告提出申请的证据</w:t>
      </w:r>
    </w:p>
    <w:p w14:paraId="2E95F1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53D1D214">
      <w:pPr>
        <w:pStyle w:val="2"/>
        <w:keepNext w:val="0"/>
        <w:keepLines w:val="0"/>
        <w:widowControl/>
        <w:suppressLineNumbers w:val="0"/>
        <w:ind w:left="0" w:firstLine="0"/>
        <w:rPr>
          <w:i w:val="0"/>
          <w:iCs w:val="0"/>
          <w:caps w:val="0"/>
          <w:color w:val="000000"/>
          <w:spacing w:val="0"/>
        </w:rPr>
      </w:pPr>
    </w:p>
    <w:p w14:paraId="02155A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【多项选择题】第2753题</w:t>
      </w:r>
    </w:p>
    <w:p w14:paraId="1A982B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根据《江苏省行政程序规定》，行政执法证据包括？</w:t>
      </w:r>
    </w:p>
    <w:p w14:paraId="1B0088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当事人陈述</w:t>
      </w:r>
    </w:p>
    <w:p w14:paraId="25ACF3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鉴定意见</w:t>
      </w:r>
    </w:p>
    <w:p w14:paraId="436DF0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勘验笔录、现场笔录</w:t>
      </w:r>
    </w:p>
    <w:p w14:paraId="13FB93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书证</w:t>
      </w:r>
    </w:p>
    <w:p w14:paraId="6CD4008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61A23C9E">
      <w:pPr>
        <w:pStyle w:val="2"/>
        <w:keepNext w:val="0"/>
        <w:keepLines w:val="0"/>
        <w:widowControl/>
        <w:suppressLineNumbers w:val="0"/>
        <w:ind w:left="0" w:firstLine="0"/>
        <w:rPr>
          <w:i w:val="0"/>
          <w:iCs w:val="0"/>
          <w:caps w:val="0"/>
          <w:color w:val="000000"/>
          <w:spacing w:val="0"/>
        </w:rPr>
      </w:pPr>
    </w:p>
    <w:p w14:paraId="516A34E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【多项选择题】第2754题</w:t>
      </w:r>
    </w:p>
    <w:p w14:paraId="17CA89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关于治安管理处罚的实施程序，下面说法错误的是？</w:t>
      </w:r>
    </w:p>
    <w:p w14:paraId="20CFC7B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传唤的对象包括违法行为人、受害人和证人</w:t>
      </w:r>
    </w:p>
    <w:p w14:paraId="71A55DA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对无正当理由不接受传唤的人，可以强制传唤</w:t>
      </w:r>
    </w:p>
    <w:p w14:paraId="33C504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询问的对象包括传唤而来的违法行为人</w:t>
      </w:r>
    </w:p>
    <w:p w14:paraId="0C276E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询问被侵害人不可通知其到公安机关提供证言</w:t>
      </w:r>
    </w:p>
    <w:p w14:paraId="311E033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答案：AD</w:t>
      </w:r>
    </w:p>
    <w:p w14:paraId="1936C901">
      <w:pPr>
        <w:pStyle w:val="2"/>
        <w:keepNext w:val="0"/>
        <w:keepLines w:val="0"/>
        <w:widowControl/>
        <w:suppressLineNumbers w:val="0"/>
        <w:ind w:left="0" w:firstLine="0"/>
        <w:rPr>
          <w:i w:val="0"/>
          <w:iCs w:val="0"/>
          <w:caps w:val="0"/>
          <w:color w:val="000000"/>
          <w:spacing w:val="0"/>
        </w:rPr>
      </w:pPr>
    </w:p>
    <w:p w14:paraId="74B32B3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【多项选择题】第2755题</w:t>
      </w:r>
    </w:p>
    <w:p w14:paraId="0F5BA7E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规定，行政机关实施行政许可，有下列哪些情形之一的，由其上级行政机关或者监察机关责令改正，对直接负责的主管人员和其他直接责任人员依法给予行政处分；构成犯罪的，依法追究刑事责任？</w:t>
      </w:r>
    </w:p>
    <w:p w14:paraId="4726ED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对不符合法定条件的申请人准予行政许可或者超越法定职权作出准予行政许可决定的</w:t>
      </w:r>
    </w:p>
    <w:p w14:paraId="00C66D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对符合法定条件的申请人不予行政许可或者不在法定期限内作出准予行政许可决定的</w:t>
      </w:r>
    </w:p>
    <w:p w14:paraId="2A85666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依法应当根据招标、拍卖结果或者考试成绩择优作出准予行政许可决定，未经招标、拍卖或者考试，或者不根据招标、拍卖结果或者考试成绩择优作出准予行政许可决定的</w:t>
      </w:r>
    </w:p>
    <w:p w14:paraId="072ECB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对符合法定条件的申请人准予行政许可</w:t>
      </w:r>
    </w:p>
    <w:p w14:paraId="415376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1585AD53">
      <w:pPr>
        <w:pStyle w:val="2"/>
        <w:keepNext w:val="0"/>
        <w:keepLines w:val="0"/>
        <w:widowControl/>
        <w:suppressLineNumbers w:val="0"/>
        <w:ind w:left="0" w:firstLine="0"/>
        <w:rPr>
          <w:i w:val="0"/>
          <w:iCs w:val="0"/>
          <w:caps w:val="0"/>
          <w:color w:val="000000"/>
          <w:spacing w:val="0"/>
        </w:rPr>
      </w:pPr>
    </w:p>
    <w:p w14:paraId="3104B8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【多项选择题】第2756题</w:t>
      </w:r>
    </w:p>
    <w:p w14:paraId="570C66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关于新修订的《行政处罚法》中裁量基准公开，下列说法正确的有（）。</w:t>
      </w:r>
    </w:p>
    <w:p w14:paraId="2660C56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裁量基准需对外部公开，确保行政相对人查询便利</w:t>
      </w:r>
    </w:p>
    <w:p w14:paraId="1D980A7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裁量基准内部流程无需公开</w:t>
      </w:r>
    </w:p>
    <w:p w14:paraId="5384885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行政机关作出处罚决定时，须在决定书中阐明适用裁量基准的情况</w:t>
      </w:r>
    </w:p>
    <w:p w14:paraId="002022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裁量基准只能在全国统一立法中查阅</w:t>
      </w:r>
    </w:p>
    <w:p w14:paraId="70CDB8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w:t>
      </w:r>
    </w:p>
    <w:p w14:paraId="275716F9">
      <w:pPr>
        <w:pStyle w:val="2"/>
        <w:keepNext w:val="0"/>
        <w:keepLines w:val="0"/>
        <w:widowControl/>
        <w:suppressLineNumbers w:val="0"/>
        <w:ind w:left="0" w:firstLine="0"/>
        <w:rPr>
          <w:i w:val="0"/>
          <w:iCs w:val="0"/>
          <w:caps w:val="0"/>
          <w:color w:val="000000"/>
          <w:spacing w:val="0"/>
        </w:rPr>
      </w:pPr>
    </w:p>
    <w:p w14:paraId="6F777D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【多项选择题】第2757题</w:t>
      </w:r>
    </w:p>
    <w:p w14:paraId="1DA4DA4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在行政诉讼案件中，人民法院审理下列哪些第一审行政案件，认为事实清楚、权利义务关系明确、争议不大的，可以适用简易程序？</w:t>
      </w:r>
    </w:p>
    <w:p w14:paraId="0C4318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被诉行政行为是依法当场作出的</w:t>
      </w:r>
    </w:p>
    <w:p w14:paraId="232906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当事人各方同意适用简易程序的，也不可以适用简易程序</w:t>
      </w:r>
    </w:p>
    <w:p w14:paraId="2D2FDB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属于政府信息公开案件的</w:t>
      </w:r>
    </w:p>
    <w:p w14:paraId="6720422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案件涉及款额二千元以下的</w:t>
      </w:r>
    </w:p>
    <w:p w14:paraId="6F694D1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答案：ACD</w:t>
      </w:r>
    </w:p>
    <w:p w14:paraId="21D6E6D8">
      <w:pPr>
        <w:pStyle w:val="2"/>
        <w:keepNext w:val="0"/>
        <w:keepLines w:val="0"/>
        <w:widowControl/>
        <w:suppressLineNumbers w:val="0"/>
        <w:ind w:left="0" w:firstLine="0"/>
        <w:rPr>
          <w:i w:val="0"/>
          <w:iCs w:val="0"/>
          <w:caps w:val="0"/>
          <w:color w:val="000000"/>
          <w:spacing w:val="0"/>
        </w:rPr>
      </w:pPr>
    </w:p>
    <w:p w14:paraId="5AD97B8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【多项选择题】第2758题</w:t>
      </w:r>
    </w:p>
    <w:p w14:paraId="3C04AED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某书店在经营中存在多项问题，包括只悬挂营业执照、未在明显处张挂《出版物经营许可证》，店内售卖无资质发行的中小学教科书以及宣传迷信等违禁内容的出版物。该书店涉嫌的违规行为有（）。</w:t>
      </w:r>
    </w:p>
    <w:p w14:paraId="57FEB91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擅自从事出版物发行业务</w:t>
      </w:r>
    </w:p>
    <w:p w14:paraId="0A7497F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未在经营场所明显处张挂《出版物经营许可证》</w:t>
      </w:r>
    </w:p>
    <w:p w14:paraId="12DC62E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不具备中小学教科书发行资质从事教科书发行</w:t>
      </w:r>
    </w:p>
    <w:p w14:paraId="6B21309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发行违禁出版物</w:t>
      </w:r>
    </w:p>
    <w:p w14:paraId="6D82A3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答案：BCD</w:t>
      </w:r>
    </w:p>
    <w:p w14:paraId="14388FC8">
      <w:pPr>
        <w:pStyle w:val="2"/>
        <w:keepNext w:val="0"/>
        <w:keepLines w:val="0"/>
        <w:widowControl/>
        <w:suppressLineNumbers w:val="0"/>
        <w:ind w:left="0" w:firstLine="0"/>
        <w:rPr>
          <w:i w:val="0"/>
          <w:iCs w:val="0"/>
          <w:caps w:val="0"/>
          <w:color w:val="000000"/>
          <w:spacing w:val="0"/>
        </w:rPr>
      </w:pPr>
    </w:p>
    <w:p w14:paraId="1E03C9F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【多项选择题】第2759题</w:t>
      </w:r>
    </w:p>
    <w:p w14:paraId="7D969C2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根据《行政强制法》，行政强制措施的种类包括哪些？</w:t>
      </w:r>
    </w:p>
    <w:p w14:paraId="3263B88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限制公民人身自由</w:t>
      </w:r>
    </w:p>
    <w:p w14:paraId="222B54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查封场所、设施或者财物</w:t>
      </w:r>
    </w:p>
    <w:p w14:paraId="214F75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扣押财物</w:t>
      </w:r>
    </w:p>
    <w:p w14:paraId="604722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冻结存款、汇款</w:t>
      </w:r>
    </w:p>
    <w:p w14:paraId="461B56B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28DD0B43">
      <w:pPr>
        <w:pStyle w:val="2"/>
        <w:keepNext w:val="0"/>
        <w:keepLines w:val="0"/>
        <w:widowControl/>
        <w:suppressLineNumbers w:val="0"/>
        <w:ind w:left="0" w:firstLine="0"/>
        <w:rPr>
          <w:i w:val="0"/>
          <w:iCs w:val="0"/>
          <w:caps w:val="0"/>
          <w:color w:val="000000"/>
          <w:spacing w:val="0"/>
        </w:rPr>
      </w:pPr>
    </w:p>
    <w:p w14:paraId="79B4E5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【多项选择题】第2760题</w:t>
      </w:r>
    </w:p>
    <w:p w14:paraId="0A975C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李某自1997年4月起开始非法制造、贩卖匕首，至次年1月停止。1998年8月公安机关根据举报发现了李某的违法行为。下列哪一种说法是错误的？</w:t>
      </w:r>
    </w:p>
    <w:p w14:paraId="297DB32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对李某违法行为的追究时效应从1997年4月起算</w:t>
      </w:r>
    </w:p>
    <w:p w14:paraId="7E744E6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公安机关可以对李某予以处罚</w:t>
      </w:r>
    </w:p>
    <w:p w14:paraId="4BF4E3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李某系主动停止违法行为，可以从轻处罚</w:t>
      </w:r>
    </w:p>
    <w:p w14:paraId="0CCF37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若李某配合查处违法行为，应当减轻处罚</w:t>
      </w:r>
    </w:p>
    <w:p w14:paraId="55865D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0E4C5963">
      <w:pPr>
        <w:pStyle w:val="2"/>
        <w:keepNext w:val="0"/>
        <w:keepLines w:val="0"/>
        <w:widowControl/>
        <w:suppressLineNumbers w:val="0"/>
        <w:ind w:left="0" w:firstLine="0"/>
        <w:rPr>
          <w:i w:val="0"/>
          <w:iCs w:val="0"/>
          <w:caps w:val="0"/>
          <w:color w:val="000000"/>
          <w:spacing w:val="0"/>
        </w:rPr>
      </w:pPr>
    </w:p>
    <w:p w14:paraId="059797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【多项选择题】第2761题</w:t>
      </w:r>
    </w:p>
    <w:p w14:paraId="18FF303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新修订的《行政处罚法》规定：行政机关对应当予以制止和处罚的违法行为不予制止处罚，致使（）遭受损害的，对直接负责的主管人员和其他直接责任人员依法给予处分：情节严重构成犯罪的，依法追究刑事责任。</w:t>
      </w:r>
    </w:p>
    <w:p w14:paraId="0025DA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公共利益</w:t>
      </w:r>
    </w:p>
    <w:p w14:paraId="048DFC1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社会秩序</w:t>
      </w:r>
    </w:p>
    <w:p w14:paraId="761B36B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国家利益</w:t>
      </w:r>
    </w:p>
    <w:p w14:paraId="0FB5189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公民法人或者其他组织的合法权益</w:t>
      </w:r>
    </w:p>
    <w:p w14:paraId="7EF7ED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答案：ABD</w:t>
      </w:r>
    </w:p>
    <w:p w14:paraId="03651F1D">
      <w:pPr>
        <w:pStyle w:val="2"/>
        <w:keepNext w:val="0"/>
        <w:keepLines w:val="0"/>
        <w:widowControl/>
        <w:suppressLineNumbers w:val="0"/>
        <w:ind w:left="0" w:firstLine="0"/>
        <w:rPr>
          <w:i w:val="0"/>
          <w:iCs w:val="0"/>
          <w:caps w:val="0"/>
          <w:color w:val="000000"/>
          <w:spacing w:val="0"/>
        </w:rPr>
      </w:pPr>
    </w:p>
    <w:p w14:paraId="0DAAAAF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【多项选择题】第2762题</w:t>
      </w:r>
    </w:p>
    <w:p w14:paraId="24EB7A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某县政府依田某申请作出复议决定，撤销某县公安局对田某车辆的错误登记，责令在30日内重新登记，但某县公安局拒绝进行重新登记。下列说法正确的是？</w:t>
      </w:r>
    </w:p>
    <w:p w14:paraId="626F589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无须再向法院提起行政诉讼</w:t>
      </w:r>
    </w:p>
    <w:p w14:paraId="71F284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对某县公安局的行为申请行政复议</w:t>
      </w:r>
    </w:p>
    <w:p w14:paraId="36B7D7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请求某县政府责令某县公安局登记</w:t>
      </w:r>
    </w:p>
    <w:p w14:paraId="140439C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需要向法院提起行政诉讼</w:t>
      </w:r>
    </w:p>
    <w:p w14:paraId="42A3D9E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w:t>
      </w:r>
    </w:p>
    <w:p w14:paraId="01B8E3B1">
      <w:pPr>
        <w:pStyle w:val="2"/>
        <w:keepNext w:val="0"/>
        <w:keepLines w:val="0"/>
        <w:widowControl/>
        <w:suppressLineNumbers w:val="0"/>
        <w:ind w:left="0" w:firstLine="0"/>
        <w:rPr>
          <w:i w:val="0"/>
          <w:iCs w:val="0"/>
          <w:caps w:val="0"/>
          <w:color w:val="000000"/>
          <w:spacing w:val="0"/>
        </w:rPr>
      </w:pPr>
    </w:p>
    <w:p w14:paraId="60FB488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【多项选择题】第2763题</w:t>
      </w:r>
    </w:p>
    <w:p w14:paraId="468160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下列哪些地方性法规的规定违反《行政许可法》？</w:t>
      </w:r>
    </w:p>
    <w:p w14:paraId="3516C2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申请餐饮服务许可证，须到当地餐饮行业协会办理认证手续</w:t>
      </w:r>
    </w:p>
    <w:p w14:paraId="78EDDD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申请娱乐场所表演许可证，文化主管部门依法收取的费用不能通过财政部门按一定比例返还</w:t>
      </w:r>
    </w:p>
    <w:p w14:paraId="602FA6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外地人员到本地经营网吧，应当到本地电信管理部门注册并缴纳特别管理费</w:t>
      </w:r>
    </w:p>
    <w:p w14:paraId="732E46F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申请建设工程规划许可证，需安装建设主管部门指定的节能设施</w:t>
      </w:r>
    </w:p>
    <w:p w14:paraId="2E7E5D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答案：ACD</w:t>
      </w:r>
    </w:p>
    <w:p w14:paraId="6AC287D6">
      <w:pPr>
        <w:pStyle w:val="2"/>
        <w:keepNext w:val="0"/>
        <w:keepLines w:val="0"/>
        <w:widowControl/>
        <w:suppressLineNumbers w:val="0"/>
        <w:ind w:left="0" w:firstLine="0"/>
        <w:rPr>
          <w:i w:val="0"/>
          <w:iCs w:val="0"/>
          <w:caps w:val="0"/>
          <w:color w:val="000000"/>
          <w:spacing w:val="0"/>
        </w:rPr>
      </w:pPr>
    </w:p>
    <w:p w14:paraId="5B921C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【多项选择题】第2764题</w:t>
      </w:r>
    </w:p>
    <w:p w14:paraId="36A4F9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根据《行政诉讼法》提起行政诉讼应当符合下列哪些情形？</w:t>
      </w:r>
    </w:p>
    <w:p w14:paraId="31F4EF3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原告是符合《行政诉讼法》规定的公民、法人或者其他组织</w:t>
      </w:r>
    </w:p>
    <w:p w14:paraId="6275DFE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有明确的被告</w:t>
      </w:r>
    </w:p>
    <w:p w14:paraId="48CE024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有具体的诉讼请求和事实依据</w:t>
      </w:r>
    </w:p>
    <w:p w14:paraId="1211CDA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属于人民法院受案范围和受诉人民法院管辖</w:t>
      </w:r>
    </w:p>
    <w:p w14:paraId="0B2DB4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781977FC">
      <w:pPr>
        <w:pStyle w:val="2"/>
        <w:keepNext w:val="0"/>
        <w:keepLines w:val="0"/>
        <w:widowControl/>
        <w:suppressLineNumbers w:val="0"/>
        <w:ind w:left="0" w:firstLine="0"/>
        <w:rPr>
          <w:i w:val="0"/>
          <w:iCs w:val="0"/>
          <w:caps w:val="0"/>
          <w:color w:val="000000"/>
          <w:spacing w:val="0"/>
        </w:rPr>
      </w:pPr>
    </w:p>
    <w:p w14:paraId="1F095F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【多项选择题】第2765题</w:t>
      </w:r>
    </w:p>
    <w:p w14:paraId="46A3942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某公安交管局交通大队发现任某驾驶的电动三轮车未悬挂号牌子，遂作出扣押的强制措施。关于扣押应当遵守的程序，下列说法正确的是？</w:t>
      </w:r>
    </w:p>
    <w:p w14:paraId="310C511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由两名以上交通大队的行政执法人员实施扣押</w:t>
      </w:r>
    </w:p>
    <w:p w14:paraId="79B904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当场告知任某扣押的理由和依据</w:t>
      </w:r>
    </w:p>
    <w:p w14:paraId="28AE7D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当场向任某交付扣押决定书</w:t>
      </w:r>
    </w:p>
    <w:p w14:paraId="72D10F3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将三轮车上面的物品一并扣押，当场交付扣押清单</w:t>
      </w:r>
    </w:p>
    <w:p w14:paraId="74A5FD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78B8F52D">
      <w:pPr>
        <w:pStyle w:val="2"/>
        <w:keepNext w:val="0"/>
        <w:keepLines w:val="0"/>
        <w:widowControl/>
        <w:suppressLineNumbers w:val="0"/>
        <w:ind w:left="0" w:firstLine="0"/>
        <w:rPr>
          <w:i w:val="0"/>
          <w:iCs w:val="0"/>
          <w:caps w:val="0"/>
          <w:color w:val="000000"/>
          <w:spacing w:val="0"/>
        </w:rPr>
      </w:pPr>
    </w:p>
    <w:p w14:paraId="67277D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【多项选择题】第2766题</w:t>
      </w:r>
    </w:p>
    <w:p w14:paraId="3ACB0C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行政执法主体通过（）等记录方式，对行政执法行为进行记录并归档，实现全过程留痕和可回溯管理。</w:t>
      </w:r>
    </w:p>
    <w:p w14:paraId="4F6B338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数字</w:t>
      </w:r>
    </w:p>
    <w:p w14:paraId="0736BAF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文字</w:t>
      </w:r>
    </w:p>
    <w:p w14:paraId="1A074D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口述</w:t>
      </w:r>
    </w:p>
    <w:p w14:paraId="7826018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音像</w:t>
      </w:r>
    </w:p>
    <w:p w14:paraId="42FD087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答案：BD</w:t>
      </w:r>
    </w:p>
    <w:p w14:paraId="39C8A83F">
      <w:pPr>
        <w:pStyle w:val="2"/>
        <w:keepNext w:val="0"/>
        <w:keepLines w:val="0"/>
        <w:widowControl/>
        <w:suppressLineNumbers w:val="0"/>
        <w:ind w:left="0" w:firstLine="0"/>
        <w:rPr>
          <w:i w:val="0"/>
          <w:iCs w:val="0"/>
          <w:caps w:val="0"/>
          <w:color w:val="000000"/>
          <w:spacing w:val="0"/>
        </w:rPr>
      </w:pPr>
    </w:p>
    <w:p w14:paraId="76D9CB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【多项选择题】第2767题</w:t>
      </w:r>
    </w:p>
    <w:p w14:paraId="235C54A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协管人员只能从事城市管理和综合执法的有关辅助工作，配合城市管理综合执法人员从事（）等辅助性事务，不得从事具体行政执法工作。</w:t>
      </w:r>
    </w:p>
    <w:p w14:paraId="484099E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宣传教育</w:t>
      </w:r>
    </w:p>
    <w:p w14:paraId="673EC3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巡查</w:t>
      </w:r>
    </w:p>
    <w:p w14:paraId="173D60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依法罚没</w:t>
      </w:r>
    </w:p>
    <w:p w14:paraId="5D1A97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违法行为劝阻</w:t>
      </w:r>
    </w:p>
    <w:p w14:paraId="47E75F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答案：ABD</w:t>
      </w:r>
    </w:p>
    <w:p w14:paraId="0A15FF21">
      <w:pPr>
        <w:pStyle w:val="2"/>
        <w:keepNext w:val="0"/>
        <w:keepLines w:val="0"/>
        <w:widowControl/>
        <w:suppressLineNumbers w:val="0"/>
        <w:ind w:left="0" w:firstLine="0"/>
        <w:rPr>
          <w:i w:val="0"/>
          <w:iCs w:val="0"/>
          <w:caps w:val="0"/>
          <w:color w:val="000000"/>
          <w:spacing w:val="0"/>
        </w:rPr>
      </w:pPr>
    </w:p>
    <w:p w14:paraId="4F74D5C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【多项选择题】第2768题</w:t>
      </w:r>
    </w:p>
    <w:p w14:paraId="04C4A393">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行政机关强制执行的特殊规则包括以下哪些选项？</w:t>
      </w:r>
    </w:p>
    <w:p w14:paraId="2F5D28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执行协议应当履行，当事人不履行的行政机关需要重新作出行政处罚</w:t>
      </w:r>
    </w:p>
    <w:p w14:paraId="3AE328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执行协议可以分阶段履行</w:t>
      </w:r>
    </w:p>
    <w:p w14:paraId="4344E2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行政机关不得对居民生活采取停水停电的方式逼迫当事人</w:t>
      </w:r>
    </w:p>
    <w:p w14:paraId="441296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行政机关一概不能在夜间实施行政强制执行</w:t>
      </w:r>
    </w:p>
    <w:p w14:paraId="37FF17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w:t>
      </w:r>
    </w:p>
    <w:p w14:paraId="62E56C56">
      <w:pPr>
        <w:pStyle w:val="2"/>
        <w:keepNext w:val="0"/>
        <w:keepLines w:val="0"/>
        <w:widowControl/>
        <w:suppressLineNumbers w:val="0"/>
        <w:ind w:left="0" w:firstLine="0"/>
        <w:rPr>
          <w:i w:val="0"/>
          <w:iCs w:val="0"/>
          <w:caps w:val="0"/>
          <w:color w:val="000000"/>
          <w:spacing w:val="0"/>
        </w:rPr>
      </w:pPr>
    </w:p>
    <w:p w14:paraId="02830D6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【多项选择题】第2769题</w:t>
      </w:r>
    </w:p>
    <w:p w14:paraId="3C3933AB">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根据《政府信息公开条例》，行政机关违反该条例的规定，有下列哪些情形的，由上一级行政机关责令改正；情节严重的，对负有责任的领导人员和直接责任人员依法给予处分；构成犯罪的，依法追究刑事责任？</w:t>
      </w:r>
    </w:p>
    <w:p w14:paraId="3B437E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不依法履行政府信息公开职能</w:t>
      </w:r>
    </w:p>
    <w:p w14:paraId="200A59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不及时更新公开的政府信息内容、政府信息公开指南</w:t>
      </w:r>
    </w:p>
    <w:p w14:paraId="4019E70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违反本条例规定的其他情形</w:t>
      </w:r>
    </w:p>
    <w:p w14:paraId="2616DCD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不及时更新公开的政府信息公开目录</w:t>
      </w:r>
    </w:p>
    <w:p w14:paraId="73FE3FF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2C86548B">
      <w:pPr>
        <w:pStyle w:val="2"/>
        <w:keepNext w:val="0"/>
        <w:keepLines w:val="0"/>
        <w:widowControl/>
        <w:suppressLineNumbers w:val="0"/>
        <w:ind w:left="0" w:firstLine="0"/>
        <w:rPr>
          <w:i w:val="0"/>
          <w:iCs w:val="0"/>
          <w:caps w:val="0"/>
          <w:color w:val="000000"/>
          <w:spacing w:val="0"/>
        </w:rPr>
      </w:pPr>
    </w:p>
    <w:p w14:paraId="3DF83E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【多项选择题】第2770题</w:t>
      </w:r>
    </w:p>
    <w:p w14:paraId="56FEE0F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在行政复议案件中，行政复议期间具体行政行为不停止执行；但是，有下列哪些情形之一的，可以停止执行？</w:t>
      </w:r>
    </w:p>
    <w:p w14:paraId="7FEDE1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被申请人认为需要停止执行的</w:t>
      </w:r>
    </w:p>
    <w:p w14:paraId="6627EA7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行政复议机关认为需要停止执行的</w:t>
      </w:r>
    </w:p>
    <w:p w14:paraId="1A079D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申请人申请停止执行，行政复议机关认为其要求合理，决定停止执行的</w:t>
      </w:r>
    </w:p>
    <w:p w14:paraId="12B017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法律规定停止执行的</w:t>
      </w:r>
    </w:p>
    <w:p w14:paraId="020E3E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6B9E4E05">
      <w:pPr>
        <w:pStyle w:val="2"/>
        <w:keepNext w:val="0"/>
        <w:keepLines w:val="0"/>
        <w:widowControl/>
        <w:suppressLineNumbers w:val="0"/>
        <w:ind w:left="0" w:firstLine="0"/>
        <w:rPr>
          <w:i w:val="0"/>
          <w:iCs w:val="0"/>
          <w:caps w:val="0"/>
          <w:color w:val="000000"/>
          <w:spacing w:val="0"/>
        </w:rPr>
      </w:pPr>
    </w:p>
    <w:p w14:paraId="125F5CC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【多项选择题】第2771题</w:t>
      </w:r>
    </w:p>
    <w:p w14:paraId="79DBC9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某县政府依田某申请作出复议决定，撤销某县公安局对田某车辆的错误登记，责令在30日内重新登记，但某县公安局拒绝进行重新登记。下列说法正确的是？</w:t>
      </w:r>
    </w:p>
    <w:p w14:paraId="4FC7044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无须再向法院提起行政诉讼</w:t>
      </w:r>
    </w:p>
    <w:p w14:paraId="4DAC3B5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对某县公安局的行为申请行政复议</w:t>
      </w:r>
    </w:p>
    <w:p w14:paraId="5A9A4D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请求某县政府责令某县公安局登记</w:t>
      </w:r>
    </w:p>
    <w:p w14:paraId="1B91F08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需要向法院提起行政诉讼</w:t>
      </w:r>
    </w:p>
    <w:p w14:paraId="5BC229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w:t>
      </w:r>
    </w:p>
    <w:p w14:paraId="7FA401EF">
      <w:pPr>
        <w:pStyle w:val="2"/>
        <w:keepNext w:val="0"/>
        <w:keepLines w:val="0"/>
        <w:widowControl/>
        <w:suppressLineNumbers w:val="0"/>
        <w:ind w:left="0" w:firstLine="0"/>
        <w:rPr>
          <w:i w:val="0"/>
          <w:iCs w:val="0"/>
          <w:caps w:val="0"/>
          <w:color w:val="000000"/>
          <w:spacing w:val="0"/>
        </w:rPr>
      </w:pPr>
    </w:p>
    <w:p w14:paraId="7DF51EE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【多项选择题】第2772题</w:t>
      </w:r>
    </w:p>
    <w:p w14:paraId="1ABC6D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根据《行政许可法》，行政机关作出准予行政许可的决定，需要颁发行政许可证件的，应当向申请人颁发加盖本行政机关印章的下列哪项行政许可证件？</w:t>
      </w:r>
    </w:p>
    <w:p w14:paraId="5524F5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许可证、执照或者其他许可证书</w:t>
      </w:r>
    </w:p>
    <w:p w14:paraId="2B5818A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资格证、资质证或者其他合格证书</w:t>
      </w:r>
    </w:p>
    <w:p w14:paraId="2EAAA81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行政机关的批准文件或者证明文件</w:t>
      </w:r>
    </w:p>
    <w:p w14:paraId="144368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部分执照无须加盖本行政机关印章</w:t>
      </w:r>
    </w:p>
    <w:p w14:paraId="663564E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37D03DD8">
      <w:pPr>
        <w:pStyle w:val="2"/>
        <w:keepNext w:val="0"/>
        <w:keepLines w:val="0"/>
        <w:widowControl/>
        <w:suppressLineNumbers w:val="0"/>
        <w:ind w:left="0" w:firstLine="0"/>
        <w:rPr>
          <w:i w:val="0"/>
          <w:iCs w:val="0"/>
          <w:caps w:val="0"/>
          <w:color w:val="000000"/>
          <w:spacing w:val="0"/>
        </w:rPr>
      </w:pPr>
    </w:p>
    <w:p w14:paraId="0D679F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【多项选择题】第2773题</w:t>
      </w:r>
    </w:p>
    <w:p w14:paraId="1B4BE1EF">
      <w:pPr>
        <w:pStyle w:val="2"/>
        <w:keepNext w:val="0"/>
        <w:keepLines w:val="0"/>
        <w:widowControl/>
        <w:suppressLineNumbers w:val="0"/>
        <w:ind w:left="0" w:firstLine="0"/>
        <w:rPr>
          <w:i w:val="0"/>
          <w:iCs w:val="0"/>
          <w:caps w:val="0"/>
          <w:color w:val="000000"/>
          <w:spacing w:val="0"/>
        </w:rPr>
      </w:pPr>
      <w:r>
        <w:rPr>
          <w:i w:val="0"/>
          <w:iCs w:val="0"/>
          <w:caps w:val="0"/>
          <w:color w:val="000000"/>
          <w:spacing w:val="0"/>
        </w:rPr>
        <w:t>人民法院不受理公民、法人或者其他组织对下列哪些事项提起的诉讼？</w:t>
      </w:r>
    </w:p>
    <w:p w14:paraId="1AC06A4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国防、外交等国家行为</w:t>
      </w:r>
    </w:p>
    <w:p w14:paraId="072B9A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行政法规、规章或者行政机关制定、发布的具有普遍约束力的决定、命令</w:t>
      </w:r>
    </w:p>
    <w:p w14:paraId="0C0DD8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行政机关对行政机关工作人员的奖惩、任免等决定</w:t>
      </w:r>
    </w:p>
    <w:p w14:paraId="55A5F8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法律规定由行政机关最终裁决的行政行为</w:t>
      </w:r>
    </w:p>
    <w:p w14:paraId="755AD5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103987CC">
      <w:pPr>
        <w:pStyle w:val="2"/>
        <w:keepNext w:val="0"/>
        <w:keepLines w:val="0"/>
        <w:widowControl/>
        <w:suppressLineNumbers w:val="0"/>
        <w:ind w:left="0" w:firstLine="0"/>
        <w:rPr>
          <w:i w:val="0"/>
          <w:iCs w:val="0"/>
          <w:caps w:val="0"/>
          <w:color w:val="000000"/>
          <w:spacing w:val="0"/>
        </w:rPr>
      </w:pPr>
    </w:p>
    <w:p w14:paraId="0DE5DEC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【多项选择题】第2774题</w:t>
      </w:r>
    </w:p>
    <w:p w14:paraId="21C66C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行政强制措施的实施主体中说法错误的是？</w:t>
      </w:r>
    </w:p>
    <w:p w14:paraId="3BC864C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行政强制措施只能由法律规定的行政机关实施</w:t>
      </w:r>
    </w:p>
    <w:p w14:paraId="3FB222C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集中行使行政处罚权的综合执法机关可以实施与其处罚权有关的行政强制措施</w:t>
      </w:r>
    </w:p>
    <w:p w14:paraId="7CF19C8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具有公共事务管理职能的行政单位，可以根据法律的授权获得行政主体资格</w:t>
      </w:r>
    </w:p>
    <w:p w14:paraId="688DFF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行政强制措施绝对禁止委托实施</w:t>
      </w:r>
    </w:p>
    <w:p w14:paraId="1F78FAF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w:t>
      </w:r>
    </w:p>
    <w:p w14:paraId="698FFC69">
      <w:pPr>
        <w:pStyle w:val="2"/>
        <w:keepNext w:val="0"/>
        <w:keepLines w:val="0"/>
        <w:widowControl/>
        <w:suppressLineNumbers w:val="0"/>
        <w:ind w:left="0" w:firstLine="0"/>
        <w:rPr>
          <w:i w:val="0"/>
          <w:iCs w:val="0"/>
          <w:caps w:val="0"/>
          <w:color w:val="000000"/>
          <w:spacing w:val="0"/>
        </w:rPr>
      </w:pPr>
    </w:p>
    <w:p w14:paraId="140F1D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【多项选择题】第2775题</w:t>
      </w:r>
    </w:p>
    <w:p w14:paraId="1CFBF74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综合行政执法机构应按照统一规定，统一执法形象，使用统一的（）等。</w:t>
      </w:r>
    </w:p>
    <w:p w14:paraId="2114FE3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执法标准规范</w:t>
      </w:r>
    </w:p>
    <w:p w14:paraId="7303FBB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执法标识</w:t>
      </w:r>
    </w:p>
    <w:p w14:paraId="1C4C66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执法证件</w:t>
      </w:r>
    </w:p>
    <w:p w14:paraId="2BDBB9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执法文书</w:t>
      </w:r>
    </w:p>
    <w:p w14:paraId="0D88136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6A24B7BC">
      <w:pPr>
        <w:pStyle w:val="2"/>
        <w:keepNext w:val="0"/>
        <w:keepLines w:val="0"/>
        <w:widowControl/>
        <w:suppressLineNumbers w:val="0"/>
        <w:ind w:left="0" w:firstLine="0"/>
        <w:rPr>
          <w:i w:val="0"/>
          <w:iCs w:val="0"/>
          <w:caps w:val="0"/>
          <w:color w:val="000000"/>
          <w:spacing w:val="0"/>
        </w:rPr>
      </w:pPr>
    </w:p>
    <w:p w14:paraId="7386243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【多项选择题】第2776题</w:t>
      </w:r>
    </w:p>
    <w:p w14:paraId="5AA01F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为严格本地生猪屠宰市场管理，某县政府以文件形式规定，凡本县所有猪类屠宰单位和个人，须在规定期限内到生猪管理办公室申请办理生猪屠宰证，违者予以警告或罚款。个体户张某未按文件规定申请办理生猪屠宰证，生猪管理办公室予以罚款200元。下列哪些说法是错误的？</w:t>
      </w:r>
    </w:p>
    <w:p w14:paraId="60D4300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若张某在对罚款不服申请复议时一并对县政府文件提出审查申请，复议机关应当依法处理</w:t>
      </w:r>
    </w:p>
    <w:p w14:paraId="4B40789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某县政府的文件属违法设定许可和处罚，有权机关应依据《行政处罚法》和《行政许可法》对相关责任人给予行政处分</w:t>
      </w:r>
    </w:p>
    <w:p w14:paraId="15EBDFE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生猪管理办公室若以自己名义作出罚款决定，张某申请复议应以其为被申请人</w:t>
      </w:r>
    </w:p>
    <w:p w14:paraId="5038B8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若张某直接向法院起诉，应以该生猪管理办公室为被告</w:t>
      </w:r>
    </w:p>
    <w:p w14:paraId="2414BFA2">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答案：BCD</w:t>
      </w:r>
    </w:p>
    <w:p w14:paraId="62DADB8B">
      <w:pPr>
        <w:pStyle w:val="2"/>
        <w:keepNext w:val="0"/>
        <w:keepLines w:val="0"/>
        <w:widowControl/>
        <w:suppressLineNumbers w:val="0"/>
        <w:ind w:left="0" w:firstLine="0"/>
        <w:rPr>
          <w:i w:val="0"/>
          <w:iCs w:val="0"/>
          <w:caps w:val="0"/>
          <w:color w:val="000000"/>
          <w:spacing w:val="0"/>
        </w:rPr>
      </w:pPr>
    </w:p>
    <w:p w14:paraId="3AC7E6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【多项选择题】第2777题</w:t>
      </w:r>
    </w:p>
    <w:p w14:paraId="35996228">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行政机关违法作出许可决定的情形，主要包括哪些？</w:t>
      </w:r>
    </w:p>
    <w:p w14:paraId="2DA3029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滥用职权，玩忽职守</w:t>
      </w:r>
    </w:p>
    <w:p w14:paraId="3B55D9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超越职权</w:t>
      </w:r>
    </w:p>
    <w:p w14:paraId="164E46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违反法定程序</w:t>
      </w:r>
    </w:p>
    <w:p w14:paraId="28A40DE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对不具备申请资格的申请人准予许可</w:t>
      </w:r>
    </w:p>
    <w:p w14:paraId="693C4B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19DF7AE4">
      <w:pPr>
        <w:pStyle w:val="2"/>
        <w:keepNext w:val="0"/>
        <w:keepLines w:val="0"/>
        <w:widowControl/>
        <w:suppressLineNumbers w:val="0"/>
        <w:ind w:left="0" w:firstLine="0"/>
        <w:rPr>
          <w:i w:val="0"/>
          <w:iCs w:val="0"/>
          <w:caps w:val="0"/>
          <w:color w:val="000000"/>
          <w:spacing w:val="0"/>
        </w:rPr>
      </w:pPr>
    </w:p>
    <w:p w14:paraId="66A6D7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【多项选择题】第2778题</w:t>
      </w:r>
    </w:p>
    <w:p w14:paraId="52CFBE71">
      <w:pPr>
        <w:pStyle w:val="2"/>
        <w:keepNext w:val="0"/>
        <w:keepLines w:val="0"/>
        <w:widowControl/>
        <w:suppressLineNumbers w:val="0"/>
        <w:ind w:left="0" w:firstLine="0"/>
        <w:rPr>
          <w:i w:val="0"/>
          <w:iCs w:val="0"/>
          <w:caps w:val="0"/>
          <w:color w:val="000000"/>
          <w:spacing w:val="0"/>
        </w:rPr>
      </w:pPr>
      <w:r>
        <w:rPr>
          <w:i w:val="0"/>
          <w:iCs w:val="0"/>
          <w:caps w:val="0"/>
          <w:color w:val="000000"/>
          <w:spacing w:val="0"/>
        </w:rPr>
        <w:t>按照《行政处罚法》的规定，下列说法正确的是（）。</w:t>
      </w:r>
    </w:p>
    <w:p w14:paraId="7597AD7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公民、法人或者其他组织对行政机关作出的行政处罚，有权申诉或者检举。</w:t>
      </w:r>
    </w:p>
    <w:p w14:paraId="327434B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行政机关应当认真审查，发现行政处罚有错误的，应当主动改正。</w:t>
      </w:r>
    </w:p>
    <w:p w14:paraId="0A65A60A">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依法没收的非法财物要一律按照国家规定公开拍卖或者按照国家有关规定处理，不得进行其他处置。</w:t>
      </w:r>
    </w:p>
    <w:p w14:paraId="099013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举行听证时，当事人有权进行申辩和质证。</w:t>
      </w:r>
    </w:p>
    <w:p w14:paraId="3760C2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答案：ABD</w:t>
      </w:r>
    </w:p>
    <w:p w14:paraId="5E7A4088">
      <w:pPr>
        <w:pStyle w:val="2"/>
        <w:keepNext w:val="0"/>
        <w:keepLines w:val="0"/>
        <w:widowControl/>
        <w:suppressLineNumbers w:val="0"/>
        <w:ind w:left="0" w:firstLine="0"/>
        <w:rPr>
          <w:i w:val="0"/>
          <w:iCs w:val="0"/>
          <w:caps w:val="0"/>
          <w:color w:val="000000"/>
          <w:spacing w:val="0"/>
        </w:rPr>
      </w:pPr>
    </w:p>
    <w:p w14:paraId="00DD5C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【多项选择题】第2779题</w:t>
      </w:r>
    </w:p>
    <w:p w14:paraId="51294BE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在行政诉讼中，与本案有关的哪些证据，原告或者第三人不能自行收集的，可以申请人民法院调取？</w:t>
      </w:r>
    </w:p>
    <w:p w14:paraId="498A67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由国家机关保存而须由人民法院调取的证据</w:t>
      </w:r>
    </w:p>
    <w:p w14:paraId="02A162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涉及国家秘密、商业秘密的证据</w:t>
      </w:r>
    </w:p>
    <w:p w14:paraId="1890AA3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确因客观原因不能自行收集的其他证据</w:t>
      </w:r>
    </w:p>
    <w:p w14:paraId="3E27C9B4">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涉及个人隐私的证据</w:t>
      </w:r>
    </w:p>
    <w:p w14:paraId="392331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662E47F1">
      <w:pPr>
        <w:pStyle w:val="2"/>
        <w:keepNext w:val="0"/>
        <w:keepLines w:val="0"/>
        <w:widowControl/>
        <w:suppressLineNumbers w:val="0"/>
        <w:ind w:left="0" w:firstLine="0"/>
        <w:rPr>
          <w:i w:val="0"/>
          <w:iCs w:val="0"/>
          <w:caps w:val="0"/>
          <w:color w:val="000000"/>
          <w:spacing w:val="0"/>
        </w:rPr>
      </w:pPr>
    </w:p>
    <w:p w14:paraId="3B873DA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【多项选择题】第2780题</w:t>
      </w:r>
    </w:p>
    <w:p w14:paraId="2FA59B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关于公开原则，下列哪些说法是正确的（）。</w:t>
      </w:r>
    </w:p>
    <w:p w14:paraId="449C31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依据公开</w:t>
      </w:r>
    </w:p>
    <w:p w14:paraId="6B7896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程序公开</w:t>
      </w:r>
    </w:p>
    <w:p w14:paraId="1E1B30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结果公开</w:t>
      </w:r>
    </w:p>
    <w:p w14:paraId="5B6857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内部会议也必须公开</w:t>
      </w:r>
    </w:p>
    <w:p w14:paraId="3EF3BF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2B1A5FDA">
      <w:pPr>
        <w:pStyle w:val="2"/>
        <w:keepNext w:val="0"/>
        <w:keepLines w:val="0"/>
        <w:widowControl/>
        <w:suppressLineNumbers w:val="0"/>
        <w:ind w:left="0" w:firstLine="0"/>
        <w:rPr>
          <w:i w:val="0"/>
          <w:iCs w:val="0"/>
          <w:caps w:val="0"/>
          <w:color w:val="000000"/>
          <w:spacing w:val="0"/>
        </w:rPr>
      </w:pPr>
    </w:p>
    <w:p w14:paraId="47C7285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【多项选择题】第2781题</w:t>
      </w:r>
    </w:p>
    <w:p w14:paraId="176978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行政处罚决定书的送达方式有（）。</w:t>
      </w:r>
    </w:p>
    <w:p w14:paraId="46787E55">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直接送达</w:t>
      </w:r>
    </w:p>
    <w:p w14:paraId="02E5451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留置送达</w:t>
      </w:r>
    </w:p>
    <w:p w14:paraId="7C8492E8">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邮寄送达</w:t>
      </w:r>
    </w:p>
    <w:p w14:paraId="4216C3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公告送达</w:t>
      </w:r>
    </w:p>
    <w:p w14:paraId="084EBF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2D27DB29">
      <w:pPr>
        <w:pStyle w:val="2"/>
        <w:keepNext w:val="0"/>
        <w:keepLines w:val="0"/>
        <w:widowControl/>
        <w:suppressLineNumbers w:val="0"/>
        <w:ind w:left="0" w:firstLine="0"/>
        <w:rPr>
          <w:i w:val="0"/>
          <w:iCs w:val="0"/>
          <w:caps w:val="0"/>
          <w:color w:val="000000"/>
          <w:spacing w:val="0"/>
        </w:rPr>
      </w:pPr>
    </w:p>
    <w:p w14:paraId="4D517E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【多项选择题】第2782题</w:t>
      </w:r>
    </w:p>
    <w:p w14:paraId="1921453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有下列（）行为之一的，可以从轻或减轻行政处罚。</w:t>
      </w:r>
    </w:p>
    <w:p w14:paraId="7E636C6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主动消除或者减轻违法行为危害后果的</w:t>
      </w:r>
    </w:p>
    <w:p w14:paraId="35EF68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受他人教唆从事违法行为的</w:t>
      </w:r>
    </w:p>
    <w:p w14:paraId="4577B8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配合行政机关查处违法行为有立功表现的</w:t>
      </w:r>
    </w:p>
    <w:p w14:paraId="1FE6F3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醉酒的人实施的违法行为。</w:t>
      </w:r>
    </w:p>
    <w:p w14:paraId="6ECB0E2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w:t>
      </w:r>
    </w:p>
    <w:p w14:paraId="3E1834B7">
      <w:pPr>
        <w:pStyle w:val="2"/>
        <w:keepNext w:val="0"/>
        <w:keepLines w:val="0"/>
        <w:widowControl/>
        <w:suppressLineNumbers w:val="0"/>
        <w:ind w:left="0" w:firstLine="0"/>
        <w:rPr>
          <w:i w:val="0"/>
          <w:iCs w:val="0"/>
          <w:caps w:val="0"/>
          <w:color w:val="000000"/>
          <w:spacing w:val="0"/>
        </w:rPr>
      </w:pPr>
    </w:p>
    <w:p w14:paraId="3CC2C20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【多项选择题】第2783题</w:t>
      </w:r>
    </w:p>
    <w:p w14:paraId="0A9E9FC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关于合理行政原则中的比例原则，下面说法正确的选项有？</w:t>
      </w:r>
    </w:p>
    <w:p w14:paraId="5FAAA373">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合目的性，行政机关行使裁量权所采取的具体措施必须符合法律目的</w:t>
      </w:r>
    </w:p>
    <w:p w14:paraId="3E67B45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适当性，行政机关所选择的具体措施应当为法律所必需</w:t>
      </w:r>
    </w:p>
    <w:p w14:paraId="34A52A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损害最小，应当采取对当事人权益损害最小的方式</w:t>
      </w:r>
    </w:p>
    <w:p w14:paraId="5C74CAC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公众参与，在执法过程中应当让公众知晓来增加合理性</w:t>
      </w:r>
    </w:p>
    <w:p w14:paraId="5B00019E">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7280D321">
      <w:pPr>
        <w:pStyle w:val="2"/>
        <w:keepNext w:val="0"/>
        <w:keepLines w:val="0"/>
        <w:widowControl/>
        <w:suppressLineNumbers w:val="0"/>
        <w:ind w:left="0" w:firstLine="0"/>
        <w:rPr>
          <w:i w:val="0"/>
          <w:iCs w:val="0"/>
          <w:caps w:val="0"/>
          <w:color w:val="000000"/>
          <w:spacing w:val="0"/>
        </w:rPr>
      </w:pPr>
    </w:p>
    <w:p w14:paraId="7CBBB3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【多项选择题】第2784题</w:t>
      </w:r>
    </w:p>
    <w:p w14:paraId="05C492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市林业局接到关于孙某毁林采矿的举报，遂致函当地县政府，要求调查。县政府召开专题会议形成会议纪要：由县林业局、矿产资源管理局、与安监局负责调查处理。经调查并与孙某沟通，三部门形成处理意见：要求孙某合法开采，如发现有毁林或安全事故，将依法查处。再次接到举报后，三部门共同发出责令孙某立即停止违法开采，对被破坏的生态进行整治的通知。关于责令孙某立即停止违法开采的性质，下列说法错误的是？</w:t>
      </w:r>
    </w:p>
    <w:p w14:paraId="3677D0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行政处罚</w:t>
      </w:r>
    </w:p>
    <w:p w14:paraId="7AEA3CF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行政征收</w:t>
      </w:r>
    </w:p>
    <w:p w14:paraId="3C0A797C">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行政强制执行</w:t>
      </w:r>
    </w:p>
    <w:p w14:paraId="6D1B60A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行政强制措施</w:t>
      </w:r>
    </w:p>
    <w:p w14:paraId="65966D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77F7C027">
      <w:pPr>
        <w:pStyle w:val="2"/>
        <w:keepNext w:val="0"/>
        <w:keepLines w:val="0"/>
        <w:widowControl/>
        <w:suppressLineNumbers w:val="0"/>
        <w:ind w:left="0" w:firstLine="0"/>
        <w:rPr>
          <w:i w:val="0"/>
          <w:iCs w:val="0"/>
          <w:caps w:val="0"/>
          <w:color w:val="000000"/>
          <w:spacing w:val="0"/>
        </w:rPr>
      </w:pPr>
    </w:p>
    <w:p w14:paraId="08714D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【多项选择题】第2785题</w:t>
      </w:r>
    </w:p>
    <w:p w14:paraId="2F0A69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综合行政执法体制改革要坚持落实优化协同高效原则，按照“分片负责、派驻巡查”的原则，总揽乡镇一级综合行政执法，承担依法赋予或委托的综合执法事项，逐步构建（）的县乡两级综合行政执法体制。</w:t>
      </w:r>
    </w:p>
    <w:p w14:paraId="7E509B6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权责明确</w:t>
      </w:r>
    </w:p>
    <w:p w14:paraId="52B440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行为规范</w:t>
      </w:r>
    </w:p>
    <w:p w14:paraId="74D764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公正透明</w:t>
      </w:r>
    </w:p>
    <w:p w14:paraId="4795A35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廉洁高效</w:t>
      </w:r>
    </w:p>
    <w:p w14:paraId="260FDDF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0B457853">
      <w:pPr>
        <w:pStyle w:val="2"/>
        <w:keepNext w:val="0"/>
        <w:keepLines w:val="0"/>
        <w:widowControl/>
        <w:suppressLineNumbers w:val="0"/>
        <w:ind w:left="0" w:firstLine="0"/>
        <w:rPr>
          <w:i w:val="0"/>
          <w:iCs w:val="0"/>
          <w:caps w:val="0"/>
          <w:color w:val="000000"/>
          <w:spacing w:val="0"/>
        </w:rPr>
      </w:pPr>
    </w:p>
    <w:p w14:paraId="72132308">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【多项选择题】第2786题</w:t>
      </w:r>
    </w:p>
    <w:p w14:paraId="535E5E7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查封或者扣押的实施，应当遵循行政强制措施的一般程序，下列哪些说法是正确的？</w:t>
      </w:r>
    </w:p>
    <w:p w14:paraId="0C9415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查封、扣押的场所和财务限于涉案的，无关的不能查封、扣押</w:t>
      </w:r>
    </w:p>
    <w:p w14:paraId="440D83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不得查封、扣押公民个人及其所扶养家属的生活必需品</w:t>
      </w:r>
    </w:p>
    <w:p w14:paraId="5912678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查封、扣押的期限一般不得超过30日</w:t>
      </w:r>
    </w:p>
    <w:p w14:paraId="57ABBFD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因查封、扣押发生的保管费用由公民个人承担</w:t>
      </w:r>
    </w:p>
    <w:p w14:paraId="4C85A8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65AA6C00">
      <w:pPr>
        <w:pStyle w:val="2"/>
        <w:keepNext w:val="0"/>
        <w:keepLines w:val="0"/>
        <w:widowControl/>
        <w:suppressLineNumbers w:val="0"/>
        <w:ind w:left="0" w:firstLine="0"/>
        <w:rPr>
          <w:i w:val="0"/>
          <w:iCs w:val="0"/>
          <w:caps w:val="0"/>
          <w:color w:val="000000"/>
          <w:spacing w:val="0"/>
        </w:rPr>
      </w:pPr>
    </w:p>
    <w:p w14:paraId="465B433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【多项选择题】第2787题</w:t>
      </w:r>
    </w:p>
    <w:p w14:paraId="5CDDD5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根据《行政处罚法》（2021年修订），行政处罚的种类包括下列哪项，正确的是？</w:t>
      </w:r>
    </w:p>
    <w:p w14:paraId="187D4F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警告、通报批评</w:t>
      </w:r>
    </w:p>
    <w:p w14:paraId="4044D6B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罚款、没收违法所得、没收非法财物</w:t>
      </w:r>
    </w:p>
    <w:p w14:paraId="6C64581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暂扣许可证件、降低资质等级、吊销许可证件</w:t>
      </w:r>
    </w:p>
    <w:p w14:paraId="1659CD7D">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限制开展生产经营活动、责令停产停业、责令关闭、限制从业及行政拘留</w:t>
      </w:r>
    </w:p>
    <w:p w14:paraId="377D061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2C90B34A">
      <w:pPr>
        <w:pStyle w:val="2"/>
        <w:keepNext w:val="0"/>
        <w:keepLines w:val="0"/>
        <w:widowControl/>
        <w:suppressLineNumbers w:val="0"/>
        <w:ind w:left="0" w:firstLine="0"/>
        <w:rPr>
          <w:i w:val="0"/>
          <w:iCs w:val="0"/>
          <w:caps w:val="0"/>
          <w:color w:val="000000"/>
          <w:spacing w:val="0"/>
        </w:rPr>
      </w:pPr>
    </w:p>
    <w:p w14:paraId="28E8318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【多项选择题】第2788题</w:t>
      </w:r>
    </w:p>
    <w:p w14:paraId="7CB8F88A">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行政法规签署公布后，应当及时在哪些载体上刊载？</w:t>
      </w:r>
    </w:p>
    <w:p w14:paraId="6A74BD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国务院公报</w:t>
      </w:r>
    </w:p>
    <w:p w14:paraId="0D1D109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中国政府法制信息网</w:t>
      </w:r>
    </w:p>
    <w:p w14:paraId="51C1702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全国范围内发行的报纸</w:t>
      </w:r>
    </w:p>
    <w:p w14:paraId="680FF0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全国人大公报</w:t>
      </w:r>
    </w:p>
    <w:p w14:paraId="525528B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353D82FC">
      <w:pPr>
        <w:pStyle w:val="2"/>
        <w:keepNext w:val="0"/>
        <w:keepLines w:val="0"/>
        <w:widowControl/>
        <w:suppressLineNumbers w:val="0"/>
        <w:ind w:left="0" w:firstLine="0"/>
        <w:rPr>
          <w:i w:val="0"/>
          <w:iCs w:val="0"/>
          <w:caps w:val="0"/>
          <w:color w:val="000000"/>
          <w:spacing w:val="0"/>
        </w:rPr>
      </w:pPr>
    </w:p>
    <w:p w14:paraId="68C132B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【多项选择题】第2789题</w:t>
      </w:r>
    </w:p>
    <w:p w14:paraId="0DAA0932">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根据《中华人民共和国旅游法》，旅游经营者组织、接待下列哪些旅游者，应当采取相应的安全保障措施？（）</w:t>
      </w:r>
    </w:p>
    <w:p w14:paraId="765BBD5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老年人</w:t>
      </w:r>
    </w:p>
    <w:p w14:paraId="6ED92AD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未成年人</w:t>
      </w:r>
    </w:p>
    <w:p w14:paraId="05B7B96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残疾人</w:t>
      </w:r>
    </w:p>
    <w:p w14:paraId="2F9E24B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大学生</w:t>
      </w:r>
    </w:p>
    <w:p w14:paraId="393D23F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5CEB41C2">
      <w:pPr>
        <w:pStyle w:val="2"/>
        <w:keepNext w:val="0"/>
        <w:keepLines w:val="0"/>
        <w:widowControl/>
        <w:suppressLineNumbers w:val="0"/>
        <w:ind w:left="0" w:firstLine="0"/>
        <w:rPr>
          <w:i w:val="0"/>
          <w:iCs w:val="0"/>
          <w:caps w:val="0"/>
          <w:color w:val="000000"/>
          <w:spacing w:val="0"/>
        </w:rPr>
      </w:pPr>
    </w:p>
    <w:p w14:paraId="446070C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【多项选择题】第2790题</w:t>
      </w:r>
    </w:p>
    <w:p w14:paraId="026851F6">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根据《行政处罚法》（2021年修订），当事人逾期不履行行政处罚决定的，作出行政处罚决定的行政机关可以采取下列措施，下列说法正确的是？</w:t>
      </w:r>
    </w:p>
    <w:p w14:paraId="3F32B42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到期不缴纳罚款的，每日按罚款数额的百分之三加处罚款，加处罚款的数额不得超出罚款的数额</w:t>
      </w:r>
    </w:p>
    <w:p w14:paraId="6D74D25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根据法律规定，将查封、扣押的财物拍卖、依法处理或者将冻结的存款、汇款划拨抵缴罚款</w:t>
      </w:r>
    </w:p>
    <w:p w14:paraId="65B47B2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根据法律规定，采取其他行政强制执行方式</w:t>
      </w:r>
    </w:p>
    <w:p w14:paraId="14A158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依照《中华人民共和国行政强制法》的规定申请人民法院强制执行</w:t>
      </w:r>
    </w:p>
    <w:p w14:paraId="074E92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54D5D10F">
      <w:pPr>
        <w:pStyle w:val="2"/>
        <w:keepNext w:val="0"/>
        <w:keepLines w:val="0"/>
        <w:widowControl/>
        <w:suppressLineNumbers w:val="0"/>
        <w:ind w:left="0" w:firstLine="0"/>
        <w:rPr>
          <w:i w:val="0"/>
          <w:iCs w:val="0"/>
          <w:caps w:val="0"/>
          <w:color w:val="000000"/>
          <w:spacing w:val="0"/>
        </w:rPr>
      </w:pPr>
    </w:p>
    <w:p w14:paraId="75D2346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【多项选择题】第2791题</w:t>
      </w:r>
    </w:p>
    <w:p w14:paraId="4B663D1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听证程序主要适用于对当事人损害程度较重的处罚，下面属于听证适用范围的是？</w:t>
      </w:r>
    </w:p>
    <w:p w14:paraId="1CA5AEC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吊销许可证</w:t>
      </w:r>
    </w:p>
    <w:p w14:paraId="0C207E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责令停产停业</w:t>
      </w:r>
    </w:p>
    <w:p w14:paraId="633D250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较大数额罚款</w:t>
      </w:r>
    </w:p>
    <w:p w14:paraId="7133C8B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约定听证</w:t>
      </w:r>
    </w:p>
    <w:p w14:paraId="635C60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3D208FD1">
      <w:pPr>
        <w:pStyle w:val="2"/>
        <w:keepNext w:val="0"/>
        <w:keepLines w:val="0"/>
        <w:widowControl/>
        <w:suppressLineNumbers w:val="0"/>
        <w:ind w:left="0" w:firstLine="0"/>
        <w:rPr>
          <w:i w:val="0"/>
          <w:iCs w:val="0"/>
          <w:caps w:val="0"/>
          <w:color w:val="000000"/>
          <w:spacing w:val="0"/>
        </w:rPr>
      </w:pPr>
    </w:p>
    <w:p w14:paraId="2D53A035">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【多项选择题】第2792题</w:t>
      </w:r>
    </w:p>
    <w:p w14:paraId="254FFCA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某交通局在检查中发现张某所驾驶货车无道路运输证，遂扣留了张某驾驶证和车载货物，要求张某缴纳罚款1万元。张某拒绝缴纳，交通局将车载货物拍卖抵缴罚款。下列说法正确的有？</w:t>
      </w:r>
    </w:p>
    <w:p w14:paraId="3341C9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扣留驾驶证的行为为行政强制措施</w:t>
      </w:r>
    </w:p>
    <w:p w14:paraId="5491FC76">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扣留车载货物的行为为行政强制措施</w:t>
      </w:r>
    </w:p>
    <w:p w14:paraId="2B2090C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拍卖车载货物的行为为行政强制执行</w:t>
      </w:r>
    </w:p>
    <w:p w14:paraId="497CA64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拍卖车载货物的行为为行政强制措施</w:t>
      </w:r>
    </w:p>
    <w:p w14:paraId="652BB4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0CECAEDA">
      <w:pPr>
        <w:pStyle w:val="2"/>
        <w:keepNext w:val="0"/>
        <w:keepLines w:val="0"/>
        <w:widowControl/>
        <w:suppressLineNumbers w:val="0"/>
        <w:ind w:left="0" w:firstLine="0"/>
        <w:rPr>
          <w:i w:val="0"/>
          <w:iCs w:val="0"/>
          <w:caps w:val="0"/>
          <w:color w:val="000000"/>
          <w:spacing w:val="0"/>
        </w:rPr>
      </w:pPr>
    </w:p>
    <w:p w14:paraId="2F0972F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【多项选择题】第2793题</w:t>
      </w:r>
    </w:p>
    <w:p w14:paraId="3B8A1815">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行政机关决定实施查封、扣押的，查封、扣押决定书应当载明下列哪些事项？</w:t>
      </w:r>
    </w:p>
    <w:p w14:paraId="0CD020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无须载明行政机关的名称、印章和日期</w:t>
      </w:r>
    </w:p>
    <w:p w14:paraId="67AC33F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当事人的姓名或者名称、地址</w:t>
      </w:r>
    </w:p>
    <w:p w14:paraId="6887D22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查封、扣押的理由、依据和期限</w:t>
      </w:r>
    </w:p>
    <w:p w14:paraId="669283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查封、扣押场所、设施或者财物的名称、数量等</w:t>
      </w:r>
    </w:p>
    <w:p w14:paraId="77F2CFF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答案：BCD</w:t>
      </w:r>
    </w:p>
    <w:p w14:paraId="0B3168C9">
      <w:pPr>
        <w:pStyle w:val="2"/>
        <w:keepNext w:val="0"/>
        <w:keepLines w:val="0"/>
        <w:widowControl/>
        <w:suppressLineNumbers w:val="0"/>
        <w:ind w:left="0" w:firstLine="0"/>
        <w:rPr>
          <w:i w:val="0"/>
          <w:iCs w:val="0"/>
          <w:caps w:val="0"/>
          <w:color w:val="000000"/>
          <w:spacing w:val="0"/>
        </w:rPr>
      </w:pPr>
    </w:p>
    <w:p w14:paraId="1957A54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【多项选择题】第2794题</w:t>
      </w:r>
    </w:p>
    <w:p w14:paraId="4A3965C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关于行政许可的特征，下面说法错误的是？</w:t>
      </w:r>
    </w:p>
    <w:p w14:paraId="289D82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行政许可的作出可以是当事人的申请</w:t>
      </w:r>
    </w:p>
    <w:p w14:paraId="38EBEB2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行政许可是一种授益性的行政行为</w:t>
      </w:r>
    </w:p>
    <w:p w14:paraId="6A3A844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许可行为是典型的不要式行为</w:t>
      </w:r>
    </w:p>
    <w:p w14:paraId="5BB5BD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行政许可是抽象行政行为</w:t>
      </w:r>
    </w:p>
    <w:p w14:paraId="192445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答案：BCD</w:t>
      </w:r>
    </w:p>
    <w:p w14:paraId="522113A1">
      <w:pPr>
        <w:pStyle w:val="2"/>
        <w:keepNext w:val="0"/>
        <w:keepLines w:val="0"/>
        <w:widowControl/>
        <w:suppressLineNumbers w:val="0"/>
        <w:ind w:left="0" w:firstLine="0"/>
        <w:rPr>
          <w:i w:val="0"/>
          <w:iCs w:val="0"/>
          <w:caps w:val="0"/>
          <w:color w:val="000000"/>
          <w:spacing w:val="0"/>
        </w:rPr>
      </w:pPr>
    </w:p>
    <w:p w14:paraId="57B8CDD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【多项选择题】第2795题</w:t>
      </w:r>
    </w:p>
    <w:p w14:paraId="5C450DD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根据新修订的《行政处罚法》，行政处罚的种类包括（）。</w:t>
      </w:r>
    </w:p>
    <w:p w14:paraId="4CDFAB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警告、通报批评</w:t>
      </w:r>
    </w:p>
    <w:p w14:paraId="21A2C8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罚款、没收违法所得、没收非法财物</w:t>
      </w:r>
    </w:p>
    <w:p w14:paraId="126E110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暂扣许可证件、降低资质等级、吊销许可证件</w:t>
      </w:r>
    </w:p>
    <w:p w14:paraId="283CF9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限制开展生产经营活动、责令停产停业、责令关闭、限制从业</w:t>
      </w:r>
    </w:p>
    <w:p w14:paraId="75C1132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5F9FC1C2">
      <w:pPr>
        <w:pStyle w:val="2"/>
        <w:keepNext w:val="0"/>
        <w:keepLines w:val="0"/>
        <w:widowControl/>
        <w:suppressLineNumbers w:val="0"/>
        <w:ind w:left="0" w:firstLine="0"/>
        <w:rPr>
          <w:i w:val="0"/>
          <w:iCs w:val="0"/>
          <w:caps w:val="0"/>
          <w:color w:val="000000"/>
          <w:spacing w:val="0"/>
        </w:rPr>
      </w:pPr>
    </w:p>
    <w:p w14:paraId="75C2425E">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【多项选择题】第2796题</w:t>
      </w:r>
    </w:p>
    <w:p w14:paraId="76B86E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以下关于行政处罚的听证正确的是（）。</w:t>
      </w:r>
    </w:p>
    <w:p w14:paraId="1C686A4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除涉及国家秘密商业秘密或者个人隐私依法予以保密外，应公开举行。</w:t>
      </w:r>
    </w:p>
    <w:p w14:paraId="085FCC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听证由行政机关指定的非本案调查人员主持：当事人认为主持人与本案有直接利害关系的，有权申请回避。</w:t>
      </w:r>
    </w:p>
    <w:p w14:paraId="528D03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当事人可以亲自参加，也可以委托一至二人代理。</w:t>
      </w:r>
    </w:p>
    <w:p w14:paraId="760A2A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当事人及其代理人无正当理由拒不出席听证或者未经许可中途退出听证的，视为放弃听证权利，行政机关终止听证。</w:t>
      </w:r>
    </w:p>
    <w:p w14:paraId="12CE353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632AC9C6">
      <w:pPr>
        <w:pStyle w:val="2"/>
        <w:keepNext w:val="0"/>
        <w:keepLines w:val="0"/>
        <w:widowControl/>
        <w:suppressLineNumbers w:val="0"/>
        <w:ind w:left="0" w:firstLine="0"/>
        <w:rPr>
          <w:i w:val="0"/>
          <w:iCs w:val="0"/>
          <w:caps w:val="0"/>
          <w:color w:val="000000"/>
          <w:spacing w:val="0"/>
        </w:rPr>
      </w:pPr>
    </w:p>
    <w:p w14:paraId="79D72879">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【多项选择题】第2797题</w:t>
      </w:r>
    </w:p>
    <w:p w14:paraId="046EF5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基于人道主义立场，违法行为人有下列情形之一的，不执行拘留？</w:t>
      </w:r>
    </w:p>
    <w:p w14:paraId="33F4520C">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已满14周岁不满16周岁的</w:t>
      </w:r>
    </w:p>
    <w:p w14:paraId="59A405B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已满16周岁不满18周岁的</w:t>
      </w:r>
    </w:p>
    <w:p w14:paraId="27C8770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70周岁以上的</w:t>
      </w:r>
    </w:p>
    <w:p w14:paraId="0AC399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怀孕或者哺乳自己不满1周岁婴儿的</w:t>
      </w:r>
    </w:p>
    <w:p w14:paraId="6C59AF5C">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答案：ACD</w:t>
      </w:r>
    </w:p>
    <w:p w14:paraId="0CC281B8">
      <w:pPr>
        <w:pStyle w:val="2"/>
        <w:keepNext w:val="0"/>
        <w:keepLines w:val="0"/>
        <w:widowControl/>
        <w:suppressLineNumbers w:val="0"/>
        <w:ind w:left="0" w:firstLine="0"/>
        <w:rPr>
          <w:i w:val="0"/>
          <w:iCs w:val="0"/>
          <w:caps w:val="0"/>
          <w:color w:val="000000"/>
          <w:spacing w:val="0"/>
        </w:rPr>
      </w:pPr>
    </w:p>
    <w:p w14:paraId="5ED7139F">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【多项选择题】第2798题</w:t>
      </w:r>
    </w:p>
    <w:p w14:paraId="3C252B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在行政复议案件中，行政复议期间具体行政行为不停止执行；但是，有下列哪些情形之一的，可以停止执行？</w:t>
      </w:r>
    </w:p>
    <w:p w14:paraId="7E75A85A">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被申请人认为需要停止执行的</w:t>
      </w:r>
    </w:p>
    <w:p w14:paraId="5BF9F1FB">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行政复议机关认为需要停止执行的</w:t>
      </w:r>
    </w:p>
    <w:p w14:paraId="48F894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申请人申请停止执行，行政复议机关认为其要求合理，决定停止执行的</w:t>
      </w:r>
    </w:p>
    <w:p w14:paraId="266D6E75">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法律规定停止执行的</w:t>
      </w:r>
    </w:p>
    <w:p w14:paraId="783C03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661787AC">
      <w:pPr>
        <w:pStyle w:val="2"/>
        <w:keepNext w:val="0"/>
        <w:keepLines w:val="0"/>
        <w:widowControl/>
        <w:suppressLineNumbers w:val="0"/>
        <w:ind w:left="0" w:firstLine="0"/>
        <w:rPr>
          <w:i w:val="0"/>
          <w:iCs w:val="0"/>
          <w:caps w:val="0"/>
          <w:color w:val="000000"/>
          <w:spacing w:val="0"/>
        </w:rPr>
      </w:pPr>
    </w:p>
    <w:p w14:paraId="5614144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【多项选择题】第2799题</w:t>
      </w:r>
    </w:p>
    <w:p w14:paraId="62263B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根据《互联网上网服务营业场所管理条例》，互联网上网服务营业场所经营单位不得（）。</w:t>
      </w:r>
    </w:p>
    <w:p w14:paraId="6E4135AF">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接纳未成年人进入营业场所</w:t>
      </w:r>
    </w:p>
    <w:p w14:paraId="7D3CC095">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经营非网络游戏</w:t>
      </w:r>
    </w:p>
    <w:p w14:paraId="1C6B122D">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擅自停止实施安全技术措施</w:t>
      </w:r>
    </w:p>
    <w:p w14:paraId="3EF59CD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在规定的营业时间以外营业</w:t>
      </w:r>
    </w:p>
    <w:p w14:paraId="37DE5487">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00FE1B5A">
      <w:pPr>
        <w:pStyle w:val="2"/>
        <w:keepNext w:val="0"/>
        <w:keepLines w:val="0"/>
        <w:widowControl/>
        <w:suppressLineNumbers w:val="0"/>
        <w:ind w:left="0" w:firstLine="0"/>
        <w:rPr>
          <w:i w:val="0"/>
          <w:iCs w:val="0"/>
          <w:caps w:val="0"/>
          <w:color w:val="000000"/>
          <w:spacing w:val="0"/>
        </w:rPr>
      </w:pPr>
    </w:p>
    <w:p w14:paraId="7B82CAE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【多项选择题】第2800题</w:t>
      </w:r>
    </w:p>
    <w:p w14:paraId="0A8A90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根据《江苏省行政程序规定》，法律、法规、规章对地域管辖未作明确规定的，除了下列哪些事项外，由行政管理事项发生地的行政机关管辖？</w:t>
      </w:r>
    </w:p>
    <w:p w14:paraId="0D1937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涉及公民身份事务的</w:t>
      </w:r>
    </w:p>
    <w:p w14:paraId="6117DF2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住所地与经常居住地不一致或者住所地与经常居住地都不明确的</w:t>
      </w:r>
    </w:p>
    <w:p w14:paraId="53935B27">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涉及法人或者其他组织主体资格事务的</w:t>
      </w:r>
    </w:p>
    <w:p w14:paraId="6E101DF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涉及不动产的</w:t>
      </w:r>
    </w:p>
    <w:p w14:paraId="0BF664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363EE005">
      <w:pPr>
        <w:pStyle w:val="2"/>
        <w:keepNext w:val="0"/>
        <w:keepLines w:val="0"/>
        <w:widowControl/>
        <w:suppressLineNumbers w:val="0"/>
        <w:ind w:left="0" w:firstLine="0"/>
        <w:rPr>
          <w:i w:val="0"/>
          <w:iCs w:val="0"/>
          <w:caps w:val="0"/>
          <w:color w:val="000000"/>
          <w:spacing w:val="0"/>
        </w:rPr>
      </w:pPr>
    </w:p>
    <w:p w14:paraId="66D4A5AB">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【多项选择题】第2801题</w:t>
      </w:r>
    </w:p>
    <w:p w14:paraId="0F3AB923">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在行政复议案件中，具体行政行为有下列哪些情形之一的，可以决定撤销、变更或者确认该具体行政行为违法；决定撤销或者确认该具体行政行为违法的，可以责令被申请人在一定期限内重新作出具体行政行为？</w:t>
      </w:r>
    </w:p>
    <w:p w14:paraId="76F3DA8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并未超越或者滥用职权的</w:t>
      </w:r>
    </w:p>
    <w:p w14:paraId="60EDC1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主要事实不清、证据不足的</w:t>
      </w:r>
    </w:p>
    <w:p w14:paraId="57CE05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适用依据错误的</w:t>
      </w:r>
    </w:p>
    <w:p w14:paraId="6121AC58">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违反法定程序的</w:t>
      </w:r>
    </w:p>
    <w:p w14:paraId="6D8359F9">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答案：BCD</w:t>
      </w:r>
    </w:p>
    <w:p w14:paraId="147B2A73">
      <w:pPr>
        <w:pStyle w:val="2"/>
        <w:keepNext w:val="0"/>
        <w:keepLines w:val="0"/>
        <w:widowControl/>
        <w:suppressLineNumbers w:val="0"/>
        <w:ind w:left="0" w:firstLine="0"/>
        <w:rPr>
          <w:i w:val="0"/>
          <w:iCs w:val="0"/>
          <w:caps w:val="0"/>
          <w:color w:val="000000"/>
          <w:spacing w:val="0"/>
        </w:rPr>
      </w:pPr>
    </w:p>
    <w:p w14:paraId="1D14A94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【多项选择题】第2802题</w:t>
      </w:r>
    </w:p>
    <w:p w14:paraId="670D9E7A">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在行政复议案件中，具体行政行为有下列哪些情形之一的，可以决定撤销、变更或者确认该具体行政行为违法；决定撤销或者确认该具体行政行为违法的，可以责令被申请人在一定期限内重新作出具体行政行为？</w:t>
      </w:r>
    </w:p>
    <w:p w14:paraId="34BCA77E">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并未超越或者滥用职权的</w:t>
      </w:r>
    </w:p>
    <w:p w14:paraId="39C1AAF2">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主要事实不清、证据不足的</w:t>
      </w:r>
    </w:p>
    <w:p w14:paraId="71CC534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适用依据错误的</w:t>
      </w:r>
    </w:p>
    <w:p w14:paraId="7A742FA6">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违反法定程序的</w:t>
      </w:r>
    </w:p>
    <w:p w14:paraId="2F9C569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答案：BCD</w:t>
      </w:r>
    </w:p>
    <w:p w14:paraId="1D9A0FD7">
      <w:pPr>
        <w:pStyle w:val="2"/>
        <w:keepNext w:val="0"/>
        <w:keepLines w:val="0"/>
        <w:widowControl/>
        <w:suppressLineNumbers w:val="0"/>
        <w:ind w:left="0" w:firstLine="0"/>
        <w:rPr>
          <w:i w:val="0"/>
          <w:iCs w:val="0"/>
          <w:caps w:val="0"/>
          <w:color w:val="000000"/>
          <w:spacing w:val="0"/>
        </w:rPr>
      </w:pPr>
    </w:p>
    <w:p w14:paraId="4DF77421">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【多项选择题】第2803题</w:t>
      </w:r>
    </w:p>
    <w:p w14:paraId="325B6BD3">
      <w:pPr>
        <w:pStyle w:val="2"/>
        <w:keepNext w:val="0"/>
        <w:keepLines w:val="0"/>
        <w:widowControl/>
        <w:suppressLineNumbers w:val="0"/>
        <w:ind w:left="0" w:firstLine="0"/>
        <w:rPr>
          <w:i w:val="0"/>
          <w:iCs w:val="0"/>
          <w:caps w:val="0"/>
          <w:color w:val="000000"/>
          <w:spacing w:val="0"/>
        </w:rPr>
      </w:pPr>
      <w:r>
        <w:rPr>
          <w:i w:val="0"/>
          <w:iCs w:val="0"/>
          <w:caps w:val="0"/>
          <w:color w:val="000000"/>
          <w:spacing w:val="0"/>
        </w:rPr>
        <w:t>被处罚人提出符合条件的担保人，应当满足那些条件？</w:t>
      </w:r>
    </w:p>
    <w:p w14:paraId="6EE73A7B">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与本案无关联</w:t>
      </w:r>
    </w:p>
    <w:p w14:paraId="3EC2ACE4">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享有政治权利，人身自由不受限</w:t>
      </w:r>
    </w:p>
    <w:p w14:paraId="5F3C4D9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在当地有经常居所</w:t>
      </w:r>
    </w:p>
    <w:p w14:paraId="1A37C9E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有民事权利能力可以履行</w:t>
      </w:r>
    </w:p>
    <w:p w14:paraId="78193646">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w:t>
      </w:r>
    </w:p>
    <w:p w14:paraId="131FF30C">
      <w:pPr>
        <w:pStyle w:val="2"/>
        <w:keepNext w:val="0"/>
        <w:keepLines w:val="0"/>
        <w:widowControl/>
        <w:suppressLineNumbers w:val="0"/>
        <w:ind w:left="0" w:firstLine="0"/>
        <w:rPr>
          <w:i w:val="0"/>
          <w:iCs w:val="0"/>
          <w:caps w:val="0"/>
          <w:color w:val="000000"/>
          <w:spacing w:val="0"/>
        </w:rPr>
      </w:pPr>
    </w:p>
    <w:p w14:paraId="3D239D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【多项选择题】第2804题</w:t>
      </w:r>
    </w:p>
    <w:p w14:paraId="67473BA7">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根据《行政处罚法》（2021年修订），下列说法正确的是？</w:t>
      </w:r>
    </w:p>
    <w:p w14:paraId="4EC1464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行政机关依照法律、行政法规规定利用电子技术监控设备收集、固定违法事实的，应当经过法制和技术审核，确保电子技术监控设备符合标准、设置合理、标志明显，设置地点应当向社会公布</w:t>
      </w:r>
    </w:p>
    <w:p w14:paraId="7B40F55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电子技术监控设备记录违法事实应当真实、清晰、完整、准确</w:t>
      </w:r>
    </w:p>
    <w:p w14:paraId="38EF5D65">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行政机关应当及时告知当事人违法事实，并采取信息化手段或者其他措施，为当事人查询、陈述和申辩提供便利。不得限制或者变相限制当事人享有的陈述权、申辩权</w:t>
      </w:r>
    </w:p>
    <w:p w14:paraId="364394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行政机关应当审核电子技术监控设备所记录内容是否符合要求；未经审核或者经审核不符合要求的，不得作为行政处罚的证据</w:t>
      </w:r>
    </w:p>
    <w:p w14:paraId="3C9255D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6B3DED99">
      <w:pPr>
        <w:pStyle w:val="2"/>
        <w:keepNext w:val="0"/>
        <w:keepLines w:val="0"/>
        <w:widowControl/>
        <w:suppressLineNumbers w:val="0"/>
        <w:ind w:left="0" w:firstLine="0"/>
        <w:rPr>
          <w:i w:val="0"/>
          <w:iCs w:val="0"/>
          <w:caps w:val="0"/>
          <w:color w:val="000000"/>
          <w:spacing w:val="0"/>
        </w:rPr>
      </w:pPr>
    </w:p>
    <w:p w14:paraId="258D4DA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【多项选择题】第2805题</w:t>
      </w:r>
    </w:p>
    <w:p w14:paraId="486D5BE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关于行政处罚，下列说法错误的是？</w:t>
      </w:r>
    </w:p>
    <w:p w14:paraId="08C86F88">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法律对违法行为未作出限制人身自由行政处罚规定，行政法规为实施法律，拟补充设定行政处罚，可以直接作出规定</w:t>
      </w:r>
    </w:p>
    <w:p w14:paraId="1AC686D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清云市人大常委会制定的地方性法规有权吊销云辉的个体户营业执照的处罚</w:t>
      </w:r>
    </w:p>
    <w:p w14:paraId="59FF28F0">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地方政府规章可以设定警告、通报批评或者一定数额罚款的行政处罚</w:t>
      </w:r>
    </w:p>
    <w:p w14:paraId="50986C7F">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部门规章可以设定一定数额罚款的行政处罚，罚款的限额由国务院确定</w:t>
      </w:r>
    </w:p>
    <w:p w14:paraId="32F6321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w:t>
      </w:r>
    </w:p>
    <w:p w14:paraId="7101764C">
      <w:pPr>
        <w:pStyle w:val="2"/>
        <w:keepNext w:val="0"/>
        <w:keepLines w:val="0"/>
        <w:widowControl/>
        <w:suppressLineNumbers w:val="0"/>
        <w:ind w:left="0" w:firstLine="0"/>
        <w:rPr>
          <w:i w:val="0"/>
          <w:iCs w:val="0"/>
          <w:caps w:val="0"/>
          <w:color w:val="000000"/>
          <w:spacing w:val="0"/>
        </w:rPr>
      </w:pPr>
    </w:p>
    <w:p w14:paraId="4424AC90">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【多项选择题】第2806题</w:t>
      </w:r>
    </w:p>
    <w:p w14:paraId="567F7834">
      <w:pPr>
        <w:pStyle w:val="2"/>
        <w:keepNext w:val="0"/>
        <w:keepLines w:val="0"/>
        <w:widowControl/>
        <w:suppressLineNumbers w:val="0"/>
        <w:ind w:left="0" w:firstLine="0"/>
        <w:rPr>
          <w:i w:val="0"/>
          <w:iCs w:val="0"/>
          <w:caps w:val="0"/>
          <w:color w:val="000000"/>
          <w:spacing w:val="0"/>
        </w:rPr>
      </w:pPr>
      <w:r>
        <w:rPr>
          <w:i w:val="0"/>
          <w:iCs w:val="0"/>
          <w:caps w:val="0"/>
          <w:color w:val="000000"/>
          <w:spacing w:val="0"/>
        </w:rPr>
        <w:t>按照简政放权、放管结合、优化服务、属地管理、权责一致的要求，加快推进设区市级（）等领域综合执法工作。</w:t>
      </w:r>
    </w:p>
    <w:p w14:paraId="53D55A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市场监管</w:t>
      </w:r>
    </w:p>
    <w:p w14:paraId="1090D2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交通运输</w:t>
      </w:r>
    </w:p>
    <w:p w14:paraId="2C5715B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城市建设管理</w:t>
      </w:r>
    </w:p>
    <w:p w14:paraId="07B33A93">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卫生健康</w:t>
      </w:r>
    </w:p>
    <w:p w14:paraId="63BD193D">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594C2CC0">
      <w:pPr>
        <w:pStyle w:val="2"/>
        <w:keepNext w:val="0"/>
        <w:keepLines w:val="0"/>
        <w:widowControl/>
        <w:suppressLineNumbers w:val="0"/>
        <w:ind w:left="0" w:firstLine="0"/>
        <w:rPr>
          <w:i w:val="0"/>
          <w:iCs w:val="0"/>
          <w:caps w:val="0"/>
          <w:color w:val="000000"/>
          <w:spacing w:val="0"/>
        </w:rPr>
      </w:pPr>
    </w:p>
    <w:p w14:paraId="7C1B70DD">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【多项选择题】第2807题</w:t>
      </w:r>
    </w:p>
    <w:p w14:paraId="22E8D4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在行政诉讼法中，行政行为有下列哪些情形之一的，人民法院判决撤销或者部分撤销，并可以判决被告重新作出行政行为？</w:t>
      </w:r>
    </w:p>
    <w:p w14:paraId="58BAB694">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主要证据不足或违反法定程序的</w:t>
      </w:r>
    </w:p>
    <w:p w14:paraId="2CE9695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适用法律、法规错误的或明显不当的</w:t>
      </w:r>
    </w:p>
    <w:p w14:paraId="3D78D23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超越职权或滥用职权的</w:t>
      </w:r>
    </w:p>
    <w:p w14:paraId="74897129">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行政行为实施主体不具有行政主体资格</w:t>
      </w:r>
    </w:p>
    <w:p w14:paraId="11C8A454">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6D5200DA">
      <w:pPr>
        <w:pStyle w:val="2"/>
        <w:keepNext w:val="0"/>
        <w:keepLines w:val="0"/>
        <w:widowControl/>
        <w:suppressLineNumbers w:val="0"/>
        <w:ind w:left="0" w:firstLine="0"/>
        <w:rPr>
          <w:i w:val="0"/>
          <w:iCs w:val="0"/>
          <w:caps w:val="0"/>
          <w:color w:val="000000"/>
          <w:spacing w:val="0"/>
        </w:rPr>
      </w:pPr>
    </w:p>
    <w:p w14:paraId="28FD626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【多项选择题】第2808题</w:t>
      </w:r>
    </w:p>
    <w:p w14:paraId="242B694A">
      <w:pPr>
        <w:pStyle w:val="2"/>
        <w:keepNext w:val="0"/>
        <w:keepLines w:val="0"/>
        <w:widowControl/>
        <w:suppressLineNumbers w:val="0"/>
        <w:ind w:left="0" w:firstLine="0"/>
        <w:rPr>
          <w:i w:val="0"/>
          <w:iCs w:val="0"/>
          <w:caps w:val="0"/>
          <w:color w:val="000000"/>
          <w:spacing w:val="0"/>
        </w:rPr>
      </w:pPr>
      <w:r>
        <w:rPr>
          <w:i w:val="0"/>
          <w:iCs w:val="0"/>
          <w:caps w:val="0"/>
          <w:color w:val="000000"/>
          <w:spacing w:val="0"/>
        </w:rPr>
        <w:t>治安管理处罚中从重处罚的情形有？</w:t>
      </w:r>
    </w:p>
    <w:p w14:paraId="49827309">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有较严重后果的</w:t>
      </w:r>
    </w:p>
    <w:p w14:paraId="23029EC9">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教唆他人违反治安管理的</w:t>
      </w:r>
    </w:p>
    <w:p w14:paraId="7DFA9E96">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对报案人打击报复的</w:t>
      </w:r>
    </w:p>
    <w:p w14:paraId="79F3CF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6个月内曾收到过治安管理处罚的</w:t>
      </w:r>
    </w:p>
    <w:p w14:paraId="611A6560">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6AF94665">
      <w:pPr>
        <w:pStyle w:val="2"/>
        <w:keepNext w:val="0"/>
        <w:keepLines w:val="0"/>
        <w:widowControl/>
        <w:suppressLineNumbers w:val="0"/>
        <w:ind w:left="0" w:firstLine="0"/>
        <w:rPr>
          <w:i w:val="0"/>
          <w:iCs w:val="0"/>
          <w:caps w:val="0"/>
          <w:color w:val="000000"/>
          <w:spacing w:val="0"/>
        </w:rPr>
      </w:pPr>
    </w:p>
    <w:p w14:paraId="19CEDC46">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【多项选择题】第2809题</w:t>
      </w:r>
    </w:p>
    <w:p w14:paraId="67A8248F">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行政处罚无效的情形（）。</w:t>
      </w:r>
    </w:p>
    <w:p w14:paraId="025E355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行政处罚没有依据</w:t>
      </w:r>
    </w:p>
    <w:p w14:paraId="2A73CF5F">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实施主体不具有行政主体资格</w:t>
      </w:r>
    </w:p>
    <w:p w14:paraId="22B597C3">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违反法定程序构成重大且明显违法</w:t>
      </w:r>
    </w:p>
    <w:p w14:paraId="50927C2A">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行政处罚程序有瑕疵</w:t>
      </w:r>
    </w:p>
    <w:p w14:paraId="0BE84438">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w:t>
      </w:r>
    </w:p>
    <w:p w14:paraId="166D6549">
      <w:pPr>
        <w:pStyle w:val="2"/>
        <w:keepNext w:val="0"/>
        <w:keepLines w:val="0"/>
        <w:widowControl/>
        <w:suppressLineNumbers w:val="0"/>
        <w:ind w:left="0" w:firstLine="0"/>
        <w:rPr>
          <w:i w:val="0"/>
          <w:iCs w:val="0"/>
          <w:caps w:val="0"/>
          <w:color w:val="000000"/>
          <w:spacing w:val="0"/>
        </w:rPr>
      </w:pPr>
    </w:p>
    <w:p w14:paraId="73B2D89C">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【多项选择题】第2810题</w:t>
      </w:r>
    </w:p>
    <w:p w14:paraId="4E7576B8">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根据《行政许可法》，下列哪些事项可以设定行政许可？</w:t>
      </w:r>
    </w:p>
    <w:p w14:paraId="022F8191">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直接涉及国家安全、公共安全、经济宏观调控、生态环境保护以及直接关系人身健康、生命财产安全等特定活动，需要按照法定条件予以批准的事项</w:t>
      </w:r>
    </w:p>
    <w:p w14:paraId="5447E4A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有限自然资源开发利用、公共资源配置以及直接关系公共利益的特定行业的市场准入等，需要赋予特定权利的事项</w:t>
      </w:r>
    </w:p>
    <w:p w14:paraId="6C2A0C4F">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提供公众服务并且直接关系公共利益的职业、行业，需要确定具备特殊信誉、特殊条件或者特殊技能等资格、资质的事项</w:t>
      </w:r>
    </w:p>
    <w:p w14:paraId="33EAC062">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直接关系公共安全、人身健康、生命财产安全的重要设备、设施、产品、物品，需要按照技术标准、技术规范，通过检验、检测、检疫等方式进行审定的事项或者企业或者其他组织的设立等，需要确定主体资格的事项</w:t>
      </w:r>
    </w:p>
    <w:p w14:paraId="29294E05">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1CC7EFA1">
      <w:pPr>
        <w:pStyle w:val="2"/>
        <w:keepNext w:val="0"/>
        <w:keepLines w:val="0"/>
        <w:widowControl/>
        <w:suppressLineNumbers w:val="0"/>
        <w:ind w:left="0" w:firstLine="0"/>
        <w:rPr>
          <w:i w:val="0"/>
          <w:iCs w:val="0"/>
          <w:caps w:val="0"/>
          <w:color w:val="000000"/>
          <w:spacing w:val="0"/>
        </w:rPr>
      </w:pPr>
    </w:p>
    <w:p w14:paraId="4597BF47">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【多项选择题】第2811题</w:t>
      </w:r>
    </w:p>
    <w:p w14:paraId="1A3D64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行政处罚适用简易程序必须（）。</w:t>
      </w:r>
    </w:p>
    <w:p w14:paraId="062EBF1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向当事人出示执法身份证件</w:t>
      </w:r>
    </w:p>
    <w:p w14:paraId="3A6565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告知当事人违法事实、处罚的理由及依据和享有的权利</w:t>
      </w:r>
    </w:p>
    <w:p w14:paraId="236B278B">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填写预定格式、编有号码的行政处罚决定书</w:t>
      </w:r>
    </w:p>
    <w:p w14:paraId="69C9AA6E">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听取当事人陈述和申辩</w:t>
      </w:r>
    </w:p>
    <w:p w14:paraId="51EDDE83">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2EE6E673">
      <w:pPr>
        <w:pStyle w:val="2"/>
        <w:keepNext w:val="0"/>
        <w:keepLines w:val="0"/>
        <w:widowControl/>
        <w:suppressLineNumbers w:val="0"/>
        <w:ind w:left="0" w:firstLine="0"/>
        <w:rPr>
          <w:i w:val="0"/>
          <w:iCs w:val="0"/>
          <w:caps w:val="0"/>
          <w:color w:val="000000"/>
          <w:spacing w:val="0"/>
        </w:rPr>
      </w:pPr>
    </w:p>
    <w:p w14:paraId="1FD109A4">
      <w:pPr>
        <w:pStyle w:val="2"/>
        <w:keepNext w:val="0"/>
        <w:keepLines w:val="0"/>
        <w:widowControl/>
        <w:suppressLineNumbers w:val="0"/>
        <w:ind w:left="0" w:firstLine="0"/>
        <w:rPr>
          <w:i w:val="0"/>
          <w:iCs w:val="0"/>
          <w:caps w:val="0"/>
          <w:color w:val="000000"/>
          <w:spacing w:val="0"/>
        </w:rPr>
      </w:pPr>
      <w:r>
        <w:rPr>
          <w:i w:val="0"/>
          <w:iCs w:val="0"/>
          <w:caps w:val="0"/>
          <w:color w:val="000000"/>
          <w:spacing w:val="0"/>
        </w:rPr>
        <w:t>【多项选择题】第2812题</w:t>
      </w:r>
    </w:p>
    <w:p w14:paraId="66F988FC">
      <w:pPr>
        <w:pStyle w:val="2"/>
        <w:keepNext w:val="0"/>
        <w:keepLines w:val="0"/>
        <w:widowControl/>
        <w:suppressLineNumbers w:val="0"/>
        <w:ind w:left="0" w:firstLine="0"/>
        <w:rPr>
          <w:i w:val="0"/>
          <w:iCs w:val="0"/>
          <w:caps w:val="0"/>
          <w:color w:val="000000"/>
          <w:spacing w:val="0"/>
        </w:rPr>
      </w:pPr>
      <w:r>
        <w:rPr>
          <w:i w:val="0"/>
          <w:iCs w:val="0"/>
          <w:caps w:val="0"/>
          <w:color w:val="000000"/>
          <w:spacing w:val="0"/>
        </w:rPr>
        <w:t>根据《行政许可法》，有下列哪些情形之一的，行政机关应当办理有关行政许可的注销手续？</w:t>
      </w:r>
    </w:p>
    <w:p w14:paraId="445DFD30">
      <w:pPr>
        <w:pStyle w:val="2"/>
        <w:keepNext w:val="0"/>
        <w:keepLines w:val="0"/>
        <w:widowControl/>
        <w:suppressLineNumbers w:val="0"/>
        <w:ind w:left="0" w:firstLine="0"/>
        <w:rPr>
          <w:i w:val="0"/>
          <w:iCs w:val="0"/>
          <w:caps w:val="0"/>
          <w:color w:val="000000"/>
          <w:spacing w:val="0"/>
        </w:rPr>
      </w:pPr>
      <w:r>
        <w:rPr>
          <w:i w:val="0"/>
          <w:iCs w:val="0"/>
          <w:caps w:val="0"/>
          <w:color w:val="000000"/>
          <w:spacing w:val="0"/>
        </w:rPr>
        <w:t>A. 行政许可有效期届满未延续的</w:t>
      </w:r>
    </w:p>
    <w:p w14:paraId="59AC595C">
      <w:pPr>
        <w:pStyle w:val="2"/>
        <w:keepNext w:val="0"/>
        <w:keepLines w:val="0"/>
        <w:widowControl/>
        <w:suppressLineNumbers w:val="0"/>
        <w:ind w:left="0" w:firstLine="0"/>
        <w:rPr>
          <w:i w:val="0"/>
          <w:iCs w:val="0"/>
          <w:caps w:val="0"/>
          <w:color w:val="000000"/>
          <w:spacing w:val="0"/>
        </w:rPr>
      </w:pPr>
      <w:r>
        <w:rPr>
          <w:i w:val="0"/>
          <w:iCs w:val="0"/>
          <w:caps w:val="0"/>
          <w:color w:val="000000"/>
          <w:spacing w:val="0"/>
        </w:rPr>
        <w:t>B. 赋予公民特定资格的行政许可，该公民死亡或者丧失行为能力的</w:t>
      </w:r>
    </w:p>
    <w:p w14:paraId="2DDEDFC2">
      <w:pPr>
        <w:pStyle w:val="2"/>
        <w:keepNext w:val="0"/>
        <w:keepLines w:val="0"/>
        <w:widowControl/>
        <w:suppressLineNumbers w:val="0"/>
        <w:ind w:left="0" w:firstLine="0"/>
        <w:rPr>
          <w:i w:val="0"/>
          <w:iCs w:val="0"/>
          <w:caps w:val="0"/>
          <w:color w:val="000000"/>
          <w:spacing w:val="0"/>
        </w:rPr>
      </w:pPr>
      <w:r>
        <w:rPr>
          <w:i w:val="0"/>
          <w:iCs w:val="0"/>
          <w:caps w:val="0"/>
          <w:color w:val="000000"/>
          <w:spacing w:val="0"/>
        </w:rPr>
        <w:t>C. 法人或者其他组织依法终止的</w:t>
      </w:r>
    </w:p>
    <w:p w14:paraId="13AB5A51">
      <w:pPr>
        <w:pStyle w:val="2"/>
        <w:keepNext w:val="0"/>
        <w:keepLines w:val="0"/>
        <w:widowControl/>
        <w:suppressLineNumbers w:val="0"/>
        <w:ind w:left="0" w:firstLine="0"/>
        <w:rPr>
          <w:i w:val="0"/>
          <w:iCs w:val="0"/>
          <w:caps w:val="0"/>
          <w:color w:val="000000"/>
          <w:spacing w:val="0"/>
        </w:rPr>
      </w:pPr>
      <w:r>
        <w:rPr>
          <w:i w:val="0"/>
          <w:iCs w:val="0"/>
          <w:caps w:val="0"/>
          <w:color w:val="000000"/>
          <w:spacing w:val="0"/>
        </w:rPr>
        <w:t>D. 行政许可依法被撤销、撤回，或者行政许可证件依法被吊销的或者因不可抗力导致行政许可事项无法实施的</w:t>
      </w:r>
    </w:p>
    <w:p w14:paraId="116786EA">
      <w:pPr>
        <w:pStyle w:val="2"/>
        <w:keepNext w:val="0"/>
        <w:keepLines w:val="0"/>
        <w:widowControl/>
        <w:suppressLineNumbers w:val="0"/>
        <w:ind w:left="0" w:firstLine="0"/>
        <w:rPr>
          <w:i w:val="0"/>
          <w:iCs w:val="0"/>
          <w:caps w:val="0"/>
          <w:color w:val="000000"/>
          <w:spacing w:val="0"/>
        </w:rPr>
      </w:pPr>
      <w:r>
        <w:rPr>
          <w:i w:val="0"/>
          <w:iCs w:val="0"/>
          <w:caps w:val="0"/>
          <w:color w:val="000000"/>
          <w:spacing w:val="0"/>
        </w:rPr>
        <w:t>答案：ABCD</w:t>
      </w:r>
    </w:p>
    <w:p w14:paraId="2C92EE4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1E14A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464</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2026-11-02T10:04:59Z</dcterms:created>
  <dc:creator>Administrator</dc:creator>
  <cp:lastModifiedBy>woozi</cp:lastModifiedBy>
  <dcterms:modified xsi:type="dcterms:W3CDTF">2026-11-02T10:05:14Z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eyJoZGlkIjoiNGMxZGI2NTJiY2U4MTdkZDZkNzVlMmQyZjYzYjk4OWQiLCJ1c2VySWQiOiI0MDQ4MTQ1OTMifQ==</vt:lpwstr>
  </property>
  <property fmtid="{D5CDD505-2E9C-101B-9397-08002B2CF9AE}" pid="4" name="ICV">
    <vt:lpwstr>984CFB055CF84B34894368C88EEBF34E_12</vt:lpwstr>
  </property>
</Properties>
</file>